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5760B" w14:textId="284504F7" w:rsidR="00F06336" w:rsidRPr="00815DCA" w:rsidRDefault="00815DCA" w:rsidP="002C7D3D">
      <w:pPr>
        <w:jc w:val="center"/>
        <w:rPr>
          <w:rFonts w:ascii="Tahoma" w:hAnsi="Tahoma" w:cs="Tahoma"/>
          <w:b/>
          <w:sz w:val="40"/>
          <w:szCs w:val="40"/>
        </w:rPr>
      </w:pPr>
      <w:bookmarkStart w:id="0" w:name="_Hlk532393562"/>
      <w:r w:rsidRPr="00815DCA">
        <w:rPr>
          <w:rFonts w:ascii="Tahoma" w:hAnsi="Tahoma" w:cs="Tahoma"/>
          <w:b/>
          <w:sz w:val="40"/>
          <w:szCs w:val="40"/>
        </w:rPr>
        <w:t>Ztrácí</w:t>
      </w:r>
      <w:r w:rsidR="002C7D3D" w:rsidRPr="00815DCA">
        <w:rPr>
          <w:rFonts w:ascii="Tahoma" w:hAnsi="Tahoma" w:cs="Tahoma"/>
          <w:b/>
          <w:sz w:val="40"/>
          <w:szCs w:val="40"/>
        </w:rPr>
        <w:t xml:space="preserve"> žáci logické myšlení? S</w:t>
      </w:r>
      <w:r w:rsidR="00257EAA" w:rsidRPr="00815DCA">
        <w:rPr>
          <w:rFonts w:ascii="Tahoma" w:hAnsi="Tahoma" w:cs="Tahoma"/>
          <w:b/>
          <w:sz w:val="40"/>
          <w:szCs w:val="40"/>
        </w:rPr>
        <w:t>outěž IT-SLOT</w:t>
      </w:r>
      <w:r w:rsidR="002C7D3D" w:rsidRPr="00815DCA">
        <w:rPr>
          <w:rFonts w:ascii="Tahoma" w:hAnsi="Tahoma" w:cs="Tahoma"/>
          <w:b/>
          <w:sz w:val="40"/>
          <w:szCs w:val="40"/>
        </w:rPr>
        <w:t xml:space="preserve"> otestuje stovky základních škol v Česku</w:t>
      </w:r>
    </w:p>
    <w:p w14:paraId="511E3593" w14:textId="7E983BF3" w:rsidR="006B63F0" w:rsidRPr="006B63F0" w:rsidRDefault="00887EE5" w:rsidP="006B63F0">
      <w:pPr>
        <w:jc w:val="both"/>
        <w:rPr>
          <w:rFonts w:ascii="Tahoma" w:hAnsi="Tahoma" w:cs="Tahoma"/>
          <w:b/>
        </w:rPr>
      </w:pPr>
      <w:r w:rsidRPr="006B63F0">
        <w:rPr>
          <w:rFonts w:ascii="Tahoma" w:hAnsi="Tahoma" w:cs="Tahoma"/>
          <w:b/>
        </w:rPr>
        <w:t>PRAHA</w:t>
      </w:r>
      <w:r w:rsidR="002F7054" w:rsidRPr="006B63F0">
        <w:rPr>
          <w:rFonts w:ascii="Tahoma" w:hAnsi="Tahoma" w:cs="Tahoma"/>
          <w:b/>
        </w:rPr>
        <w:t xml:space="preserve"> </w:t>
      </w:r>
      <w:r w:rsidR="002C7D3D" w:rsidRPr="006B63F0">
        <w:rPr>
          <w:rFonts w:ascii="Tahoma" w:hAnsi="Tahoma" w:cs="Tahoma"/>
          <w:b/>
        </w:rPr>
        <w:t>15</w:t>
      </w:r>
      <w:r w:rsidR="00734A7D" w:rsidRPr="006B63F0">
        <w:rPr>
          <w:rFonts w:ascii="Tahoma" w:hAnsi="Tahoma" w:cs="Tahoma"/>
          <w:b/>
        </w:rPr>
        <w:t>.</w:t>
      </w:r>
      <w:r w:rsidR="000C28A9" w:rsidRPr="006B63F0">
        <w:rPr>
          <w:rFonts w:ascii="Tahoma" w:hAnsi="Tahoma" w:cs="Tahoma"/>
          <w:b/>
        </w:rPr>
        <w:t xml:space="preserve"> </w:t>
      </w:r>
      <w:r w:rsidR="002C7D3D" w:rsidRPr="006B63F0">
        <w:rPr>
          <w:rFonts w:ascii="Tahoma" w:hAnsi="Tahoma" w:cs="Tahoma"/>
          <w:b/>
        </w:rPr>
        <w:t>ZÁŘÍ</w:t>
      </w:r>
      <w:r w:rsidR="00AA2D99" w:rsidRPr="006B63F0">
        <w:rPr>
          <w:rFonts w:ascii="Tahoma" w:hAnsi="Tahoma" w:cs="Tahoma"/>
          <w:b/>
        </w:rPr>
        <w:t xml:space="preserve"> 20</w:t>
      </w:r>
      <w:r w:rsidR="00557C55" w:rsidRPr="006B63F0">
        <w:rPr>
          <w:rFonts w:ascii="Tahoma" w:hAnsi="Tahoma" w:cs="Tahoma"/>
          <w:b/>
        </w:rPr>
        <w:t>2</w:t>
      </w:r>
      <w:r w:rsidR="002C7D3D" w:rsidRPr="006B63F0">
        <w:rPr>
          <w:rFonts w:ascii="Tahoma" w:hAnsi="Tahoma" w:cs="Tahoma"/>
          <w:b/>
        </w:rPr>
        <w:t>6</w:t>
      </w:r>
      <w:r w:rsidR="00557C55" w:rsidRPr="006B63F0">
        <w:rPr>
          <w:rFonts w:ascii="Tahoma" w:hAnsi="Tahoma" w:cs="Tahoma"/>
          <w:b/>
        </w:rPr>
        <w:t xml:space="preserve"> </w:t>
      </w:r>
      <w:r w:rsidR="00AA2D99" w:rsidRPr="006B63F0">
        <w:rPr>
          <w:rFonts w:ascii="Tahoma" w:hAnsi="Tahoma" w:cs="Tahoma"/>
          <w:b/>
        </w:rPr>
        <w:t>–</w:t>
      </w:r>
      <w:r w:rsidR="006A5955" w:rsidRPr="006B63F0">
        <w:rPr>
          <w:rFonts w:ascii="Tahoma" w:hAnsi="Tahoma" w:cs="Tahoma"/>
          <w:b/>
        </w:rPr>
        <w:t xml:space="preserve"> </w:t>
      </w:r>
      <w:r w:rsidR="00DF35C1" w:rsidRPr="006B63F0">
        <w:rPr>
          <w:rFonts w:ascii="Tahoma" w:hAnsi="Tahoma" w:cs="Tahoma"/>
          <w:b/>
        </w:rPr>
        <w:t xml:space="preserve">Informační gramotnost českých dětí prověří národní klání </w:t>
      </w:r>
      <w:r w:rsidR="00CC48D5" w:rsidRPr="006B63F0">
        <w:rPr>
          <w:rFonts w:ascii="Tahoma" w:hAnsi="Tahoma" w:cs="Tahoma"/>
          <w:b/>
        </w:rPr>
        <w:t xml:space="preserve">matematické a logické soutěže </w:t>
      </w:r>
      <w:r w:rsidR="00DF35C1" w:rsidRPr="006B63F0">
        <w:rPr>
          <w:rFonts w:ascii="Tahoma" w:hAnsi="Tahoma" w:cs="Tahoma"/>
          <w:b/>
        </w:rPr>
        <w:t xml:space="preserve">IT-SLOT. Školy mohou přihlašovat své žáky 8. a 9. tříd online na </w:t>
      </w:r>
      <w:hyperlink r:id="rId7" w:history="1">
        <w:r w:rsidR="00DF35C1" w:rsidRPr="00815DCA">
          <w:rPr>
            <w:rStyle w:val="Hypertextovodkaz"/>
            <w:rFonts w:ascii="Tahoma" w:hAnsi="Tahoma" w:cs="Tahoma"/>
            <w:b/>
          </w:rPr>
          <w:t>webu</w:t>
        </w:r>
      </w:hyperlink>
      <w:r w:rsidR="00DF35C1" w:rsidRPr="006B63F0">
        <w:rPr>
          <w:rFonts w:ascii="Tahoma" w:hAnsi="Tahoma" w:cs="Tahoma"/>
          <w:b/>
        </w:rPr>
        <w:t xml:space="preserve"> soutěže. </w:t>
      </w:r>
      <w:r w:rsidR="006B63F0" w:rsidRPr="006B63F0">
        <w:rPr>
          <w:rFonts w:ascii="Tahoma" w:hAnsi="Tahoma" w:cs="Tahoma"/>
          <w:b/>
        </w:rPr>
        <w:t>První distanční kolo proběhne v termínu 15. až 22. října</w:t>
      </w:r>
      <w:r w:rsidR="006B63F0">
        <w:rPr>
          <w:rFonts w:ascii="Tahoma" w:hAnsi="Tahoma" w:cs="Tahoma"/>
          <w:b/>
        </w:rPr>
        <w:t>, užší finále pak v prosinci na půdě pořadatele Soukromé střední školy výpočetní techniky (SSŠVT)</w:t>
      </w:r>
      <w:r w:rsidR="00F37C94">
        <w:rPr>
          <w:rFonts w:ascii="Tahoma" w:hAnsi="Tahoma" w:cs="Tahoma"/>
          <w:b/>
        </w:rPr>
        <w:t xml:space="preserve"> v Praze</w:t>
      </w:r>
      <w:r w:rsidR="006B63F0" w:rsidRPr="006B63F0">
        <w:rPr>
          <w:rFonts w:ascii="Tahoma" w:hAnsi="Tahoma" w:cs="Tahoma"/>
          <w:b/>
        </w:rPr>
        <w:t>.</w:t>
      </w:r>
    </w:p>
    <w:p w14:paraId="0F066FB4" w14:textId="492DCB53" w:rsidR="00F37C94" w:rsidRDefault="00F37C94" w:rsidP="00686FEC">
      <w:pPr>
        <w:jc w:val="both"/>
        <w:rPr>
          <w:rFonts w:ascii="Tahoma" w:hAnsi="Tahoma" w:cs="Tahoma"/>
          <w:bCs/>
        </w:rPr>
      </w:pPr>
      <w:r w:rsidRPr="00F37C94">
        <w:rPr>
          <w:rFonts w:ascii="Tahoma" w:hAnsi="Tahoma" w:cs="Tahoma"/>
          <w:bCs/>
        </w:rPr>
        <w:t xml:space="preserve">Úroveň znalostí žáků v matematice celosvětově klesá. </w:t>
      </w:r>
      <w:r w:rsidR="00F229EF">
        <w:rPr>
          <w:rFonts w:ascii="Tahoma" w:hAnsi="Tahoma" w:cs="Tahoma"/>
          <w:bCs/>
        </w:rPr>
        <w:t>„</w:t>
      </w:r>
      <w:r w:rsidRPr="00F37C94">
        <w:rPr>
          <w:rFonts w:ascii="Tahoma" w:hAnsi="Tahoma" w:cs="Tahoma"/>
          <w:bCs/>
        </w:rPr>
        <w:t xml:space="preserve">Dnešní děti nejsou hloupější, spíš jsou </w:t>
      </w:r>
      <w:proofErr w:type="gramStart"/>
      <w:r w:rsidRPr="00F37C94">
        <w:rPr>
          <w:rFonts w:ascii="Tahoma" w:hAnsi="Tahoma" w:cs="Tahoma"/>
          <w:bCs/>
        </w:rPr>
        <w:t xml:space="preserve">některé </w:t>
      </w:r>
      <w:r w:rsidR="00F229EF">
        <w:rPr>
          <w:rFonts w:ascii="Tahoma" w:hAnsi="Tahoma" w:cs="Tahoma"/>
          <w:bCs/>
        </w:rPr>
        <w:t>,</w:t>
      </w:r>
      <w:r w:rsidRPr="00F37C94">
        <w:rPr>
          <w:rFonts w:ascii="Tahoma" w:hAnsi="Tahoma" w:cs="Tahoma"/>
          <w:bCs/>
        </w:rPr>
        <w:t>línější</w:t>
      </w:r>
      <w:proofErr w:type="gramEnd"/>
      <w:r w:rsidRPr="00F37C94">
        <w:rPr>
          <w:rFonts w:ascii="Tahoma" w:hAnsi="Tahoma" w:cs="Tahoma"/>
          <w:bCs/>
        </w:rPr>
        <w:t xml:space="preserve"> myslet</w:t>
      </w:r>
      <w:r w:rsidR="00F229EF">
        <w:rPr>
          <w:rFonts w:ascii="Tahoma" w:hAnsi="Tahoma" w:cs="Tahoma"/>
          <w:bCs/>
        </w:rPr>
        <w:t>‘</w:t>
      </w:r>
      <w:r w:rsidRPr="00F37C94">
        <w:rPr>
          <w:rFonts w:ascii="Tahoma" w:hAnsi="Tahoma" w:cs="Tahoma"/>
          <w:bCs/>
        </w:rPr>
        <w:t>,</w:t>
      </w:r>
      <w:r w:rsidR="00F229EF">
        <w:rPr>
          <w:rFonts w:ascii="Tahoma" w:hAnsi="Tahoma" w:cs="Tahoma"/>
          <w:bCs/>
        </w:rPr>
        <w:t>“</w:t>
      </w:r>
      <w:r w:rsidRPr="00F37C94">
        <w:rPr>
          <w:rFonts w:ascii="Tahoma" w:hAnsi="Tahoma" w:cs="Tahoma"/>
          <w:bCs/>
        </w:rPr>
        <w:t xml:space="preserve"> upozorňují učitelé. </w:t>
      </w:r>
      <w:r>
        <w:rPr>
          <w:rFonts w:ascii="Tahoma" w:hAnsi="Tahoma" w:cs="Tahoma"/>
          <w:bCs/>
        </w:rPr>
        <w:t>To není dobrá zpráva pro přírodovědné obory ani ICT. Chytří vývojáři jsou zkrátka v digitální společnosti potřeba. A soutěž IT-SLOT má za cíl tento obor žákům</w:t>
      </w:r>
      <w:r w:rsidRPr="00F37C94">
        <w:rPr>
          <w:rFonts w:ascii="Tahoma" w:hAnsi="Tahoma" w:cs="Tahoma"/>
          <w:bCs/>
        </w:rPr>
        <w:t xml:space="preserve"> </w:t>
      </w:r>
      <w:r>
        <w:rPr>
          <w:rFonts w:ascii="Tahoma" w:hAnsi="Tahoma" w:cs="Tahoma"/>
          <w:bCs/>
        </w:rPr>
        <w:t>přiblížit.</w:t>
      </w:r>
      <w:r w:rsidR="004E71D9">
        <w:rPr>
          <w:rFonts w:ascii="Tahoma" w:hAnsi="Tahoma" w:cs="Tahoma"/>
          <w:bCs/>
        </w:rPr>
        <w:t xml:space="preserve"> Letos v Česku proběhne už 17. ročník.</w:t>
      </w:r>
    </w:p>
    <w:p w14:paraId="51DB3A24" w14:textId="108990E6" w:rsidR="004E71D9" w:rsidRDefault="004E71D9" w:rsidP="004E71D9">
      <w:pPr>
        <w:pStyle w:val="Odstavecseseznamem"/>
        <w:numPr>
          <w:ilvl w:val="0"/>
          <w:numId w:val="4"/>
        </w:numPr>
        <w:jc w:val="both"/>
        <w:rPr>
          <w:rFonts w:ascii="Tahoma" w:hAnsi="Tahoma" w:cs="Tahoma"/>
          <w:b/>
        </w:rPr>
      </w:pPr>
      <w:r w:rsidRPr="004E71D9">
        <w:rPr>
          <w:rFonts w:ascii="Tahoma" w:hAnsi="Tahoma" w:cs="Tahoma"/>
          <w:b/>
        </w:rPr>
        <w:t xml:space="preserve">JAK BYSTE </w:t>
      </w:r>
      <w:r w:rsidR="00815DCA">
        <w:rPr>
          <w:rFonts w:ascii="Tahoma" w:hAnsi="Tahoma" w:cs="Tahoma"/>
          <w:b/>
        </w:rPr>
        <w:t xml:space="preserve">V TESTU </w:t>
      </w:r>
      <w:r w:rsidRPr="004E71D9">
        <w:rPr>
          <w:rFonts w:ascii="Tahoma" w:hAnsi="Tahoma" w:cs="Tahoma"/>
          <w:b/>
        </w:rPr>
        <w:t>OBSTÁLI VY?</w:t>
      </w:r>
    </w:p>
    <w:p w14:paraId="5FF803A5" w14:textId="0CA645A6" w:rsidR="004E71D9" w:rsidRPr="004E71D9" w:rsidRDefault="004E71D9" w:rsidP="004E71D9">
      <w:pPr>
        <w:pStyle w:val="Odstavecseseznamem"/>
        <w:jc w:val="both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 xml:space="preserve">- </w:t>
      </w:r>
      <w:r w:rsidRPr="004E71D9">
        <w:rPr>
          <w:rFonts w:ascii="Tahoma" w:hAnsi="Tahoma" w:cs="Tahoma"/>
          <w:b/>
          <w:bCs/>
        </w:rPr>
        <w:t xml:space="preserve">Vyzkoušejte si náš cvičný kvíz v prostředí Microsoft </w:t>
      </w:r>
      <w:proofErr w:type="spellStart"/>
      <w:r w:rsidRPr="004E71D9">
        <w:rPr>
          <w:rFonts w:ascii="Tahoma" w:hAnsi="Tahoma" w:cs="Tahoma"/>
          <w:b/>
          <w:bCs/>
        </w:rPr>
        <w:t>Forms</w:t>
      </w:r>
      <w:proofErr w:type="spellEnd"/>
      <w:r w:rsidRPr="004E71D9">
        <w:rPr>
          <w:rFonts w:ascii="Tahoma" w:hAnsi="Tahoma" w:cs="Tahoma"/>
          <w:b/>
          <w:bCs/>
        </w:rPr>
        <w:t>: </w:t>
      </w:r>
      <w:hyperlink r:id="rId8" w:tgtFrame="_blank" w:history="1">
        <w:r w:rsidRPr="004E71D9">
          <w:rPr>
            <w:rStyle w:val="Hypertextovodkaz"/>
            <w:rFonts w:ascii="Tahoma" w:hAnsi="Tahoma" w:cs="Tahoma"/>
            <w:b/>
            <w:bCs/>
          </w:rPr>
          <w:t>Cvičný test</w:t>
        </w:r>
      </w:hyperlink>
    </w:p>
    <w:p w14:paraId="4BABF541" w14:textId="77C7C95C" w:rsidR="00B52AC6" w:rsidRPr="006B63F0" w:rsidRDefault="00143A6A" w:rsidP="00143A6A">
      <w:pPr>
        <w:jc w:val="both"/>
        <w:rPr>
          <w:rFonts w:ascii="Tahoma" w:hAnsi="Tahoma" w:cs="Tahoma"/>
          <w:bCs/>
        </w:rPr>
      </w:pPr>
      <w:r w:rsidRPr="006B63F0">
        <w:rPr>
          <w:rFonts w:ascii="Tahoma" w:hAnsi="Tahoma" w:cs="Tahoma"/>
          <w:bCs/>
        </w:rPr>
        <w:t xml:space="preserve">Systém Logických </w:t>
      </w:r>
      <w:proofErr w:type="spellStart"/>
      <w:r w:rsidRPr="006B63F0">
        <w:rPr>
          <w:rFonts w:ascii="Tahoma" w:hAnsi="Tahoma" w:cs="Tahoma"/>
          <w:bCs/>
        </w:rPr>
        <w:t>O</w:t>
      </w:r>
      <w:r w:rsidR="00575DF7" w:rsidRPr="006B63F0">
        <w:rPr>
          <w:rFonts w:ascii="Tahoma" w:hAnsi="Tahoma" w:cs="Tahoma"/>
          <w:bCs/>
        </w:rPr>
        <w:t>T</w:t>
      </w:r>
      <w:r w:rsidRPr="006B63F0">
        <w:rPr>
          <w:rFonts w:ascii="Tahoma" w:hAnsi="Tahoma" w:cs="Tahoma"/>
          <w:bCs/>
        </w:rPr>
        <w:t>ázek</w:t>
      </w:r>
      <w:proofErr w:type="spellEnd"/>
      <w:r w:rsidR="00575DF7" w:rsidRPr="006B63F0">
        <w:rPr>
          <w:rFonts w:ascii="Tahoma" w:hAnsi="Tahoma" w:cs="Tahoma"/>
          <w:bCs/>
        </w:rPr>
        <w:t xml:space="preserve"> (odtud název soutěže IT-SLOT) </w:t>
      </w:r>
      <w:r w:rsidRPr="006B63F0">
        <w:rPr>
          <w:rFonts w:ascii="Tahoma" w:hAnsi="Tahoma" w:cs="Tahoma"/>
          <w:bCs/>
        </w:rPr>
        <w:t xml:space="preserve">se v </w:t>
      </w:r>
      <w:r w:rsidR="00B52AC6" w:rsidRPr="006B63F0">
        <w:rPr>
          <w:rFonts w:ascii="Tahoma" w:hAnsi="Tahoma" w:cs="Tahoma"/>
          <w:bCs/>
        </w:rPr>
        <w:t>testu</w:t>
      </w:r>
      <w:r w:rsidRPr="006B63F0">
        <w:rPr>
          <w:rFonts w:ascii="Tahoma" w:hAnsi="Tahoma" w:cs="Tahoma"/>
          <w:bCs/>
        </w:rPr>
        <w:t xml:space="preserve"> dotýk</w:t>
      </w:r>
      <w:r w:rsidR="00575DF7" w:rsidRPr="006B63F0">
        <w:rPr>
          <w:rFonts w:ascii="Tahoma" w:hAnsi="Tahoma" w:cs="Tahoma"/>
          <w:bCs/>
        </w:rPr>
        <w:t>á</w:t>
      </w:r>
      <w:r w:rsidRPr="006B63F0">
        <w:rPr>
          <w:rFonts w:ascii="Tahoma" w:hAnsi="Tahoma" w:cs="Tahoma"/>
          <w:bCs/>
        </w:rPr>
        <w:t xml:space="preserve"> dvou oblastí – informačních technologií a dále matematiky a logiky. </w:t>
      </w:r>
      <w:r w:rsidRPr="006B63F0">
        <w:rPr>
          <w:rFonts w:ascii="Tahoma" w:hAnsi="Tahoma" w:cs="Tahoma"/>
          <w:color w:val="CC9900"/>
          <w:lang w:eastAsia="cs-CZ"/>
        </w:rPr>
        <w:t xml:space="preserve">„Soutěž prověří hloubku znalostí, které mají žáci 8. a 9. tříd mimo jiné i z povinné výuky informatiky. </w:t>
      </w:r>
      <w:r w:rsidR="004E71D9">
        <w:rPr>
          <w:rFonts w:ascii="Tahoma" w:hAnsi="Tahoma" w:cs="Tahoma"/>
          <w:color w:val="CC9900"/>
          <w:lang w:eastAsia="cs-CZ"/>
        </w:rPr>
        <w:t>Polovina testu</w:t>
      </w:r>
      <w:r w:rsidRPr="006B63F0">
        <w:rPr>
          <w:rFonts w:ascii="Tahoma" w:hAnsi="Tahoma" w:cs="Tahoma"/>
          <w:color w:val="CC9900"/>
          <w:lang w:eastAsia="cs-CZ"/>
        </w:rPr>
        <w:t xml:space="preserve"> je zaměřena na oblast základních vědomostí o internetu, hardwaru, softwaru, operačních systémech, komunikaci prostřednictvím ICT a programování. Druhá část je věnována matematickému a logickému myšlení, bez kterého se v informatice neobejdeme, přesto se právě vlivem všudypřítomných moderních technologií u mladé generace pomalu vytrácí,“ </w:t>
      </w:r>
      <w:r w:rsidRPr="006B63F0">
        <w:rPr>
          <w:rFonts w:ascii="Tahoma" w:hAnsi="Tahoma" w:cs="Tahoma"/>
          <w:bCs/>
        </w:rPr>
        <w:t xml:space="preserve">uvedl Martin Vodička, ředitel SSŠVT. </w:t>
      </w:r>
    </w:p>
    <w:p w14:paraId="7D3146F7" w14:textId="7CDE0804" w:rsidR="00164B13" w:rsidRPr="006B63F0" w:rsidRDefault="004E71D9" w:rsidP="00164B13">
      <w:pPr>
        <w:jc w:val="both"/>
        <w:rPr>
          <w:rFonts w:ascii="Tahoma" w:hAnsi="Tahoma" w:cs="Tahoma"/>
          <w:bCs/>
        </w:rPr>
      </w:pPr>
      <w:r>
        <w:rPr>
          <w:rFonts w:ascii="Tahoma" w:hAnsi="Tahoma" w:cs="Tahoma"/>
          <w:bCs/>
        </w:rPr>
        <w:t>V</w:t>
      </w:r>
      <w:r w:rsidR="00B52AC6" w:rsidRPr="006B63F0">
        <w:rPr>
          <w:rFonts w:ascii="Tahoma" w:hAnsi="Tahoma" w:cs="Tahoma"/>
          <w:bCs/>
        </w:rPr>
        <w:t xml:space="preserve">ětšina žáků tráví na mobilu hodiny denně, </w:t>
      </w:r>
      <w:r>
        <w:rPr>
          <w:rFonts w:ascii="Tahoma" w:hAnsi="Tahoma" w:cs="Tahoma"/>
          <w:bCs/>
        </w:rPr>
        <w:t>z pohledu učitelů jde však primárně o pasivní přijímání zábavného obsahu než vzdělávání a rozvoj</w:t>
      </w:r>
      <w:r w:rsidR="00B52AC6" w:rsidRPr="006B63F0">
        <w:rPr>
          <w:rFonts w:ascii="Tahoma" w:hAnsi="Tahoma" w:cs="Tahoma"/>
          <w:bCs/>
        </w:rPr>
        <w:t>.</w:t>
      </w:r>
      <w:r w:rsidR="00164B13" w:rsidRPr="006B63F0">
        <w:rPr>
          <w:rFonts w:ascii="Tahoma" w:hAnsi="Tahoma" w:cs="Tahoma"/>
          <w:bCs/>
        </w:rPr>
        <w:t xml:space="preserve"> </w:t>
      </w:r>
      <w:r w:rsidR="00164B13" w:rsidRPr="006B63F0">
        <w:rPr>
          <w:rFonts w:ascii="Tahoma" w:hAnsi="Tahoma" w:cs="Tahoma"/>
          <w:color w:val="CC9900"/>
          <w:lang w:eastAsia="cs-CZ"/>
        </w:rPr>
        <w:t xml:space="preserve">„Děti se výborně vyznají v sociálních sítích, ovládají hraní her a na internetu si umí nalézt informace, které potřebují. Hojně využívají také aplikace, ovšem to má za následek, že u mnoha věcí ztrácí potřebu nad nimi přemýšlet. </w:t>
      </w:r>
      <w:r>
        <w:rPr>
          <w:rFonts w:ascii="Tahoma" w:hAnsi="Tahoma" w:cs="Tahoma"/>
          <w:color w:val="CC9900"/>
          <w:lang w:eastAsia="cs-CZ"/>
        </w:rPr>
        <w:t>Během let, kdy soutěž pořádáme</w:t>
      </w:r>
      <w:r w:rsidR="00F229EF">
        <w:rPr>
          <w:rFonts w:ascii="Tahoma" w:hAnsi="Tahoma" w:cs="Tahoma"/>
          <w:color w:val="CC9900"/>
          <w:lang w:eastAsia="cs-CZ"/>
        </w:rPr>
        <w:t>,</w:t>
      </w:r>
      <w:r>
        <w:rPr>
          <w:rFonts w:ascii="Tahoma" w:hAnsi="Tahoma" w:cs="Tahoma"/>
          <w:color w:val="CC9900"/>
          <w:lang w:eastAsia="cs-CZ"/>
        </w:rPr>
        <w:t xml:space="preserve"> je patrné, že </w:t>
      </w:r>
      <w:r w:rsidR="00455E7C">
        <w:rPr>
          <w:rFonts w:ascii="Tahoma" w:hAnsi="Tahoma" w:cs="Tahoma"/>
          <w:color w:val="CC9900"/>
          <w:lang w:eastAsia="cs-CZ"/>
        </w:rPr>
        <w:t xml:space="preserve">matematické </w:t>
      </w:r>
      <w:r>
        <w:rPr>
          <w:rFonts w:ascii="Tahoma" w:hAnsi="Tahoma" w:cs="Tahoma"/>
          <w:color w:val="CC9900"/>
          <w:lang w:eastAsia="cs-CZ"/>
        </w:rPr>
        <w:t xml:space="preserve">otázky, které vyžadují delší úvahy, mají stále </w:t>
      </w:r>
      <w:r w:rsidR="00455E7C">
        <w:rPr>
          <w:rFonts w:ascii="Tahoma" w:hAnsi="Tahoma" w:cs="Tahoma"/>
          <w:color w:val="CC9900"/>
          <w:lang w:eastAsia="cs-CZ"/>
        </w:rPr>
        <w:t xml:space="preserve">se snižující </w:t>
      </w:r>
      <w:r>
        <w:rPr>
          <w:rFonts w:ascii="Tahoma" w:hAnsi="Tahoma" w:cs="Tahoma"/>
          <w:color w:val="CC9900"/>
          <w:lang w:eastAsia="cs-CZ"/>
        </w:rPr>
        <w:t>úspěšnost</w:t>
      </w:r>
      <w:r w:rsidR="00455E7C">
        <w:rPr>
          <w:rFonts w:ascii="Tahoma" w:hAnsi="Tahoma" w:cs="Tahoma"/>
          <w:color w:val="CC9900"/>
          <w:lang w:eastAsia="cs-CZ"/>
        </w:rPr>
        <w:t xml:space="preserve">, zatímco v rychlých dotazech na IT </w:t>
      </w:r>
      <w:r w:rsidR="00815DCA">
        <w:rPr>
          <w:rFonts w:ascii="Tahoma" w:hAnsi="Tahoma" w:cs="Tahoma"/>
          <w:color w:val="CC9900"/>
          <w:lang w:eastAsia="cs-CZ"/>
        </w:rPr>
        <w:t>vědomosti</w:t>
      </w:r>
      <w:r w:rsidR="00455E7C">
        <w:rPr>
          <w:rFonts w:ascii="Tahoma" w:hAnsi="Tahoma" w:cs="Tahoma"/>
          <w:color w:val="CC9900"/>
          <w:lang w:eastAsia="cs-CZ"/>
        </w:rPr>
        <w:t xml:space="preserve"> a terminologii jsou si děti čím dál jistější</w:t>
      </w:r>
      <w:r w:rsidR="00164B13" w:rsidRPr="006B63F0">
        <w:rPr>
          <w:rFonts w:ascii="Tahoma" w:hAnsi="Tahoma" w:cs="Tahoma"/>
          <w:color w:val="CC9900"/>
          <w:lang w:eastAsia="cs-CZ"/>
        </w:rPr>
        <w:t xml:space="preserve">,“ </w:t>
      </w:r>
      <w:r w:rsidR="00164B13" w:rsidRPr="006B63F0">
        <w:rPr>
          <w:rFonts w:ascii="Tahoma" w:hAnsi="Tahoma" w:cs="Tahoma"/>
          <w:bCs/>
        </w:rPr>
        <w:t>po</w:t>
      </w:r>
      <w:r w:rsidR="00220C7B" w:rsidRPr="006B63F0">
        <w:rPr>
          <w:rFonts w:ascii="Tahoma" w:hAnsi="Tahoma" w:cs="Tahoma"/>
          <w:bCs/>
        </w:rPr>
        <w:t>ukázal</w:t>
      </w:r>
      <w:r w:rsidR="00164B13" w:rsidRPr="006B63F0">
        <w:rPr>
          <w:rFonts w:ascii="Tahoma" w:hAnsi="Tahoma" w:cs="Tahoma"/>
          <w:bCs/>
        </w:rPr>
        <w:t xml:space="preserve"> Martin Vodička. </w:t>
      </w:r>
    </w:p>
    <w:p w14:paraId="5751E94A" w14:textId="43A2C7D1" w:rsidR="00903396" w:rsidRPr="006B63F0" w:rsidRDefault="00903396" w:rsidP="00903396">
      <w:pPr>
        <w:jc w:val="both"/>
        <w:rPr>
          <w:rFonts w:ascii="Tahoma" w:hAnsi="Tahoma" w:cs="Tahoma"/>
          <w:bCs/>
        </w:rPr>
      </w:pPr>
      <w:r w:rsidRPr="006B63F0">
        <w:rPr>
          <w:rFonts w:ascii="Tahoma" w:hAnsi="Tahoma" w:cs="Tahoma"/>
          <w:bCs/>
        </w:rPr>
        <w:t xml:space="preserve">Loni se </w:t>
      </w:r>
      <w:r w:rsidR="00B52AC6" w:rsidRPr="006B63F0">
        <w:rPr>
          <w:rFonts w:ascii="Tahoma" w:hAnsi="Tahoma" w:cs="Tahoma"/>
          <w:bCs/>
        </w:rPr>
        <w:t>soutěže</w:t>
      </w:r>
      <w:r w:rsidRPr="006B63F0">
        <w:rPr>
          <w:rFonts w:ascii="Tahoma" w:hAnsi="Tahoma" w:cs="Tahoma"/>
          <w:bCs/>
        </w:rPr>
        <w:t xml:space="preserve"> IT-SLOT zúčastnilo rekordních </w:t>
      </w:r>
      <w:r w:rsidR="00455E7C">
        <w:rPr>
          <w:rFonts w:ascii="Tahoma" w:hAnsi="Tahoma" w:cs="Tahoma"/>
          <w:bCs/>
        </w:rPr>
        <w:t>18 306</w:t>
      </w:r>
      <w:r w:rsidRPr="006B63F0">
        <w:rPr>
          <w:rFonts w:ascii="Tahoma" w:hAnsi="Tahoma" w:cs="Tahoma"/>
          <w:bCs/>
        </w:rPr>
        <w:t xml:space="preserve"> dětí </w:t>
      </w:r>
      <w:r w:rsidR="00455E7C">
        <w:rPr>
          <w:rFonts w:ascii="Tahoma" w:hAnsi="Tahoma" w:cs="Tahoma"/>
          <w:bCs/>
        </w:rPr>
        <w:t>z 293</w:t>
      </w:r>
      <w:r w:rsidRPr="006B63F0">
        <w:rPr>
          <w:rFonts w:ascii="Tahoma" w:hAnsi="Tahoma" w:cs="Tahoma"/>
          <w:bCs/>
        </w:rPr>
        <w:t xml:space="preserve"> základních škol napříč Českem. </w:t>
      </w:r>
      <w:r w:rsidR="00220C7B" w:rsidRPr="006B63F0">
        <w:rPr>
          <w:rFonts w:ascii="Tahoma" w:hAnsi="Tahoma" w:cs="Tahoma"/>
          <w:bCs/>
        </w:rPr>
        <w:t>Pro nejlepší řešitele i jejich školy jsou i letos připraveny hodnotné ceny jako</w:t>
      </w:r>
      <w:r w:rsidRPr="006B63F0">
        <w:rPr>
          <w:rFonts w:ascii="Tahoma" w:hAnsi="Tahoma" w:cs="Tahoma"/>
          <w:bCs/>
        </w:rPr>
        <w:t xml:space="preserve"> notebooky, tablety, monitory</w:t>
      </w:r>
      <w:r w:rsidR="00220C7B" w:rsidRPr="006B63F0">
        <w:rPr>
          <w:rFonts w:ascii="Tahoma" w:hAnsi="Tahoma" w:cs="Tahoma"/>
          <w:bCs/>
        </w:rPr>
        <w:t xml:space="preserve"> s vysokým rozlišením</w:t>
      </w:r>
      <w:r w:rsidRPr="006B63F0">
        <w:rPr>
          <w:rFonts w:ascii="Tahoma" w:hAnsi="Tahoma" w:cs="Tahoma"/>
          <w:bCs/>
        </w:rPr>
        <w:t>, bezdrátová sluchátka a mnoho dalších.</w:t>
      </w:r>
    </w:p>
    <w:p w14:paraId="4C9CB1B0" w14:textId="5F231B98" w:rsidR="00596770" w:rsidRPr="00455E7C" w:rsidRDefault="00596770" w:rsidP="00815DCA">
      <w:pPr>
        <w:pBdr>
          <w:bottom w:val="single" w:sz="4" w:space="1" w:color="auto"/>
        </w:pBdr>
        <w:jc w:val="both"/>
        <w:rPr>
          <w:rFonts w:ascii="Tahoma" w:hAnsi="Tahoma" w:cs="Tahoma"/>
          <w:bCs/>
        </w:rPr>
      </w:pPr>
      <w:r w:rsidRPr="006B63F0">
        <w:rPr>
          <w:rFonts w:ascii="Tahoma" w:hAnsi="Tahoma" w:cs="Tahoma"/>
          <w:bCs/>
        </w:rPr>
        <w:t xml:space="preserve">Soutěž je dvoukolová. </w:t>
      </w:r>
      <w:r w:rsidRPr="006B63F0">
        <w:rPr>
          <w:rFonts w:ascii="Tahoma" w:hAnsi="Tahoma" w:cs="Tahoma"/>
          <w:b/>
        </w:rPr>
        <w:t>První</w:t>
      </w:r>
      <w:r w:rsidR="0092624D" w:rsidRPr="006B63F0">
        <w:rPr>
          <w:rFonts w:ascii="Tahoma" w:hAnsi="Tahoma" w:cs="Tahoma"/>
          <w:b/>
        </w:rPr>
        <w:t xml:space="preserve">, kvalifikační </w:t>
      </w:r>
      <w:r w:rsidRPr="006B63F0">
        <w:rPr>
          <w:rFonts w:ascii="Tahoma" w:hAnsi="Tahoma" w:cs="Tahoma"/>
          <w:b/>
        </w:rPr>
        <w:t xml:space="preserve">kolo proběhne </w:t>
      </w:r>
      <w:r w:rsidR="0092624D" w:rsidRPr="006B63F0">
        <w:rPr>
          <w:rFonts w:ascii="Tahoma" w:hAnsi="Tahoma" w:cs="Tahoma"/>
          <w:b/>
        </w:rPr>
        <w:t xml:space="preserve">pro všechny registrované žáky </w:t>
      </w:r>
      <w:r w:rsidRPr="006B63F0">
        <w:rPr>
          <w:rFonts w:ascii="Tahoma" w:hAnsi="Tahoma" w:cs="Tahoma"/>
          <w:b/>
        </w:rPr>
        <w:t xml:space="preserve">on-line </w:t>
      </w:r>
      <w:r w:rsidR="0092624D" w:rsidRPr="006B63F0">
        <w:rPr>
          <w:rFonts w:ascii="Tahoma" w:hAnsi="Tahoma" w:cs="Tahoma"/>
          <w:b/>
        </w:rPr>
        <w:t xml:space="preserve">kdykoli v časovém rozmezí </w:t>
      </w:r>
      <w:r w:rsidR="00D263D2" w:rsidRPr="006B63F0">
        <w:rPr>
          <w:rFonts w:ascii="Tahoma" w:hAnsi="Tahoma" w:cs="Tahoma"/>
          <w:b/>
        </w:rPr>
        <w:t xml:space="preserve">od </w:t>
      </w:r>
      <w:r w:rsidR="00455E7C">
        <w:rPr>
          <w:rFonts w:ascii="Tahoma" w:hAnsi="Tahoma" w:cs="Tahoma"/>
          <w:b/>
        </w:rPr>
        <w:t>15</w:t>
      </w:r>
      <w:r w:rsidR="00D263D2" w:rsidRPr="006B63F0">
        <w:rPr>
          <w:rFonts w:ascii="Tahoma" w:hAnsi="Tahoma" w:cs="Tahoma"/>
          <w:b/>
        </w:rPr>
        <w:t xml:space="preserve">. do </w:t>
      </w:r>
      <w:r w:rsidR="00455E7C">
        <w:rPr>
          <w:rFonts w:ascii="Tahoma" w:hAnsi="Tahoma" w:cs="Tahoma"/>
          <w:b/>
        </w:rPr>
        <w:t>22</w:t>
      </w:r>
      <w:r w:rsidR="00D263D2" w:rsidRPr="006B63F0">
        <w:rPr>
          <w:rFonts w:ascii="Tahoma" w:hAnsi="Tahoma" w:cs="Tahoma"/>
          <w:b/>
        </w:rPr>
        <w:t xml:space="preserve">. </w:t>
      </w:r>
      <w:r w:rsidR="00455E7C">
        <w:rPr>
          <w:rFonts w:ascii="Tahoma" w:hAnsi="Tahoma" w:cs="Tahoma"/>
          <w:b/>
        </w:rPr>
        <w:t>října</w:t>
      </w:r>
      <w:r w:rsidR="00D263D2" w:rsidRPr="006B63F0">
        <w:rPr>
          <w:rFonts w:ascii="Tahoma" w:hAnsi="Tahoma" w:cs="Tahoma"/>
          <w:b/>
        </w:rPr>
        <w:t>.</w:t>
      </w:r>
      <w:r w:rsidR="00455E7C">
        <w:rPr>
          <w:rFonts w:ascii="Tahoma" w:hAnsi="Tahoma" w:cs="Tahoma"/>
          <w:b/>
        </w:rPr>
        <w:t xml:space="preserve"> </w:t>
      </w:r>
      <w:r w:rsidR="00F2685E" w:rsidRPr="00F2685E">
        <w:rPr>
          <w:rFonts w:ascii="Tahoma" w:hAnsi="Tahoma" w:cs="Tahoma"/>
          <w:bCs/>
        </w:rPr>
        <w:t>Po přihlášení do systému s</w:t>
      </w:r>
      <w:r w:rsidR="00F2685E">
        <w:rPr>
          <w:rFonts w:ascii="Tahoma" w:hAnsi="Tahoma" w:cs="Tahoma"/>
          <w:bCs/>
        </w:rPr>
        <w:t>o</w:t>
      </w:r>
      <w:r w:rsidR="00F2685E" w:rsidRPr="00F2685E">
        <w:rPr>
          <w:rFonts w:ascii="Tahoma" w:hAnsi="Tahoma" w:cs="Tahoma"/>
          <w:bCs/>
        </w:rPr>
        <w:t xml:space="preserve">utěže mají účastníci </w:t>
      </w:r>
      <w:r w:rsidR="00815DCA">
        <w:rPr>
          <w:rFonts w:ascii="Tahoma" w:hAnsi="Tahoma" w:cs="Tahoma"/>
          <w:bCs/>
        </w:rPr>
        <w:t xml:space="preserve">20 minut </w:t>
      </w:r>
      <w:r w:rsidR="004E592E">
        <w:rPr>
          <w:rFonts w:ascii="Tahoma" w:hAnsi="Tahoma" w:cs="Tahoma"/>
          <w:bCs/>
        </w:rPr>
        <w:t>n</w:t>
      </w:r>
      <w:r w:rsidR="00F2685E" w:rsidRPr="00F2685E">
        <w:rPr>
          <w:rFonts w:ascii="Tahoma" w:hAnsi="Tahoma" w:cs="Tahoma"/>
          <w:bCs/>
        </w:rPr>
        <w:t>a vypracování 25 otázek</w:t>
      </w:r>
      <w:r w:rsidR="00815DCA">
        <w:rPr>
          <w:rFonts w:ascii="Tahoma" w:hAnsi="Tahoma" w:cs="Tahoma"/>
          <w:bCs/>
        </w:rPr>
        <w:t>.</w:t>
      </w:r>
      <w:r w:rsidR="004E592E">
        <w:rPr>
          <w:rFonts w:ascii="Tahoma" w:hAnsi="Tahoma" w:cs="Tahoma"/>
          <w:bCs/>
        </w:rPr>
        <w:t xml:space="preserve"> </w:t>
      </w:r>
      <w:r w:rsidRPr="006B63F0">
        <w:rPr>
          <w:rFonts w:ascii="Tahoma" w:hAnsi="Tahoma" w:cs="Tahoma"/>
          <w:bCs/>
        </w:rPr>
        <w:t>Padesát</w:t>
      </w:r>
      <w:r w:rsidR="00815DCA">
        <w:rPr>
          <w:rFonts w:ascii="Tahoma" w:hAnsi="Tahoma" w:cs="Tahoma"/>
          <w:bCs/>
        </w:rPr>
        <w:t>ku</w:t>
      </w:r>
      <w:r w:rsidRPr="006B63F0">
        <w:rPr>
          <w:rFonts w:ascii="Tahoma" w:hAnsi="Tahoma" w:cs="Tahoma"/>
          <w:bCs/>
        </w:rPr>
        <w:t xml:space="preserve"> nejlepších </w:t>
      </w:r>
      <w:r w:rsidR="00D263D2" w:rsidRPr="006B63F0">
        <w:rPr>
          <w:rFonts w:ascii="Tahoma" w:hAnsi="Tahoma" w:cs="Tahoma"/>
          <w:bCs/>
        </w:rPr>
        <w:t>žáků</w:t>
      </w:r>
      <w:r w:rsidRPr="006B63F0">
        <w:rPr>
          <w:rFonts w:ascii="Tahoma" w:hAnsi="Tahoma" w:cs="Tahoma"/>
          <w:bCs/>
        </w:rPr>
        <w:t xml:space="preserve"> a jejich učitele poté přivítá organizátor soutěže </w:t>
      </w:r>
      <w:r w:rsidR="00815DCA">
        <w:rPr>
          <w:rFonts w:ascii="Tahoma" w:hAnsi="Tahoma" w:cs="Tahoma"/>
          <w:bCs/>
        </w:rPr>
        <w:t>SSŠVT</w:t>
      </w:r>
      <w:r w:rsidRPr="006B63F0">
        <w:rPr>
          <w:rFonts w:ascii="Tahoma" w:hAnsi="Tahoma" w:cs="Tahoma"/>
          <w:bCs/>
        </w:rPr>
        <w:t xml:space="preserve"> </w:t>
      </w:r>
      <w:r w:rsidR="00455E7C">
        <w:rPr>
          <w:rFonts w:ascii="Tahoma" w:hAnsi="Tahoma" w:cs="Tahoma"/>
          <w:bCs/>
        </w:rPr>
        <w:t>ve svých učebnách</w:t>
      </w:r>
      <w:r w:rsidR="00D263D2" w:rsidRPr="006B63F0">
        <w:rPr>
          <w:rFonts w:ascii="Tahoma" w:hAnsi="Tahoma" w:cs="Tahoma"/>
          <w:bCs/>
        </w:rPr>
        <w:t xml:space="preserve"> na Proseku v </w:t>
      </w:r>
      <w:r w:rsidR="00D263D2" w:rsidRPr="006B63F0">
        <w:rPr>
          <w:rFonts w:ascii="Tahoma" w:hAnsi="Tahoma" w:cs="Tahoma"/>
          <w:b/>
        </w:rPr>
        <w:t xml:space="preserve">prezenčním finálovém klání </w:t>
      </w:r>
      <w:r w:rsidR="00455E7C">
        <w:rPr>
          <w:rFonts w:ascii="Tahoma" w:hAnsi="Tahoma" w:cs="Tahoma"/>
          <w:b/>
        </w:rPr>
        <w:t>2</w:t>
      </w:r>
      <w:r w:rsidRPr="006B63F0">
        <w:rPr>
          <w:rFonts w:ascii="Tahoma" w:hAnsi="Tahoma" w:cs="Tahoma"/>
          <w:b/>
        </w:rPr>
        <w:t>. prosince.</w:t>
      </w:r>
    </w:p>
    <w:bookmarkEnd w:id="0"/>
    <w:p w14:paraId="169E2E96" w14:textId="061554B8" w:rsidR="00682122" w:rsidRPr="00073CBB" w:rsidRDefault="00CE52DC" w:rsidP="00815DCA">
      <w:pPr>
        <w:jc w:val="both"/>
        <w:rPr>
          <w:rFonts w:ascii="Tahoma" w:hAnsi="Tahoma" w:cs="Tahoma"/>
          <w:b/>
          <w:sz w:val="18"/>
          <w:szCs w:val="18"/>
        </w:rPr>
      </w:pPr>
      <w:r w:rsidRPr="00073CBB">
        <w:rPr>
          <w:rFonts w:ascii="Tahoma" w:hAnsi="Tahoma" w:cs="Tahoma"/>
          <w:b/>
          <w:sz w:val="18"/>
          <w:szCs w:val="18"/>
        </w:rPr>
        <w:lastRenderedPageBreak/>
        <w:t>KONTAKT PRO MÉDIA:</w:t>
      </w:r>
    </w:p>
    <w:p w14:paraId="4D6DEC22" w14:textId="77777777" w:rsidR="00593242" w:rsidRPr="00073CBB" w:rsidRDefault="00CE52DC" w:rsidP="00071DDF">
      <w:pPr>
        <w:spacing w:line="240" w:lineRule="auto"/>
        <w:jc w:val="both"/>
        <w:rPr>
          <w:rFonts w:ascii="Tahoma" w:eastAsia="Times New Roman" w:hAnsi="Tahoma" w:cs="Tahoma"/>
          <w:b/>
          <w:bCs/>
          <w:noProof/>
          <w:color w:val="CC9900"/>
          <w:sz w:val="18"/>
          <w:szCs w:val="18"/>
          <w:lang w:eastAsia="cs-CZ"/>
        </w:rPr>
      </w:pPr>
      <w:r w:rsidRPr="00073CBB">
        <w:rPr>
          <w:rFonts w:ascii="Tahoma" w:eastAsia="Times New Roman" w:hAnsi="Tahoma" w:cs="Tahoma"/>
          <w:b/>
          <w:bCs/>
          <w:noProof/>
          <w:color w:val="333333"/>
          <w:sz w:val="18"/>
          <w:szCs w:val="18"/>
          <w:lang w:eastAsia="cs-CZ"/>
        </w:rPr>
        <w:t>Mgr. Eliška Crkovská</w:t>
      </w:r>
      <w:r w:rsidRPr="00073CBB">
        <w:rPr>
          <w:rFonts w:ascii="Tahoma" w:eastAsia="Times New Roman" w:hAnsi="Tahoma" w:cs="Tahoma"/>
          <w:b/>
          <w:bCs/>
          <w:noProof/>
          <w:color w:val="CC9900"/>
          <w:sz w:val="18"/>
          <w:szCs w:val="18"/>
          <w:lang w:eastAsia="cs-CZ"/>
        </w:rPr>
        <w:t>_mediální konzultant</w:t>
      </w:r>
    </w:p>
    <w:p w14:paraId="0D08C4AC" w14:textId="77777777" w:rsidR="00593242" w:rsidRPr="00073CBB" w:rsidRDefault="00DD5180" w:rsidP="00682122">
      <w:pPr>
        <w:spacing w:line="240" w:lineRule="auto"/>
        <w:rPr>
          <w:rFonts w:ascii="Tahoma" w:hAnsi="Tahoma" w:cs="Tahoma"/>
          <w:b/>
          <w:bCs/>
          <w:sz w:val="18"/>
          <w:szCs w:val="18"/>
        </w:rPr>
      </w:pPr>
      <w:r w:rsidRPr="0060054B">
        <w:rPr>
          <w:rFonts w:ascii="Tahoma" w:hAnsi="Tahoma" w:cs="Tahoma"/>
          <w:b/>
          <w:noProof/>
          <w:sz w:val="18"/>
          <w:szCs w:val="18"/>
          <w:lang w:eastAsia="cs-CZ"/>
        </w:rPr>
        <w:drawing>
          <wp:inline distT="0" distB="0" distL="0" distR="0" wp14:anchorId="46FA0985" wp14:editId="014BFB2D">
            <wp:extent cx="830580" cy="133350"/>
            <wp:effectExtent l="0" t="0" r="0" b="0"/>
            <wp:docPr id="1" name="Obrázek 1" descr="pear_media logo_fin rgb_bez okraju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pear_media logo_fin rgb_bez okraju.jpg"/>
                    <pic:cNvPicPr>
                      <a:picLocks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0580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6DB8AD" w14:textId="77777777" w:rsidR="00170B91" w:rsidRPr="00073CBB" w:rsidRDefault="00CE52DC" w:rsidP="00682122">
      <w:pPr>
        <w:pBdr>
          <w:bottom w:val="single" w:sz="6" w:space="1" w:color="auto"/>
        </w:pBdr>
        <w:spacing w:line="240" w:lineRule="auto"/>
        <w:rPr>
          <w:rFonts w:ascii="Tahoma" w:hAnsi="Tahoma" w:cs="Tahoma"/>
          <w:b/>
          <w:bCs/>
          <w:sz w:val="18"/>
          <w:szCs w:val="18"/>
        </w:rPr>
      </w:pPr>
      <w:r w:rsidRPr="00073CBB">
        <w:rPr>
          <w:rFonts w:ascii="Tahoma" w:hAnsi="Tahoma" w:cs="Tahoma"/>
          <w:b/>
          <w:bCs/>
          <w:sz w:val="18"/>
          <w:szCs w:val="18"/>
        </w:rPr>
        <w:t xml:space="preserve">+420 605 218 549, </w:t>
      </w:r>
      <w:hyperlink r:id="rId10" w:history="1">
        <w:r w:rsidRPr="00073CBB">
          <w:rPr>
            <w:rStyle w:val="Hypertextovodkaz"/>
            <w:rFonts w:ascii="Tahoma" w:hAnsi="Tahoma" w:cs="Tahoma"/>
            <w:b/>
            <w:bCs/>
            <w:sz w:val="18"/>
            <w:szCs w:val="18"/>
          </w:rPr>
          <w:t>eliska@pearmedia.cz</w:t>
        </w:r>
      </w:hyperlink>
      <w:r w:rsidRPr="00073CBB">
        <w:rPr>
          <w:rFonts w:ascii="Tahoma" w:hAnsi="Tahoma" w:cs="Tahoma"/>
          <w:b/>
          <w:bCs/>
          <w:sz w:val="18"/>
          <w:szCs w:val="18"/>
        </w:rPr>
        <w:t xml:space="preserve"> </w:t>
      </w:r>
    </w:p>
    <w:p w14:paraId="2052958C" w14:textId="77777777" w:rsidR="008837C9" w:rsidRPr="00073CBB" w:rsidRDefault="00CE52DC" w:rsidP="00682122">
      <w:pPr>
        <w:pBdr>
          <w:bottom w:val="single" w:sz="6" w:space="1" w:color="auto"/>
        </w:pBdr>
        <w:spacing w:line="240" w:lineRule="auto"/>
      </w:pPr>
      <w:hyperlink r:id="rId11" w:history="1">
        <w:r w:rsidRPr="00073CBB">
          <w:rPr>
            <w:rStyle w:val="Hypertextovodkaz"/>
            <w:rFonts w:ascii="Tahoma" w:eastAsia="Times New Roman" w:hAnsi="Tahoma" w:cs="Tahoma"/>
            <w:b/>
            <w:bCs/>
            <w:noProof/>
            <w:sz w:val="18"/>
            <w:szCs w:val="18"/>
            <w:lang w:eastAsia="cs-CZ"/>
          </w:rPr>
          <w:t>pearmedia.cz</w:t>
        </w:r>
      </w:hyperlink>
      <w:r w:rsidRPr="00073CBB">
        <w:rPr>
          <w:rFonts w:ascii="Tahoma" w:hAnsi="Tahoma" w:cs="Tahoma"/>
          <w:sz w:val="18"/>
          <w:szCs w:val="18"/>
        </w:rPr>
        <w:br/>
      </w:r>
    </w:p>
    <w:p w14:paraId="1B3FE764" w14:textId="77777777" w:rsidR="00807B80" w:rsidRPr="00B92AAF" w:rsidRDefault="00CE52DC" w:rsidP="00BF7521">
      <w:pPr>
        <w:jc w:val="both"/>
        <w:rPr>
          <w:rFonts w:ascii="Tahoma" w:hAnsi="Tahoma" w:cs="Tahoma"/>
          <w:b/>
          <w:sz w:val="18"/>
          <w:szCs w:val="18"/>
        </w:rPr>
      </w:pPr>
      <w:r w:rsidRPr="00B92AAF">
        <w:rPr>
          <w:rFonts w:ascii="Tahoma" w:hAnsi="Tahoma" w:cs="Tahoma"/>
          <w:b/>
          <w:sz w:val="18"/>
          <w:szCs w:val="18"/>
        </w:rPr>
        <w:t xml:space="preserve">SOUKROMÁ STŘEDNÍ ŠKOLA VÝPOČETNÍ TECHNIKY, </w:t>
      </w:r>
      <w:hyperlink r:id="rId12" w:history="1">
        <w:r w:rsidRPr="00B92AAF">
          <w:rPr>
            <w:rStyle w:val="Hypertextovodkaz"/>
            <w:rFonts w:ascii="Tahoma" w:hAnsi="Tahoma" w:cs="Tahoma"/>
            <w:b/>
            <w:sz w:val="18"/>
            <w:szCs w:val="18"/>
          </w:rPr>
          <w:t>www.sssvt.cz</w:t>
        </w:r>
      </w:hyperlink>
    </w:p>
    <w:p w14:paraId="7D9C9E66" w14:textId="77777777" w:rsidR="001C296A" w:rsidRPr="00022311" w:rsidRDefault="001C296A" w:rsidP="001C296A">
      <w:pPr>
        <w:jc w:val="both"/>
        <w:rPr>
          <w:rFonts w:ascii="Tahoma" w:hAnsi="Tahoma" w:cs="Tahoma"/>
          <w:sz w:val="18"/>
          <w:szCs w:val="18"/>
        </w:rPr>
      </w:pPr>
      <w:r w:rsidRPr="00022311">
        <w:rPr>
          <w:rFonts w:ascii="Tahoma" w:hAnsi="Tahoma" w:cs="Tahoma"/>
          <w:sz w:val="18"/>
          <w:szCs w:val="18"/>
        </w:rPr>
        <w:t xml:space="preserve">Soukromá střední škola výpočetní techniky (SSŠVT) se od svého založení v roce 1994 věnuje tvorbě a výuce maturitních oborů z odvětví informačních technologií. V současné době škola nabízí tři studijní specializace: grafické systémy a tvorbu webových stránek, správu počítačových sítí, programování a databázové systémy. Důraz na praktickou výuku podtrhuje moderním vybavením a zapojením studentů i vyučujících – fundovaných profesionálů – do vedlejší hospodářské činnosti školy (od roku 2003). Každý rok pořádá soutěž pro žáky základních škol IT-SLOT. SSŠVT je členem Sdružení soukromých škol ČMS. </w:t>
      </w:r>
    </w:p>
    <w:p w14:paraId="7C759C4C" w14:textId="77777777" w:rsidR="00807B80" w:rsidRPr="00022311" w:rsidRDefault="00807B80" w:rsidP="001C296A">
      <w:pPr>
        <w:jc w:val="both"/>
        <w:rPr>
          <w:rFonts w:ascii="Tahoma" w:hAnsi="Tahoma" w:cs="Tahoma"/>
          <w:sz w:val="18"/>
          <w:szCs w:val="18"/>
        </w:rPr>
      </w:pPr>
    </w:p>
    <w:sectPr w:rsidR="00807B80" w:rsidRPr="00022311" w:rsidSect="00B721C7">
      <w:headerReference w:type="default" r:id="rId13"/>
      <w:foot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7CEC2E" w14:textId="77777777" w:rsidR="004512A5" w:rsidRDefault="004512A5" w:rsidP="00BF7521">
      <w:pPr>
        <w:spacing w:after="0" w:line="240" w:lineRule="auto"/>
      </w:pPr>
      <w:r>
        <w:separator/>
      </w:r>
    </w:p>
  </w:endnote>
  <w:endnote w:type="continuationSeparator" w:id="0">
    <w:p w14:paraId="4CFC059D" w14:textId="77777777" w:rsidR="004512A5" w:rsidRDefault="004512A5" w:rsidP="00BF75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FFB8F" w14:textId="77777777" w:rsidR="00FA7B31" w:rsidRDefault="00DD5180">
    <w:pPr>
      <w:pStyle w:val="Zpat"/>
      <w:rPr>
        <w:noProof/>
        <w:lang w:eastAsia="cs-CZ"/>
      </w:rPr>
    </w:pPr>
    <w:r>
      <w:rPr>
        <w:noProof/>
        <w:lang w:eastAsia="cs-CZ"/>
      </w:rPr>
      <w:drawing>
        <wp:anchor distT="0" distB="0" distL="0" distR="0" simplePos="0" relativeHeight="251657216" behindDoc="1" locked="0" layoutInCell="1" allowOverlap="1" wp14:anchorId="62EF501B" wp14:editId="11E116B2">
          <wp:simplePos x="0" y="0"/>
          <wp:positionH relativeFrom="page">
            <wp:posOffset>19050</wp:posOffset>
          </wp:positionH>
          <wp:positionV relativeFrom="page">
            <wp:posOffset>9934575</wp:posOffset>
          </wp:positionV>
          <wp:extent cx="7548880" cy="381000"/>
          <wp:effectExtent l="0" t="0" r="0" b="0"/>
          <wp:wrapNone/>
          <wp:docPr id="2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60396"/>
                  <a:stretch>
                    <a:fillRect/>
                  </a:stretch>
                </pic:blipFill>
                <pic:spPr bwMode="auto">
                  <a:xfrm>
                    <a:off x="0" y="0"/>
                    <a:ext cx="7548880" cy="3810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5E25C57" w14:textId="77777777" w:rsidR="00FA7B31" w:rsidRDefault="00FA7B3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FA7DE1" w14:textId="77777777" w:rsidR="004512A5" w:rsidRDefault="004512A5" w:rsidP="00BF7521">
      <w:pPr>
        <w:spacing w:after="0" w:line="240" w:lineRule="auto"/>
      </w:pPr>
      <w:r>
        <w:separator/>
      </w:r>
    </w:p>
  </w:footnote>
  <w:footnote w:type="continuationSeparator" w:id="0">
    <w:p w14:paraId="7816DBAB" w14:textId="77777777" w:rsidR="004512A5" w:rsidRDefault="004512A5" w:rsidP="00BF75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C9B78" w14:textId="77777777" w:rsidR="00FA7B31" w:rsidRDefault="00DD5180" w:rsidP="004F235A">
    <w:pPr>
      <w:pStyle w:val="Zhlav"/>
      <w:ind w:firstLine="1416"/>
      <w:jc w:val="right"/>
      <w:rPr>
        <w:b/>
        <w:sz w:val="36"/>
        <w:szCs w:val="36"/>
      </w:rPr>
    </w:pPr>
    <w:r>
      <w:rPr>
        <w:noProof/>
        <w:lang w:eastAsia="cs-CZ"/>
      </w:rPr>
      <w:drawing>
        <wp:anchor distT="0" distB="0" distL="114300" distR="114300" simplePos="0" relativeHeight="251658240" behindDoc="0" locked="0" layoutInCell="1" allowOverlap="1" wp14:anchorId="56640227" wp14:editId="55B38482">
          <wp:simplePos x="0" y="0"/>
          <wp:positionH relativeFrom="column">
            <wp:posOffset>-471170</wp:posOffset>
          </wp:positionH>
          <wp:positionV relativeFrom="paragraph">
            <wp:posOffset>-240030</wp:posOffset>
          </wp:positionV>
          <wp:extent cx="2305050" cy="762000"/>
          <wp:effectExtent l="0" t="0" r="0" b="0"/>
          <wp:wrapSquare wrapText="bothSides"/>
          <wp:docPr id="3" name="obrázek 2" descr="C:\Users\Eli\Documents\FIRMA, pear_media\KLIENTI\SSŠVT\foto + logo\logo_sssvt_barva.pn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C:\Users\Eli\Documents\FIRMA, pear_media\KLIENTI\SSŠVT\foto + logo\logo_sssvt_barva.png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647" t="27129" r="10931" b="29256"/>
                  <a:stretch>
                    <a:fillRect/>
                  </a:stretch>
                </pic:blipFill>
                <pic:spPr bwMode="auto">
                  <a:xfrm>
                    <a:off x="0" y="0"/>
                    <a:ext cx="230505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AF51945" w14:textId="77777777" w:rsidR="00FA7B31" w:rsidRDefault="00FA7B31" w:rsidP="004F235A">
    <w:pPr>
      <w:pStyle w:val="Zhlav"/>
      <w:ind w:firstLine="1416"/>
      <w:jc w:val="right"/>
      <w:rPr>
        <w:b/>
        <w:sz w:val="36"/>
        <w:szCs w:val="36"/>
      </w:rPr>
    </w:pPr>
    <w:r w:rsidRPr="00BF7521">
      <w:rPr>
        <w:b/>
        <w:sz w:val="36"/>
        <w:szCs w:val="36"/>
      </w:rPr>
      <w:t>TISKOVÁ ZPRÁVA</w:t>
    </w:r>
  </w:p>
  <w:p w14:paraId="09466217" w14:textId="77777777" w:rsidR="002C7D3D" w:rsidRPr="004F235A" w:rsidRDefault="002C7D3D" w:rsidP="004F235A">
    <w:pPr>
      <w:pStyle w:val="Zhlav"/>
      <w:ind w:firstLine="1416"/>
      <w:jc w:val="right"/>
      <w:rPr>
        <w:b/>
        <w:sz w:val="36"/>
        <w:szCs w:val="36"/>
      </w:rPr>
    </w:pPr>
  </w:p>
  <w:p w14:paraId="17D73B45" w14:textId="77777777" w:rsidR="00FA7B31" w:rsidRPr="00807B80" w:rsidRDefault="00FA7B31" w:rsidP="00807B80">
    <w:pPr>
      <w:pStyle w:val="Zhlav"/>
      <w:ind w:firstLine="1416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CE64F4"/>
    <w:multiLevelType w:val="hybridMultilevel"/>
    <w:tmpl w:val="6BD432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950F7F"/>
    <w:multiLevelType w:val="hybridMultilevel"/>
    <w:tmpl w:val="5C2C98F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C6092B"/>
    <w:multiLevelType w:val="hybridMultilevel"/>
    <w:tmpl w:val="B024EDC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C0423D"/>
    <w:multiLevelType w:val="hybridMultilevel"/>
    <w:tmpl w:val="9BC2FED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7536107">
    <w:abstractNumId w:val="0"/>
  </w:num>
  <w:num w:numId="2" w16cid:durableId="1207446168">
    <w:abstractNumId w:val="2"/>
  </w:num>
  <w:num w:numId="3" w16cid:durableId="1084573903">
    <w:abstractNumId w:val="1"/>
  </w:num>
  <w:num w:numId="4" w16cid:durableId="13172245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7521"/>
    <w:rsid w:val="00004A3B"/>
    <w:rsid w:val="000058B7"/>
    <w:rsid w:val="00012519"/>
    <w:rsid w:val="00012DAA"/>
    <w:rsid w:val="00022311"/>
    <w:rsid w:val="00022344"/>
    <w:rsid w:val="0002373C"/>
    <w:rsid w:val="00025135"/>
    <w:rsid w:val="00033417"/>
    <w:rsid w:val="00033E5C"/>
    <w:rsid w:val="00034AF9"/>
    <w:rsid w:val="00034AFF"/>
    <w:rsid w:val="00036251"/>
    <w:rsid w:val="000412DC"/>
    <w:rsid w:val="0004299E"/>
    <w:rsid w:val="00043D58"/>
    <w:rsid w:val="00043F18"/>
    <w:rsid w:val="000447DB"/>
    <w:rsid w:val="00045AB0"/>
    <w:rsid w:val="000472E6"/>
    <w:rsid w:val="00047F3F"/>
    <w:rsid w:val="000554F3"/>
    <w:rsid w:val="000612DA"/>
    <w:rsid w:val="000628A6"/>
    <w:rsid w:val="000643E1"/>
    <w:rsid w:val="00070AC5"/>
    <w:rsid w:val="00071DDF"/>
    <w:rsid w:val="00073197"/>
    <w:rsid w:val="00073CBB"/>
    <w:rsid w:val="00073F1F"/>
    <w:rsid w:val="00075B53"/>
    <w:rsid w:val="00080E1B"/>
    <w:rsid w:val="00084D8D"/>
    <w:rsid w:val="00085B81"/>
    <w:rsid w:val="00091514"/>
    <w:rsid w:val="000929E1"/>
    <w:rsid w:val="00093E8B"/>
    <w:rsid w:val="0009545B"/>
    <w:rsid w:val="000A0E3A"/>
    <w:rsid w:val="000A2DE8"/>
    <w:rsid w:val="000A32AC"/>
    <w:rsid w:val="000A6FE8"/>
    <w:rsid w:val="000B095D"/>
    <w:rsid w:val="000B0E20"/>
    <w:rsid w:val="000B147A"/>
    <w:rsid w:val="000B19E8"/>
    <w:rsid w:val="000B3141"/>
    <w:rsid w:val="000B3934"/>
    <w:rsid w:val="000B3C14"/>
    <w:rsid w:val="000B7FCD"/>
    <w:rsid w:val="000C28A9"/>
    <w:rsid w:val="000C3A2C"/>
    <w:rsid w:val="000C3C83"/>
    <w:rsid w:val="000C481B"/>
    <w:rsid w:val="000C5B3E"/>
    <w:rsid w:val="000C79A2"/>
    <w:rsid w:val="000D0EDB"/>
    <w:rsid w:val="000D6956"/>
    <w:rsid w:val="000E0FB5"/>
    <w:rsid w:val="000E2C0F"/>
    <w:rsid w:val="000E2F05"/>
    <w:rsid w:val="000E4800"/>
    <w:rsid w:val="000E4C0D"/>
    <w:rsid w:val="000E51FE"/>
    <w:rsid w:val="000F0DA8"/>
    <w:rsid w:val="000F15B2"/>
    <w:rsid w:val="000F67FE"/>
    <w:rsid w:val="00101F78"/>
    <w:rsid w:val="0010291C"/>
    <w:rsid w:val="001050AA"/>
    <w:rsid w:val="001069A1"/>
    <w:rsid w:val="00107049"/>
    <w:rsid w:val="001211A2"/>
    <w:rsid w:val="0012158F"/>
    <w:rsid w:val="001248C3"/>
    <w:rsid w:val="001256B0"/>
    <w:rsid w:val="0012578E"/>
    <w:rsid w:val="001274E5"/>
    <w:rsid w:val="001327C8"/>
    <w:rsid w:val="001332F0"/>
    <w:rsid w:val="001362C4"/>
    <w:rsid w:val="001376F9"/>
    <w:rsid w:val="0014352B"/>
    <w:rsid w:val="00143809"/>
    <w:rsid w:val="00143A6A"/>
    <w:rsid w:val="00156CB6"/>
    <w:rsid w:val="00157B12"/>
    <w:rsid w:val="00160001"/>
    <w:rsid w:val="001626B6"/>
    <w:rsid w:val="001631E0"/>
    <w:rsid w:val="00163F63"/>
    <w:rsid w:val="00163FB2"/>
    <w:rsid w:val="00164B13"/>
    <w:rsid w:val="00164B90"/>
    <w:rsid w:val="00164DA7"/>
    <w:rsid w:val="00170A8B"/>
    <w:rsid w:val="00170B91"/>
    <w:rsid w:val="00171C21"/>
    <w:rsid w:val="00173284"/>
    <w:rsid w:val="00174236"/>
    <w:rsid w:val="00175D11"/>
    <w:rsid w:val="00176C6C"/>
    <w:rsid w:val="0018152C"/>
    <w:rsid w:val="0018651A"/>
    <w:rsid w:val="00192AD8"/>
    <w:rsid w:val="00195771"/>
    <w:rsid w:val="00195832"/>
    <w:rsid w:val="001962B7"/>
    <w:rsid w:val="001A09A6"/>
    <w:rsid w:val="001A1416"/>
    <w:rsid w:val="001A2CBB"/>
    <w:rsid w:val="001A7DAD"/>
    <w:rsid w:val="001B09B0"/>
    <w:rsid w:val="001B3739"/>
    <w:rsid w:val="001B580C"/>
    <w:rsid w:val="001C1BFD"/>
    <w:rsid w:val="001C25A3"/>
    <w:rsid w:val="001C296A"/>
    <w:rsid w:val="001C40A9"/>
    <w:rsid w:val="001C5047"/>
    <w:rsid w:val="001C7DCE"/>
    <w:rsid w:val="001D2D5E"/>
    <w:rsid w:val="001D3B45"/>
    <w:rsid w:val="001D4C3F"/>
    <w:rsid w:val="001D55DF"/>
    <w:rsid w:val="001E373A"/>
    <w:rsid w:val="001E5553"/>
    <w:rsid w:val="001E5B80"/>
    <w:rsid w:val="001E7BED"/>
    <w:rsid w:val="001F0478"/>
    <w:rsid w:val="001F0FED"/>
    <w:rsid w:val="00201376"/>
    <w:rsid w:val="002072CC"/>
    <w:rsid w:val="00211C23"/>
    <w:rsid w:val="00211F5D"/>
    <w:rsid w:val="00213831"/>
    <w:rsid w:val="00217ECE"/>
    <w:rsid w:val="00220AF0"/>
    <w:rsid w:val="00220C7B"/>
    <w:rsid w:val="0022355F"/>
    <w:rsid w:val="00225E18"/>
    <w:rsid w:val="00231260"/>
    <w:rsid w:val="002320C5"/>
    <w:rsid w:val="00241967"/>
    <w:rsid w:val="00242217"/>
    <w:rsid w:val="0024276C"/>
    <w:rsid w:val="0024353C"/>
    <w:rsid w:val="00243763"/>
    <w:rsid w:val="00252032"/>
    <w:rsid w:val="00257695"/>
    <w:rsid w:val="00257EAA"/>
    <w:rsid w:val="0026045D"/>
    <w:rsid w:val="00261175"/>
    <w:rsid w:val="00265778"/>
    <w:rsid w:val="00266B74"/>
    <w:rsid w:val="002720BC"/>
    <w:rsid w:val="0027272C"/>
    <w:rsid w:val="00272B97"/>
    <w:rsid w:val="00276B8E"/>
    <w:rsid w:val="00277EDF"/>
    <w:rsid w:val="002803B6"/>
    <w:rsid w:val="00286BBE"/>
    <w:rsid w:val="00290E09"/>
    <w:rsid w:val="00290E2B"/>
    <w:rsid w:val="00293B9F"/>
    <w:rsid w:val="00296403"/>
    <w:rsid w:val="002969CC"/>
    <w:rsid w:val="00296B3E"/>
    <w:rsid w:val="002A3458"/>
    <w:rsid w:val="002A3B6A"/>
    <w:rsid w:val="002A3DA7"/>
    <w:rsid w:val="002B1A49"/>
    <w:rsid w:val="002B2473"/>
    <w:rsid w:val="002B3891"/>
    <w:rsid w:val="002C23EC"/>
    <w:rsid w:val="002C5D83"/>
    <w:rsid w:val="002C6251"/>
    <w:rsid w:val="002C6F52"/>
    <w:rsid w:val="002C7D3D"/>
    <w:rsid w:val="002D313A"/>
    <w:rsid w:val="002D4D29"/>
    <w:rsid w:val="002D74F1"/>
    <w:rsid w:val="002E19E9"/>
    <w:rsid w:val="002E3CBF"/>
    <w:rsid w:val="002E5DBE"/>
    <w:rsid w:val="002F261A"/>
    <w:rsid w:val="002F5280"/>
    <w:rsid w:val="002F7054"/>
    <w:rsid w:val="00300892"/>
    <w:rsid w:val="0030268E"/>
    <w:rsid w:val="00302797"/>
    <w:rsid w:val="00310955"/>
    <w:rsid w:val="00311AE9"/>
    <w:rsid w:val="00311E8C"/>
    <w:rsid w:val="00312061"/>
    <w:rsid w:val="0031253F"/>
    <w:rsid w:val="003136DC"/>
    <w:rsid w:val="00316160"/>
    <w:rsid w:val="003161E6"/>
    <w:rsid w:val="00316DF1"/>
    <w:rsid w:val="003209C0"/>
    <w:rsid w:val="00322FAA"/>
    <w:rsid w:val="00323CC9"/>
    <w:rsid w:val="003242ED"/>
    <w:rsid w:val="00327736"/>
    <w:rsid w:val="00331B7D"/>
    <w:rsid w:val="00331FC0"/>
    <w:rsid w:val="003322CE"/>
    <w:rsid w:val="00332848"/>
    <w:rsid w:val="00333C8A"/>
    <w:rsid w:val="00341E10"/>
    <w:rsid w:val="0034549B"/>
    <w:rsid w:val="003460F3"/>
    <w:rsid w:val="00351F21"/>
    <w:rsid w:val="003542F8"/>
    <w:rsid w:val="00356244"/>
    <w:rsid w:val="00356B90"/>
    <w:rsid w:val="00357DEE"/>
    <w:rsid w:val="00360609"/>
    <w:rsid w:val="00360A5F"/>
    <w:rsid w:val="00364817"/>
    <w:rsid w:val="00366EB6"/>
    <w:rsid w:val="00372912"/>
    <w:rsid w:val="00373652"/>
    <w:rsid w:val="00373C46"/>
    <w:rsid w:val="0037417C"/>
    <w:rsid w:val="003748D1"/>
    <w:rsid w:val="003806BA"/>
    <w:rsid w:val="00382F75"/>
    <w:rsid w:val="003831CF"/>
    <w:rsid w:val="003837A9"/>
    <w:rsid w:val="00383A8F"/>
    <w:rsid w:val="00384FEA"/>
    <w:rsid w:val="0038558B"/>
    <w:rsid w:val="0038712D"/>
    <w:rsid w:val="00390844"/>
    <w:rsid w:val="003940E3"/>
    <w:rsid w:val="00394155"/>
    <w:rsid w:val="003944B8"/>
    <w:rsid w:val="00394F7D"/>
    <w:rsid w:val="0039589D"/>
    <w:rsid w:val="00396A0E"/>
    <w:rsid w:val="003A0420"/>
    <w:rsid w:val="003A21F2"/>
    <w:rsid w:val="003A2962"/>
    <w:rsid w:val="003A36C4"/>
    <w:rsid w:val="003A4C6B"/>
    <w:rsid w:val="003A528F"/>
    <w:rsid w:val="003A6AFB"/>
    <w:rsid w:val="003A782F"/>
    <w:rsid w:val="003B043C"/>
    <w:rsid w:val="003B1B22"/>
    <w:rsid w:val="003B5291"/>
    <w:rsid w:val="003B78D9"/>
    <w:rsid w:val="003C00F2"/>
    <w:rsid w:val="003C2EBA"/>
    <w:rsid w:val="003C3B87"/>
    <w:rsid w:val="003C59FB"/>
    <w:rsid w:val="003C6462"/>
    <w:rsid w:val="003C6D3E"/>
    <w:rsid w:val="003D2DCD"/>
    <w:rsid w:val="003E0677"/>
    <w:rsid w:val="003E079A"/>
    <w:rsid w:val="003E337A"/>
    <w:rsid w:val="003E39B2"/>
    <w:rsid w:val="003E5300"/>
    <w:rsid w:val="003E566A"/>
    <w:rsid w:val="003E7345"/>
    <w:rsid w:val="003F346B"/>
    <w:rsid w:val="003F5BA1"/>
    <w:rsid w:val="00404AA0"/>
    <w:rsid w:val="004056C0"/>
    <w:rsid w:val="0040656D"/>
    <w:rsid w:val="00410F64"/>
    <w:rsid w:val="00412519"/>
    <w:rsid w:val="00417B84"/>
    <w:rsid w:val="00422E9A"/>
    <w:rsid w:val="0042369B"/>
    <w:rsid w:val="004274E5"/>
    <w:rsid w:val="00430032"/>
    <w:rsid w:val="0043152E"/>
    <w:rsid w:val="00433585"/>
    <w:rsid w:val="00435965"/>
    <w:rsid w:val="00436BE9"/>
    <w:rsid w:val="004440BE"/>
    <w:rsid w:val="00445907"/>
    <w:rsid w:val="00445961"/>
    <w:rsid w:val="004512A5"/>
    <w:rsid w:val="004520AD"/>
    <w:rsid w:val="00452873"/>
    <w:rsid w:val="00454716"/>
    <w:rsid w:val="00455E7C"/>
    <w:rsid w:val="004607FD"/>
    <w:rsid w:val="00462FD1"/>
    <w:rsid w:val="0046303C"/>
    <w:rsid w:val="004667FB"/>
    <w:rsid w:val="00470DCA"/>
    <w:rsid w:val="0047163B"/>
    <w:rsid w:val="00473A75"/>
    <w:rsid w:val="00473CEF"/>
    <w:rsid w:val="004743D7"/>
    <w:rsid w:val="00481181"/>
    <w:rsid w:val="00481BCE"/>
    <w:rsid w:val="004825A5"/>
    <w:rsid w:val="00484B7C"/>
    <w:rsid w:val="00485EE2"/>
    <w:rsid w:val="00486EED"/>
    <w:rsid w:val="00487FD1"/>
    <w:rsid w:val="00490066"/>
    <w:rsid w:val="00490A0A"/>
    <w:rsid w:val="00491AE3"/>
    <w:rsid w:val="004945A1"/>
    <w:rsid w:val="00494BFD"/>
    <w:rsid w:val="00495C68"/>
    <w:rsid w:val="004B1E06"/>
    <w:rsid w:val="004C28BF"/>
    <w:rsid w:val="004C38BB"/>
    <w:rsid w:val="004C753E"/>
    <w:rsid w:val="004C7732"/>
    <w:rsid w:val="004D34EE"/>
    <w:rsid w:val="004D485C"/>
    <w:rsid w:val="004D66E4"/>
    <w:rsid w:val="004E2141"/>
    <w:rsid w:val="004E3679"/>
    <w:rsid w:val="004E592E"/>
    <w:rsid w:val="004E5B5D"/>
    <w:rsid w:val="004E71D9"/>
    <w:rsid w:val="004E758E"/>
    <w:rsid w:val="004E7655"/>
    <w:rsid w:val="004F1F9B"/>
    <w:rsid w:val="004F235A"/>
    <w:rsid w:val="004F3D06"/>
    <w:rsid w:val="004F4363"/>
    <w:rsid w:val="00500FB5"/>
    <w:rsid w:val="005010F5"/>
    <w:rsid w:val="00501664"/>
    <w:rsid w:val="00503449"/>
    <w:rsid w:val="00522F2E"/>
    <w:rsid w:val="00523894"/>
    <w:rsid w:val="00523D1B"/>
    <w:rsid w:val="00524F7B"/>
    <w:rsid w:val="0052669C"/>
    <w:rsid w:val="005302A5"/>
    <w:rsid w:val="00535AD3"/>
    <w:rsid w:val="00536F11"/>
    <w:rsid w:val="0054016C"/>
    <w:rsid w:val="0054108D"/>
    <w:rsid w:val="00541D9C"/>
    <w:rsid w:val="005422AE"/>
    <w:rsid w:val="00542428"/>
    <w:rsid w:val="0054376E"/>
    <w:rsid w:val="00545467"/>
    <w:rsid w:val="005465BF"/>
    <w:rsid w:val="005506B7"/>
    <w:rsid w:val="005541AF"/>
    <w:rsid w:val="00557C55"/>
    <w:rsid w:val="00562A38"/>
    <w:rsid w:val="00565952"/>
    <w:rsid w:val="00567E01"/>
    <w:rsid w:val="005711C2"/>
    <w:rsid w:val="0057577C"/>
    <w:rsid w:val="00575DF7"/>
    <w:rsid w:val="00581F57"/>
    <w:rsid w:val="00584812"/>
    <w:rsid w:val="00584DB6"/>
    <w:rsid w:val="005851DC"/>
    <w:rsid w:val="00585344"/>
    <w:rsid w:val="00585CA6"/>
    <w:rsid w:val="0058606D"/>
    <w:rsid w:val="00586EA8"/>
    <w:rsid w:val="00587536"/>
    <w:rsid w:val="005927C6"/>
    <w:rsid w:val="00593242"/>
    <w:rsid w:val="00596770"/>
    <w:rsid w:val="005A0BB1"/>
    <w:rsid w:val="005A1D9A"/>
    <w:rsid w:val="005A203B"/>
    <w:rsid w:val="005A2C7E"/>
    <w:rsid w:val="005A66B4"/>
    <w:rsid w:val="005A7F32"/>
    <w:rsid w:val="005B0BAB"/>
    <w:rsid w:val="005B0C9D"/>
    <w:rsid w:val="005B4571"/>
    <w:rsid w:val="005B5F8B"/>
    <w:rsid w:val="005B60C8"/>
    <w:rsid w:val="005B66CA"/>
    <w:rsid w:val="005C544E"/>
    <w:rsid w:val="005D77B3"/>
    <w:rsid w:val="005D7EB4"/>
    <w:rsid w:val="005E08BD"/>
    <w:rsid w:val="005E100B"/>
    <w:rsid w:val="005E17A6"/>
    <w:rsid w:val="005F1E8E"/>
    <w:rsid w:val="005F2640"/>
    <w:rsid w:val="005F36BC"/>
    <w:rsid w:val="005F4109"/>
    <w:rsid w:val="005F4691"/>
    <w:rsid w:val="005F7F18"/>
    <w:rsid w:val="0060054B"/>
    <w:rsid w:val="00602439"/>
    <w:rsid w:val="00603B95"/>
    <w:rsid w:val="00604F25"/>
    <w:rsid w:val="00612A9E"/>
    <w:rsid w:val="0061361D"/>
    <w:rsid w:val="00621485"/>
    <w:rsid w:val="006215A8"/>
    <w:rsid w:val="00621CE6"/>
    <w:rsid w:val="00626325"/>
    <w:rsid w:val="00627826"/>
    <w:rsid w:val="00632986"/>
    <w:rsid w:val="00636143"/>
    <w:rsid w:val="00636DDA"/>
    <w:rsid w:val="006374A9"/>
    <w:rsid w:val="00640F35"/>
    <w:rsid w:val="00646D5F"/>
    <w:rsid w:val="00647486"/>
    <w:rsid w:val="00652BB3"/>
    <w:rsid w:val="00652C87"/>
    <w:rsid w:val="0065623F"/>
    <w:rsid w:val="006617F3"/>
    <w:rsid w:val="00662D2E"/>
    <w:rsid w:val="006721E0"/>
    <w:rsid w:val="006734F4"/>
    <w:rsid w:val="006759E1"/>
    <w:rsid w:val="0067627B"/>
    <w:rsid w:val="006767BF"/>
    <w:rsid w:val="006774A7"/>
    <w:rsid w:val="00682122"/>
    <w:rsid w:val="006830CC"/>
    <w:rsid w:val="00684665"/>
    <w:rsid w:val="0068520C"/>
    <w:rsid w:val="00686FEC"/>
    <w:rsid w:val="006902C6"/>
    <w:rsid w:val="00691275"/>
    <w:rsid w:val="006921CE"/>
    <w:rsid w:val="00695456"/>
    <w:rsid w:val="006955E1"/>
    <w:rsid w:val="0069715D"/>
    <w:rsid w:val="006A1016"/>
    <w:rsid w:val="006A2ADA"/>
    <w:rsid w:val="006A4311"/>
    <w:rsid w:val="006A4DE9"/>
    <w:rsid w:val="006A5955"/>
    <w:rsid w:val="006A5D2B"/>
    <w:rsid w:val="006A7255"/>
    <w:rsid w:val="006B01B7"/>
    <w:rsid w:val="006B1566"/>
    <w:rsid w:val="006B17C4"/>
    <w:rsid w:val="006B470A"/>
    <w:rsid w:val="006B488F"/>
    <w:rsid w:val="006B5187"/>
    <w:rsid w:val="006B62F3"/>
    <w:rsid w:val="006B63F0"/>
    <w:rsid w:val="006B6781"/>
    <w:rsid w:val="006C0ECC"/>
    <w:rsid w:val="006C155A"/>
    <w:rsid w:val="006D04EC"/>
    <w:rsid w:val="006D6237"/>
    <w:rsid w:val="006E0230"/>
    <w:rsid w:val="006E452B"/>
    <w:rsid w:val="006E613D"/>
    <w:rsid w:val="006E7EF9"/>
    <w:rsid w:val="006F1101"/>
    <w:rsid w:val="006F71CC"/>
    <w:rsid w:val="00700148"/>
    <w:rsid w:val="00700596"/>
    <w:rsid w:val="00700A72"/>
    <w:rsid w:val="007037F9"/>
    <w:rsid w:val="00703F57"/>
    <w:rsid w:val="00704824"/>
    <w:rsid w:val="00711E16"/>
    <w:rsid w:val="007120AE"/>
    <w:rsid w:val="00712D66"/>
    <w:rsid w:val="007141C3"/>
    <w:rsid w:val="00716A91"/>
    <w:rsid w:val="00724A7F"/>
    <w:rsid w:val="00726E33"/>
    <w:rsid w:val="00731803"/>
    <w:rsid w:val="00731990"/>
    <w:rsid w:val="00734A7D"/>
    <w:rsid w:val="007562A2"/>
    <w:rsid w:val="0075691A"/>
    <w:rsid w:val="00762C0A"/>
    <w:rsid w:val="00765FE3"/>
    <w:rsid w:val="0076612A"/>
    <w:rsid w:val="00771387"/>
    <w:rsid w:val="00773110"/>
    <w:rsid w:val="00773491"/>
    <w:rsid w:val="007746B9"/>
    <w:rsid w:val="007861DC"/>
    <w:rsid w:val="00787D98"/>
    <w:rsid w:val="007A0204"/>
    <w:rsid w:val="007A117D"/>
    <w:rsid w:val="007A3505"/>
    <w:rsid w:val="007A550F"/>
    <w:rsid w:val="007A5C7C"/>
    <w:rsid w:val="007A642A"/>
    <w:rsid w:val="007C09DD"/>
    <w:rsid w:val="007C4722"/>
    <w:rsid w:val="007C75E7"/>
    <w:rsid w:val="007D1245"/>
    <w:rsid w:val="007D2BE2"/>
    <w:rsid w:val="007E12D0"/>
    <w:rsid w:val="007E429B"/>
    <w:rsid w:val="007E5FCD"/>
    <w:rsid w:val="007E681A"/>
    <w:rsid w:val="007F027D"/>
    <w:rsid w:val="007F05EE"/>
    <w:rsid w:val="007F2038"/>
    <w:rsid w:val="007F548F"/>
    <w:rsid w:val="007F7DEF"/>
    <w:rsid w:val="0080151B"/>
    <w:rsid w:val="008015BA"/>
    <w:rsid w:val="00803099"/>
    <w:rsid w:val="00804B1D"/>
    <w:rsid w:val="00805419"/>
    <w:rsid w:val="00806AEA"/>
    <w:rsid w:val="00807B80"/>
    <w:rsid w:val="008119A0"/>
    <w:rsid w:val="00812826"/>
    <w:rsid w:val="0081399D"/>
    <w:rsid w:val="00815DCA"/>
    <w:rsid w:val="00817476"/>
    <w:rsid w:val="00820566"/>
    <w:rsid w:val="008227C1"/>
    <w:rsid w:val="00824F7B"/>
    <w:rsid w:val="00830910"/>
    <w:rsid w:val="00831B0F"/>
    <w:rsid w:val="00836294"/>
    <w:rsid w:val="00846015"/>
    <w:rsid w:val="00847663"/>
    <w:rsid w:val="00847FF9"/>
    <w:rsid w:val="00851FB1"/>
    <w:rsid w:val="008521FC"/>
    <w:rsid w:val="008524AB"/>
    <w:rsid w:val="0085272A"/>
    <w:rsid w:val="008535CB"/>
    <w:rsid w:val="00854C68"/>
    <w:rsid w:val="00862955"/>
    <w:rsid w:val="00867B07"/>
    <w:rsid w:val="0087012D"/>
    <w:rsid w:val="0087059B"/>
    <w:rsid w:val="0087164B"/>
    <w:rsid w:val="00882911"/>
    <w:rsid w:val="008837C9"/>
    <w:rsid w:val="00884C39"/>
    <w:rsid w:val="0088589B"/>
    <w:rsid w:val="00886094"/>
    <w:rsid w:val="00887EE5"/>
    <w:rsid w:val="008918DD"/>
    <w:rsid w:val="00892AF8"/>
    <w:rsid w:val="008A32E4"/>
    <w:rsid w:val="008A3BD7"/>
    <w:rsid w:val="008A718C"/>
    <w:rsid w:val="008A7B9E"/>
    <w:rsid w:val="008B3A9E"/>
    <w:rsid w:val="008B3B9C"/>
    <w:rsid w:val="008B4E66"/>
    <w:rsid w:val="008B6A14"/>
    <w:rsid w:val="008B7113"/>
    <w:rsid w:val="008C3CD0"/>
    <w:rsid w:val="008C3F26"/>
    <w:rsid w:val="008C4D82"/>
    <w:rsid w:val="008C70E8"/>
    <w:rsid w:val="008D0C55"/>
    <w:rsid w:val="008D229F"/>
    <w:rsid w:val="008D2761"/>
    <w:rsid w:val="008D4E27"/>
    <w:rsid w:val="008D5D45"/>
    <w:rsid w:val="008D6914"/>
    <w:rsid w:val="008D796E"/>
    <w:rsid w:val="008E02E1"/>
    <w:rsid w:val="008E07F3"/>
    <w:rsid w:val="008E1C2A"/>
    <w:rsid w:val="008E2058"/>
    <w:rsid w:val="008E272B"/>
    <w:rsid w:val="008F18C2"/>
    <w:rsid w:val="008F2E06"/>
    <w:rsid w:val="008F6AC6"/>
    <w:rsid w:val="0090293B"/>
    <w:rsid w:val="00903396"/>
    <w:rsid w:val="00903E98"/>
    <w:rsid w:val="009044AD"/>
    <w:rsid w:val="009064DF"/>
    <w:rsid w:val="00907017"/>
    <w:rsid w:val="00911691"/>
    <w:rsid w:val="00913C44"/>
    <w:rsid w:val="0091462D"/>
    <w:rsid w:val="00917BFF"/>
    <w:rsid w:val="00921070"/>
    <w:rsid w:val="0092175C"/>
    <w:rsid w:val="0092624D"/>
    <w:rsid w:val="0093241C"/>
    <w:rsid w:val="0093552A"/>
    <w:rsid w:val="00936CE3"/>
    <w:rsid w:val="00943A59"/>
    <w:rsid w:val="009440A0"/>
    <w:rsid w:val="0094465A"/>
    <w:rsid w:val="009448D4"/>
    <w:rsid w:val="00947A09"/>
    <w:rsid w:val="00947A7F"/>
    <w:rsid w:val="00952BFE"/>
    <w:rsid w:val="00952D13"/>
    <w:rsid w:val="00953AE4"/>
    <w:rsid w:val="00954F62"/>
    <w:rsid w:val="0095628C"/>
    <w:rsid w:val="009600A9"/>
    <w:rsid w:val="00960559"/>
    <w:rsid w:val="00966B7E"/>
    <w:rsid w:val="0096751D"/>
    <w:rsid w:val="00974A2C"/>
    <w:rsid w:val="0098326E"/>
    <w:rsid w:val="00985D7E"/>
    <w:rsid w:val="00986E80"/>
    <w:rsid w:val="0099799D"/>
    <w:rsid w:val="009A1B11"/>
    <w:rsid w:val="009A21CC"/>
    <w:rsid w:val="009A46A4"/>
    <w:rsid w:val="009A5D82"/>
    <w:rsid w:val="009B1C3C"/>
    <w:rsid w:val="009B1FB2"/>
    <w:rsid w:val="009C2703"/>
    <w:rsid w:val="009C2D78"/>
    <w:rsid w:val="009C4905"/>
    <w:rsid w:val="009C4C8A"/>
    <w:rsid w:val="009C613E"/>
    <w:rsid w:val="009C69D4"/>
    <w:rsid w:val="009C7AD4"/>
    <w:rsid w:val="009D098A"/>
    <w:rsid w:val="009D13E7"/>
    <w:rsid w:val="009D3F25"/>
    <w:rsid w:val="009D4685"/>
    <w:rsid w:val="009E2571"/>
    <w:rsid w:val="009E2BAA"/>
    <w:rsid w:val="009E4893"/>
    <w:rsid w:val="009E5DFC"/>
    <w:rsid w:val="009E606E"/>
    <w:rsid w:val="009E6CEB"/>
    <w:rsid w:val="009F1113"/>
    <w:rsid w:val="009F2CBC"/>
    <w:rsid w:val="009F3CDD"/>
    <w:rsid w:val="009F5ADD"/>
    <w:rsid w:val="009F63CF"/>
    <w:rsid w:val="009F66EF"/>
    <w:rsid w:val="00A00100"/>
    <w:rsid w:val="00A00F3C"/>
    <w:rsid w:val="00A05358"/>
    <w:rsid w:val="00A11161"/>
    <w:rsid w:val="00A118D0"/>
    <w:rsid w:val="00A15612"/>
    <w:rsid w:val="00A278FF"/>
    <w:rsid w:val="00A3034E"/>
    <w:rsid w:val="00A3080D"/>
    <w:rsid w:val="00A33CD7"/>
    <w:rsid w:val="00A33F9E"/>
    <w:rsid w:val="00A3407C"/>
    <w:rsid w:val="00A37AC6"/>
    <w:rsid w:val="00A4029C"/>
    <w:rsid w:val="00A419F9"/>
    <w:rsid w:val="00A42C7A"/>
    <w:rsid w:val="00A43194"/>
    <w:rsid w:val="00A43F57"/>
    <w:rsid w:val="00A46A77"/>
    <w:rsid w:val="00A46D52"/>
    <w:rsid w:val="00A51987"/>
    <w:rsid w:val="00A53198"/>
    <w:rsid w:val="00A55C32"/>
    <w:rsid w:val="00A56A2B"/>
    <w:rsid w:val="00A57AED"/>
    <w:rsid w:val="00A6056D"/>
    <w:rsid w:val="00A61D8C"/>
    <w:rsid w:val="00A62279"/>
    <w:rsid w:val="00A67FC7"/>
    <w:rsid w:val="00A70148"/>
    <w:rsid w:val="00A70F6B"/>
    <w:rsid w:val="00A73B66"/>
    <w:rsid w:val="00A74F12"/>
    <w:rsid w:val="00A82608"/>
    <w:rsid w:val="00A84021"/>
    <w:rsid w:val="00A848A9"/>
    <w:rsid w:val="00A84DC6"/>
    <w:rsid w:val="00A85F9D"/>
    <w:rsid w:val="00A86771"/>
    <w:rsid w:val="00A87902"/>
    <w:rsid w:val="00A90515"/>
    <w:rsid w:val="00A92F63"/>
    <w:rsid w:val="00A95D86"/>
    <w:rsid w:val="00AA2D99"/>
    <w:rsid w:val="00AA2F1D"/>
    <w:rsid w:val="00AA39D1"/>
    <w:rsid w:val="00AB00A9"/>
    <w:rsid w:val="00AB03C4"/>
    <w:rsid w:val="00AB03D1"/>
    <w:rsid w:val="00AB09F3"/>
    <w:rsid w:val="00AB46F6"/>
    <w:rsid w:val="00AB7045"/>
    <w:rsid w:val="00AC562A"/>
    <w:rsid w:val="00AD51A9"/>
    <w:rsid w:val="00AD6276"/>
    <w:rsid w:val="00AD6592"/>
    <w:rsid w:val="00AD6F0E"/>
    <w:rsid w:val="00AD7FB3"/>
    <w:rsid w:val="00AE151B"/>
    <w:rsid w:val="00AE2400"/>
    <w:rsid w:val="00AE2C50"/>
    <w:rsid w:val="00AE3CF8"/>
    <w:rsid w:val="00AE6FC9"/>
    <w:rsid w:val="00AE7E39"/>
    <w:rsid w:val="00AF294C"/>
    <w:rsid w:val="00AF35A7"/>
    <w:rsid w:val="00AF7EAA"/>
    <w:rsid w:val="00B01FBE"/>
    <w:rsid w:val="00B03D59"/>
    <w:rsid w:val="00B05650"/>
    <w:rsid w:val="00B107D4"/>
    <w:rsid w:val="00B1087A"/>
    <w:rsid w:val="00B14E4C"/>
    <w:rsid w:val="00B16CBF"/>
    <w:rsid w:val="00B176F4"/>
    <w:rsid w:val="00B21883"/>
    <w:rsid w:val="00B2317E"/>
    <w:rsid w:val="00B25382"/>
    <w:rsid w:val="00B27021"/>
    <w:rsid w:val="00B320D0"/>
    <w:rsid w:val="00B351B4"/>
    <w:rsid w:val="00B43368"/>
    <w:rsid w:val="00B5051B"/>
    <w:rsid w:val="00B52AC6"/>
    <w:rsid w:val="00B606B2"/>
    <w:rsid w:val="00B61A7C"/>
    <w:rsid w:val="00B624AC"/>
    <w:rsid w:val="00B62DFD"/>
    <w:rsid w:val="00B631E3"/>
    <w:rsid w:val="00B64152"/>
    <w:rsid w:val="00B6684E"/>
    <w:rsid w:val="00B7025E"/>
    <w:rsid w:val="00B708E1"/>
    <w:rsid w:val="00B721C7"/>
    <w:rsid w:val="00B73910"/>
    <w:rsid w:val="00B80B16"/>
    <w:rsid w:val="00B8196D"/>
    <w:rsid w:val="00B83A33"/>
    <w:rsid w:val="00B83ABD"/>
    <w:rsid w:val="00B8742D"/>
    <w:rsid w:val="00B92AAF"/>
    <w:rsid w:val="00B9637E"/>
    <w:rsid w:val="00BA3B2A"/>
    <w:rsid w:val="00BA58E2"/>
    <w:rsid w:val="00BA72C2"/>
    <w:rsid w:val="00BA7D83"/>
    <w:rsid w:val="00BB34F3"/>
    <w:rsid w:val="00BB3725"/>
    <w:rsid w:val="00BB5478"/>
    <w:rsid w:val="00BC2E7A"/>
    <w:rsid w:val="00BC347E"/>
    <w:rsid w:val="00BC7935"/>
    <w:rsid w:val="00BC7F24"/>
    <w:rsid w:val="00BD0382"/>
    <w:rsid w:val="00BD0E26"/>
    <w:rsid w:val="00BD6F94"/>
    <w:rsid w:val="00BE3333"/>
    <w:rsid w:val="00BE5EC5"/>
    <w:rsid w:val="00BE74E0"/>
    <w:rsid w:val="00BF2293"/>
    <w:rsid w:val="00BF5A77"/>
    <w:rsid w:val="00BF7521"/>
    <w:rsid w:val="00BF7C99"/>
    <w:rsid w:val="00BF7EFD"/>
    <w:rsid w:val="00C0488F"/>
    <w:rsid w:val="00C06199"/>
    <w:rsid w:val="00C06F61"/>
    <w:rsid w:val="00C12E70"/>
    <w:rsid w:val="00C2178E"/>
    <w:rsid w:val="00C228CD"/>
    <w:rsid w:val="00C22A97"/>
    <w:rsid w:val="00C43AEE"/>
    <w:rsid w:val="00C4598F"/>
    <w:rsid w:val="00C467C7"/>
    <w:rsid w:val="00C517B9"/>
    <w:rsid w:val="00C60AFF"/>
    <w:rsid w:val="00C6161A"/>
    <w:rsid w:val="00C62BC1"/>
    <w:rsid w:val="00C631B0"/>
    <w:rsid w:val="00C65113"/>
    <w:rsid w:val="00C65BFB"/>
    <w:rsid w:val="00C65E93"/>
    <w:rsid w:val="00C66C08"/>
    <w:rsid w:val="00C7096E"/>
    <w:rsid w:val="00C73EB7"/>
    <w:rsid w:val="00C7714E"/>
    <w:rsid w:val="00C771AE"/>
    <w:rsid w:val="00C826EF"/>
    <w:rsid w:val="00C83E5F"/>
    <w:rsid w:val="00C85CDC"/>
    <w:rsid w:val="00C86B2F"/>
    <w:rsid w:val="00C90734"/>
    <w:rsid w:val="00C979F3"/>
    <w:rsid w:val="00CA31D0"/>
    <w:rsid w:val="00CA3282"/>
    <w:rsid w:val="00CA38BE"/>
    <w:rsid w:val="00CA53E0"/>
    <w:rsid w:val="00CA75EF"/>
    <w:rsid w:val="00CA7D12"/>
    <w:rsid w:val="00CB02C2"/>
    <w:rsid w:val="00CB4453"/>
    <w:rsid w:val="00CB4B05"/>
    <w:rsid w:val="00CB4BD6"/>
    <w:rsid w:val="00CB4E7C"/>
    <w:rsid w:val="00CB6B59"/>
    <w:rsid w:val="00CB7857"/>
    <w:rsid w:val="00CC084D"/>
    <w:rsid w:val="00CC2402"/>
    <w:rsid w:val="00CC3A7D"/>
    <w:rsid w:val="00CC48D5"/>
    <w:rsid w:val="00CC7800"/>
    <w:rsid w:val="00CC7C2F"/>
    <w:rsid w:val="00CD1F71"/>
    <w:rsid w:val="00CD453E"/>
    <w:rsid w:val="00CE0D43"/>
    <w:rsid w:val="00CE183E"/>
    <w:rsid w:val="00CE1A6D"/>
    <w:rsid w:val="00CE1F5D"/>
    <w:rsid w:val="00CE2FF4"/>
    <w:rsid w:val="00CE302D"/>
    <w:rsid w:val="00CE52DC"/>
    <w:rsid w:val="00CE5DD8"/>
    <w:rsid w:val="00CE6D21"/>
    <w:rsid w:val="00CE70EE"/>
    <w:rsid w:val="00CF0FB0"/>
    <w:rsid w:val="00CF2C1C"/>
    <w:rsid w:val="00CF3071"/>
    <w:rsid w:val="00CF6FBD"/>
    <w:rsid w:val="00D00F6E"/>
    <w:rsid w:val="00D031BB"/>
    <w:rsid w:val="00D045F9"/>
    <w:rsid w:val="00D10F24"/>
    <w:rsid w:val="00D1147C"/>
    <w:rsid w:val="00D11BD9"/>
    <w:rsid w:val="00D13365"/>
    <w:rsid w:val="00D138EB"/>
    <w:rsid w:val="00D16493"/>
    <w:rsid w:val="00D175E8"/>
    <w:rsid w:val="00D22716"/>
    <w:rsid w:val="00D263D2"/>
    <w:rsid w:val="00D33A64"/>
    <w:rsid w:val="00D34AFF"/>
    <w:rsid w:val="00D3639B"/>
    <w:rsid w:val="00D37D88"/>
    <w:rsid w:val="00D430A1"/>
    <w:rsid w:val="00D4609C"/>
    <w:rsid w:val="00D473A8"/>
    <w:rsid w:val="00D520AF"/>
    <w:rsid w:val="00D577E5"/>
    <w:rsid w:val="00D6314D"/>
    <w:rsid w:val="00D635EB"/>
    <w:rsid w:val="00D646F8"/>
    <w:rsid w:val="00D648B7"/>
    <w:rsid w:val="00D653BA"/>
    <w:rsid w:val="00D70142"/>
    <w:rsid w:val="00D70F3B"/>
    <w:rsid w:val="00D7273F"/>
    <w:rsid w:val="00D736E1"/>
    <w:rsid w:val="00D7541D"/>
    <w:rsid w:val="00D76545"/>
    <w:rsid w:val="00D76B7D"/>
    <w:rsid w:val="00D8145E"/>
    <w:rsid w:val="00D83315"/>
    <w:rsid w:val="00D841B5"/>
    <w:rsid w:val="00D842A6"/>
    <w:rsid w:val="00D85854"/>
    <w:rsid w:val="00D86B37"/>
    <w:rsid w:val="00D8796C"/>
    <w:rsid w:val="00D90CD4"/>
    <w:rsid w:val="00D93C05"/>
    <w:rsid w:val="00D94024"/>
    <w:rsid w:val="00DA00A4"/>
    <w:rsid w:val="00DA0332"/>
    <w:rsid w:val="00DA3601"/>
    <w:rsid w:val="00DA5DE0"/>
    <w:rsid w:val="00DB0D72"/>
    <w:rsid w:val="00DB208F"/>
    <w:rsid w:val="00DB4D94"/>
    <w:rsid w:val="00DC05E6"/>
    <w:rsid w:val="00DC1EF3"/>
    <w:rsid w:val="00DC1FA5"/>
    <w:rsid w:val="00DC2CA9"/>
    <w:rsid w:val="00DC32EC"/>
    <w:rsid w:val="00DC48D9"/>
    <w:rsid w:val="00DC68F9"/>
    <w:rsid w:val="00DD3D26"/>
    <w:rsid w:val="00DD5180"/>
    <w:rsid w:val="00DD56F3"/>
    <w:rsid w:val="00DD70A6"/>
    <w:rsid w:val="00DD7176"/>
    <w:rsid w:val="00DE3CB4"/>
    <w:rsid w:val="00DE794E"/>
    <w:rsid w:val="00DF35C1"/>
    <w:rsid w:val="00DF48BC"/>
    <w:rsid w:val="00E12016"/>
    <w:rsid w:val="00E144CE"/>
    <w:rsid w:val="00E21DE8"/>
    <w:rsid w:val="00E2283D"/>
    <w:rsid w:val="00E231B8"/>
    <w:rsid w:val="00E2356B"/>
    <w:rsid w:val="00E24B91"/>
    <w:rsid w:val="00E3002F"/>
    <w:rsid w:val="00E327C4"/>
    <w:rsid w:val="00E373B8"/>
    <w:rsid w:val="00E37947"/>
    <w:rsid w:val="00E4046F"/>
    <w:rsid w:val="00E424A1"/>
    <w:rsid w:val="00E432D6"/>
    <w:rsid w:val="00E43341"/>
    <w:rsid w:val="00E448C8"/>
    <w:rsid w:val="00E54B5E"/>
    <w:rsid w:val="00E54C8C"/>
    <w:rsid w:val="00E54F6D"/>
    <w:rsid w:val="00E61148"/>
    <w:rsid w:val="00E6665A"/>
    <w:rsid w:val="00E66D8E"/>
    <w:rsid w:val="00E704E0"/>
    <w:rsid w:val="00E70579"/>
    <w:rsid w:val="00E70A9A"/>
    <w:rsid w:val="00E70AAB"/>
    <w:rsid w:val="00E7107E"/>
    <w:rsid w:val="00E745F3"/>
    <w:rsid w:val="00E74BDF"/>
    <w:rsid w:val="00E801EF"/>
    <w:rsid w:val="00E81EA3"/>
    <w:rsid w:val="00E83FDF"/>
    <w:rsid w:val="00E841A3"/>
    <w:rsid w:val="00E8484C"/>
    <w:rsid w:val="00E86076"/>
    <w:rsid w:val="00E878D3"/>
    <w:rsid w:val="00E92D5C"/>
    <w:rsid w:val="00E969D7"/>
    <w:rsid w:val="00E96CFC"/>
    <w:rsid w:val="00E974A5"/>
    <w:rsid w:val="00EA12A5"/>
    <w:rsid w:val="00EA3B19"/>
    <w:rsid w:val="00EA7CB2"/>
    <w:rsid w:val="00EB167D"/>
    <w:rsid w:val="00EB2712"/>
    <w:rsid w:val="00EC3AD0"/>
    <w:rsid w:val="00EC3F83"/>
    <w:rsid w:val="00EC5C97"/>
    <w:rsid w:val="00ED2FA4"/>
    <w:rsid w:val="00ED5095"/>
    <w:rsid w:val="00ED5EBD"/>
    <w:rsid w:val="00ED792D"/>
    <w:rsid w:val="00EE1CB5"/>
    <w:rsid w:val="00EE2D18"/>
    <w:rsid w:val="00EE3EE0"/>
    <w:rsid w:val="00EE504D"/>
    <w:rsid w:val="00EE6455"/>
    <w:rsid w:val="00EF3881"/>
    <w:rsid w:val="00EF57DE"/>
    <w:rsid w:val="00EF6699"/>
    <w:rsid w:val="00F02430"/>
    <w:rsid w:val="00F02BAB"/>
    <w:rsid w:val="00F06336"/>
    <w:rsid w:val="00F0680C"/>
    <w:rsid w:val="00F06DB3"/>
    <w:rsid w:val="00F06FD3"/>
    <w:rsid w:val="00F1419A"/>
    <w:rsid w:val="00F20FD5"/>
    <w:rsid w:val="00F229EF"/>
    <w:rsid w:val="00F2685E"/>
    <w:rsid w:val="00F321E1"/>
    <w:rsid w:val="00F325E8"/>
    <w:rsid w:val="00F3743F"/>
    <w:rsid w:val="00F37C94"/>
    <w:rsid w:val="00F40AC4"/>
    <w:rsid w:val="00F42141"/>
    <w:rsid w:val="00F4382F"/>
    <w:rsid w:val="00F44832"/>
    <w:rsid w:val="00F45364"/>
    <w:rsid w:val="00F517DC"/>
    <w:rsid w:val="00F51AD5"/>
    <w:rsid w:val="00F540CE"/>
    <w:rsid w:val="00F56871"/>
    <w:rsid w:val="00F607F4"/>
    <w:rsid w:val="00F60FDB"/>
    <w:rsid w:val="00F61020"/>
    <w:rsid w:val="00F632ED"/>
    <w:rsid w:val="00F63C1C"/>
    <w:rsid w:val="00F64422"/>
    <w:rsid w:val="00F654F6"/>
    <w:rsid w:val="00F6709D"/>
    <w:rsid w:val="00F67F64"/>
    <w:rsid w:val="00F74732"/>
    <w:rsid w:val="00F75D41"/>
    <w:rsid w:val="00F81B00"/>
    <w:rsid w:val="00F82A11"/>
    <w:rsid w:val="00F85925"/>
    <w:rsid w:val="00F86104"/>
    <w:rsid w:val="00F87EE0"/>
    <w:rsid w:val="00F970FF"/>
    <w:rsid w:val="00FA0174"/>
    <w:rsid w:val="00FA5C68"/>
    <w:rsid w:val="00FA6FD7"/>
    <w:rsid w:val="00FA7B31"/>
    <w:rsid w:val="00FA7B37"/>
    <w:rsid w:val="00FB1F23"/>
    <w:rsid w:val="00FC6082"/>
    <w:rsid w:val="00FC6C82"/>
    <w:rsid w:val="00FC78F4"/>
    <w:rsid w:val="00FC7ED1"/>
    <w:rsid w:val="00FD1D6E"/>
    <w:rsid w:val="00FD362E"/>
    <w:rsid w:val="00FD3ECF"/>
    <w:rsid w:val="00FD6C50"/>
    <w:rsid w:val="00FE3ED6"/>
    <w:rsid w:val="00FE40ED"/>
    <w:rsid w:val="00FE74AB"/>
    <w:rsid w:val="00FF0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F763FD"/>
  <w15:docId w15:val="{D704E4CD-19BB-334C-8A3F-F1A401078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8520C"/>
    <w:pPr>
      <w:spacing w:after="200" w:line="276" w:lineRule="auto"/>
    </w:pPr>
    <w:rPr>
      <w:sz w:val="22"/>
      <w:szCs w:val="22"/>
      <w:lang w:eastAsia="en-US"/>
    </w:rPr>
  </w:style>
  <w:style w:type="paragraph" w:styleId="Nadpis3">
    <w:name w:val="heading 3"/>
    <w:basedOn w:val="Normln"/>
    <w:link w:val="Nadpis3Char"/>
    <w:uiPriority w:val="9"/>
    <w:qFormat/>
    <w:rsid w:val="00807B8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BF75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F7521"/>
  </w:style>
  <w:style w:type="paragraph" w:styleId="Zpat">
    <w:name w:val="footer"/>
    <w:basedOn w:val="Normln"/>
    <w:link w:val="ZpatChar"/>
    <w:uiPriority w:val="99"/>
    <w:unhideWhenUsed/>
    <w:rsid w:val="00BF75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F7521"/>
  </w:style>
  <w:style w:type="paragraph" w:styleId="Textbubliny">
    <w:name w:val="Balloon Text"/>
    <w:basedOn w:val="Normln"/>
    <w:link w:val="TextbublinyChar"/>
    <w:uiPriority w:val="99"/>
    <w:semiHidden/>
    <w:unhideWhenUsed/>
    <w:rsid w:val="00BF75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BF7521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807B80"/>
    <w:rPr>
      <w:color w:val="0000FF"/>
      <w:u w:val="single"/>
    </w:rPr>
  </w:style>
  <w:style w:type="character" w:customStyle="1" w:styleId="Nadpis3Char">
    <w:name w:val="Nadpis 3 Char"/>
    <w:link w:val="Nadpis3"/>
    <w:uiPriority w:val="9"/>
    <w:rsid w:val="00807B80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styleId="Sledovanodkaz">
    <w:name w:val="FollowedHyperlink"/>
    <w:uiPriority w:val="99"/>
    <w:semiHidden/>
    <w:unhideWhenUsed/>
    <w:rsid w:val="00593242"/>
    <w:rPr>
      <w:color w:val="800080"/>
      <w:u w:val="single"/>
    </w:rPr>
  </w:style>
  <w:style w:type="paragraph" w:styleId="Odstavecseseznamem">
    <w:name w:val="List Paragraph"/>
    <w:basedOn w:val="Normln"/>
    <w:uiPriority w:val="34"/>
    <w:qFormat/>
    <w:rsid w:val="00E61148"/>
    <w:pPr>
      <w:ind w:left="720"/>
      <w:contextualSpacing/>
    </w:pPr>
  </w:style>
  <w:style w:type="character" w:styleId="Odkaznakoment">
    <w:name w:val="annotation reference"/>
    <w:uiPriority w:val="99"/>
    <w:semiHidden/>
    <w:unhideWhenUsed/>
    <w:rsid w:val="00D653B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D653BA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rsid w:val="00D653BA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653BA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D653BA"/>
    <w:rPr>
      <w:b/>
      <w:bCs/>
      <w:sz w:val="20"/>
      <w:szCs w:val="20"/>
    </w:rPr>
  </w:style>
  <w:style w:type="paragraph" w:customStyle="1" w:styleId="mcntmsonormal1">
    <w:name w:val="mcntmsonormal1"/>
    <w:basedOn w:val="Normln"/>
    <w:rsid w:val="007120AE"/>
    <w:pPr>
      <w:spacing w:after="0" w:line="240" w:lineRule="auto"/>
    </w:pPr>
    <w:rPr>
      <w:rFonts w:ascii="Times New Roman" w:hAnsi="Times New Roman"/>
      <w:sz w:val="24"/>
      <w:szCs w:val="24"/>
      <w:lang w:eastAsia="cs-CZ"/>
    </w:rPr>
  </w:style>
  <w:style w:type="paragraph" w:customStyle="1" w:styleId="mcntmcntmsonormal11">
    <w:name w:val="mcntmcntmsonormal11"/>
    <w:basedOn w:val="Normln"/>
    <w:rsid w:val="007120AE"/>
    <w:pPr>
      <w:spacing w:after="0" w:line="240" w:lineRule="auto"/>
    </w:pPr>
    <w:rPr>
      <w:rFonts w:ascii="Times New Roman" w:hAnsi="Times New Roman"/>
      <w:sz w:val="24"/>
      <w:szCs w:val="24"/>
      <w:lang w:eastAsia="cs-CZ"/>
    </w:rPr>
  </w:style>
  <w:style w:type="table" w:styleId="Mkatabulky">
    <w:name w:val="Table Grid"/>
    <w:basedOn w:val="Normlntabulka"/>
    <w:uiPriority w:val="59"/>
    <w:rsid w:val="000C3C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ze">
    <w:name w:val="Revision"/>
    <w:hidden/>
    <w:uiPriority w:val="99"/>
    <w:semiHidden/>
    <w:rsid w:val="008C70E8"/>
    <w:rPr>
      <w:sz w:val="22"/>
      <w:szCs w:val="22"/>
      <w:lang w:eastAsia="en-US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847FF9"/>
    <w:rPr>
      <w:color w:val="605E5C"/>
      <w:shd w:val="clear" w:color="auto" w:fill="E1DFDD"/>
    </w:rPr>
  </w:style>
  <w:style w:type="character" w:styleId="Nevyeenzmnka">
    <w:name w:val="Unresolved Mention"/>
    <w:basedOn w:val="Standardnpsmoodstavce"/>
    <w:uiPriority w:val="99"/>
    <w:semiHidden/>
    <w:unhideWhenUsed/>
    <w:rsid w:val="00F568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4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4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6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1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3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0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0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8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0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3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4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5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5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1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1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2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0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8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4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6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7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1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8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9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3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2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8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6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9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3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5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2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6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office.com/e/yXEjfsUZRX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it-slot.cz/results/year/2025" TargetMode="External"/><Relationship Id="rId12" Type="http://schemas.openxmlformats.org/officeDocument/2006/relationships/hyperlink" Target="http://www.sssvt.cz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pearmedia.cz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eliska@pearmedia.cz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549</Words>
  <Characters>3240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3782</CharactersWithSpaces>
  <SharedDoc>false</SharedDoc>
  <HLinks>
    <vt:vector size="18" baseType="variant">
      <vt:variant>
        <vt:i4>1245185</vt:i4>
      </vt:variant>
      <vt:variant>
        <vt:i4>6</vt:i4>
      </vt:variant>
      <vt:variant>
        <vt:i4>0</vt:i4>
      </vt:variant>
      <vt:variant>
        <vt:i4>5</vt:i4>
      </vt:variant>
      <vt:variant>
        <vt:lpwstr>http://www.sssvt.cz/</vt:lpwstr>
      </vt:variant>
      <vt:variant>
        <vt:lpwstr/>
      </vt:variant>
      <vt:variant>
        <vt:i4>1966111</vt:i4>
      </vt:variant>
      <vt:variant>
        <vt:i4>3</vt:i4>
      </vt:variant>
      <vt:variant>
        <vt:i4>0</vt:i4>
      </vt:variant>
      <vt:variant>
        <vt:i4>5</vt:i4>
      </vt:variant>
      <vt:variant>
        <vt:lpwstr>http://www.pearmedia.cz/</vt:lpwstr>
      </vt:variant>
      <vt:variant>
        <vt:lpwstr/>
      </vt:variant>
      <vt:variant>
        <vt:i4>655406</vt:i4>
      </vt:variant>
      <vt:variant>
        <vt:i4>0</vt:i4>
      </vt:variant>
      <vt:variant>
        <vt:i4>0</vt:i4>
      </vt:variant>
      <vt:variant>
        <vt:i4>5</vt:i4>
      </vt:variant>
      <vt:variant>
        <vt:lpwstr>mailto:eliska@pearmedia.cz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Notebook</dc:creator>
  <cp:keywords/>
  <cp:lastModifiedBy>eliska</cp:lastModifiedBy>
  <cp:revision>2</cp:revision>
  <cp:lastPrinted>2017-08-29T11:54:00Z</cp:lastPrinted>
  <dcterms:created xsi:type="dcterms:W3CDTF">2026-09-14T09:18:00Z</dcterms:created>
  <dcterms:modified xsi:type="dcterms:W3CDTF">2026-09-14T09:18:00Z</dcterms:modified>
</cp:coreProperties>
</file>