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5295" w14:textId="6308AB09" w:rsidR="007E0EB5" w:rsidRPr="007E0EB5" w:rsidRDefault="007E0EB5" w:rsidP="007E0EB5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7E0EB5">
        <w:rPr>
          <w:rFonts w:ascii="Tahoma" w:eastAsia="Tahoma" w:hAnsi="Tahoma" w:cs="Tahoma"/>
          <w:b/>
          <w:sz w:val="36"/>
          <w:szCs w:val="36"/>
        </w:rPr>
        <w:t xml:space="preserve">Zájmové kroužky: </w:t>
      </w:r>
      <w:r w:rsidR="00E03C24" w:rsidRPr="007E0EB5">
        <w:rPr>
          <w:rFonts w:ascii="Tahoma" w:eastAsia="Tahoma" w:hAnsi="Tahoma" w:cs="Tahoma"/>
          <w:b/>
          <w:sz w:val="36"/>
          <w:szCs w:val="36"/>
        </w:rPr>
        <w:t>táhn</w:t>
      </w:r>
      <w:r w:rsidR="00E03C24">
        <w:rPr>
          <w:rFonts w:ascii="Tahoma" w:eastAsia="Tahoma" w:hAnsi="Tahoma" w:cs="Tahoma"/>
          <w:b/>
          <w:sz w:val="36"/>
          <w:szCs w:val="36"/>
        </w:rPr>
        <w:t>e</w:t>
      </w:r>
      <w:r w:rsidR="00E03C24" w:rsidRPr="007E0EB5">
        <w:rPr>
          <w:rFonts w:ascii="Tahoma" w:eastAsia="Tahoma" w:hAnsi="Tahoma" w:cs="Tahoma"/>
          <w:b/>
          <w:sz w:val="36"/>
          <w:szCs w:val="36"/>
        </w:rPr>
        <w:t xml:space="preserve"> </w:t>
      </w:r>
      <w:r w:rsidRPr="007E0EB5">
        <w:rPr>
          <w:rFonts w:ascii="Tahoma" w:eastAsia="Tahoma" w:hAnsi="Tahoma" w:cs="Tahoma"/>
          <w:b/>
          <w:sz w:val="36"/>
          <w:szCs w:val="36"/>
        </w:rPr>
        <w:t xml:space="preserve">hlavně sport a </w:t>
      </w:r>
      <w:r w:rsidR="00E03C24">
        <w:rPr>
          <w:rFonts w:ascii="Tahoma" w:eastAsia="Tahoma" w:hAnsi="Tahoma" w:cs="Tahoma"/>
          <w:b/>
          <w:sz w:val="36"/>
          <w:szCs w:val="36"/>
        </w:rPr>
        <w:t>výtvarka</w:t>
      </w:r>
      <w:r w:rsidRPr="007E0EB5">
        <w:rPr>
          <w:rFonts w:ascii="Tahoma" w:eastAsia="Tahoma" w:hAnsi="Tahoma" w:cs="Tahoma"/>
          <w:b/>
          <w:sz w:val="36"/>
          <w:szCs w:val="36"/>
        </w:rPr>
        <w:t>. Jen pět procent škol je spravuje online</w:t>
      </w:r>
    </w:p>
    <w:p w14:paraId="6AD6F5B3" w14:textId="4B766433" w:rsidR="00DE6ADF" w:rsidRPr="00E705AA" w:rsidRDefault="00DE6ADF" w:rsidP="00DE6ADF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CD6B2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A73CFF">
        <w:rPr>
          <w:rFonts w:ascii="Tahoma" w:eastAsia="Tahoma" w:hAnsi="Tahoma" w:cs="Tahoma"/>
          <w:b/>
          <w:sz w:val="21"/>
          <w:szCs w:val="21"/>
        </w:rPr>
        <w:t>1</w:t>
      </w:r>
      <w:r w:rsidR="0099346C">
        <w:rPr>
          <w:rFonts w:ascii="Tahoma" w:eastAsia="Tahoma" w:hAnsi="Tahoma" w:cs="Tahoma"/>
          <w:b/>
          <w:sz w:val="21"/>
          <w:szCs w:val="21"/>
        </w:rPr>
        <w:t>1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99346C">
        <w:rPr>
          <w:rFonts w:ascii="Tahoma" w:eastAsia="Tahoma" w:hAnsi="Tahoma" w:cs="Tahoma"/>
          <w:b/>
          <w:sz w:val="21"/>
          <w:szCs w:val="21"/>
        </w:rPr>
        <w:t xml:space="preserve">ZÁŘÍ </w:t>
      </w:r>
      <w:proofErr w:type="gramStart"/>
      <w:r>
        <w:rPr>
          <w:rFonts w:ascii="Tahoma" w:eastAsia="Tahoma" w:hAnsi="Tahoma" w:cs="Tahoma"/>
          <w:b/>
          <w:sz w:val="21"/>
          <w:szCs w:val="21"/>
        </w:rPr>
        <w:t>2025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 –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="0099346C">
        <w:rPr>
          <w:rFonts w:ascii="Tahoma" w:eastAsia="Tahoma" w:hAnsi="Tahoma" w:cs="Tahoma"/>
          <w:b/>
          <w:bCs/>
          <w:sz w:val="21"/>
          <w:szCs w:val="21"/>
        </w:rPr>
        <w:t>S</w:t>
      </w:r>
      <w:proofErr w:type="gramEnd"/>
      <w:r w:rsidR="0099346C">
        <w:rPr>
          <w:rFonts w:ascii="Tahoma" w:eastAsia="Tahoma" w:hAnsi="Tahoma" w:cs="Tahoma"/>
          <w:b/>
          <w:bCs/>
          <w:sz w:val="21"/>
          <w:szCs w:val="21"/>
        </w:rPr>
        <w:t xml:space="preserve"> nástupem do školních lavic řeší rodiče i to, jak vyplnit dětem volný čas. Vedou kroužky pořádané přímo školou, návštěvy sportovních klubů nebo uměleckých škol. 60 procent českých dětí </w:t>
      </w:r>
      <w:r w:rsidR="0079007F">
        <w:rPr>
          <w:rFonts w:ascii="Tahoma" w:eastAsia="Tahoma" w:hAnsi="Tahoma" w:cs="Tahoma"/>
          <w:b/>
          <w:bCs/>
          <w:sz w:val="21"/>
          <w:szCs w:val="21"/>
        </w:rPr>
        <w:t xml:space="preserve">má </w:t>
      </w:r>
      <w:r w:rsidR="0099346C">
        <w:rPr>
          <w:rFonts w:ascii="Tahoma" w:eastAsia="Tahoma" w:hAnsi="Tahoma" w:cs="Tahoma"/>
          <w:b/>
          <w:bCs/>
          <w:sz w:val="21"/>
          <w:szCs w:val="21"/>
        </w:rPr>
        <w:t>alespoň jeden kroužek týdn</w:t>
      </w:r>
      <w:r w:rsidR="000869FF">
        <w:rPr>
          <w:rFonts w:ascii="Tahoma" w:eastAsia="Tahoma" w:hAnsi="Tahoma" w:cs="Tahoma"/>
          <w:b/>
          <w:bCs/>
          <w:sz w:val="21"/>
          <w:szCs w:val="21"/>
        </w:rPr>
        <w:t>ě</w:t>
      </w:r>
      <w:r w:rsidR="0099346C">
        <w:rPr>
          <w:rFonts w:ascii="Tahoma" w:eastAsia="Tahoma" w:hAnsi="Tahoma" w:cs="Tahoma"/>
          <w:b/>
          <w:bCs/>
          <w:sz w:val="21"/>
          <w:szCs w:val="21"/>
        </w:rPr>
        <w:t xml:space="preserve">, </w:t>
      </w:r>
      <w:r w:rsidR="0079007F">
        <w:rPr>
          <w:rFonts w:ascii="Tahoma" w:eastAsia="Tahoma" w:hAnsi="Tahoma" w:cs="Tahoma"/>
          <w:b/>
          <w:bCs/>
          <w:sz w:val="21"/>
          <w:szCs w:val="21"/>
        </w:rPr>
        <w:t xml:space="preserve">naopak </w:t>
      </w:r>
      <w:r w:rsidR="0099346C">
        <w:rPr>
          <w:rFonts w:ascii="Tahoma" w:eastAsia="Tahoma" w:hAnsi="Tahoma" w:cs="Tahoma"/>
          <w:b/>
          <w:bCs/>
          <w:sz w:val="21"/>
          <w:szCs w:val="21"/>
        </w:rPr>
        <w:t xml:space="preserve">třetina </w:t>
      </w:r>
      <w:r w:rsidR="0079007F">
        <w:rPr>
          <w:rFonts w:ascii="Tahoma" w:eastAsia="Tahoma" w:hAnsi="Tahoma" w:cs="Tahoma"/>
          <w:b/>
          <w:bCs/>
          <w:sz w:val="21"/>
          <w:szCs w:val="21"/>
        </w:rPr>
        <w:t>školáků</w:t>
      </w:r>
      <w:r w:rsidR="0099346C">
        <w:rPr>
          <w:rFonts w:ascii="Tahoma" w:eastAsia="Tahoma" w:hAnsi="Tahoma" w:cs="Tahoma"/>
          <w:b/>
          <w:bCs/>
          <w:sz w:val="21"/>
          <w:szCs w:val="21"/>
        </w:rPr>
        <w:t xml:space="preserve"> nechodí nikam. </w:t>
      </w:r>
      <w:r w:rsidR="001B25C3"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539CCD7C" w14:textId="2C77E4C1" w:rsidR="00DE6ADF" w:rsidRDefault="0099346C" w:rsidP="00DE6AD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Září je pro rodiče </w:t>
      </w:r>
      <w:r w:rsidR="0079007F">
        <w:rPr>
          <w:rFonts w:ascii="Tahoma" w:eastAsia="Tahoma" w:hAnsi="Tahoma" w:cs="Tahoma"/>
          <w:bCs/>
          <w:sz w:val="21"/>
          <w:szCs w:val="21"/>
        </w:rPr>
        <w:t xml:space="preserve">dětí </w:t>
      </w:r>
      <w:r w:rsidR="00CC359B">
        <w:rPr>
          <w:rFonts w:ascii="Tahoma" w:eastAsia="Tahoma" w:hAnsi="Tahoma" w:cs="Tahoma"/>
          <w:bCs/>
          <w:sz w:val="21"/>
          <w:szCs w:val="21"/>
        </w:rPr>
        <w:t xml:space="preserve">školou povinných </w:t>
      </w:r>
      <w:r>
        <w:rPr>
          <w:rFonts w:ascii="Tahoma" w:eastAsia="Tahoma" w:hAnsi="Tahoma" w:cs="Tahoma"/>
          <w:bCs/>
          <w:sz w:val="21"/>
          <w:szCs w:val="21"/>
        </w:rPr>
        <w:t xml:space="preserve">jedním z nejhektičtějších měsíců v roce. Zejména rodiče prvňáčků musejí „najet na nový režim“, seznámit se s chodem školy, </w:t>
      </w:r>
      <w:r w:rsidR="004F55AD">
        <w:rPr>
          <w:rFonts w:ascii="Tahoma" w:eastAsia="Tahoma" w:hAnsi="Tahoma" w:cs="Tahoma"/>
          <w:bCs/>
          <w:sz w:val="21"/>
          <w:szCs w:val="21"/>
        </w:rPr>
        <w:t>učebním rozvrhem</w:t>
      </w:r>
      <w:r w:rsidR="0067751E" w:rsidRPr="0067751E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4F55AD">
        <w:rPr>
          <w:rFonts w:ascii="Tahoma" w:eastAsia="Tahoma" w:hAnsi="Tahoma" w:cs="Tahoma"/>
          <w:bCs/>
          <w:sz w:val="21"/>
          <w:szCs w:val="21"/>
        </w:rPr>
        <w:t>s pravidly družiny</w:t>
      </w:r>
      <w:r w:rsidR="0067751E" w:rsidRPr="0067751E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4F55AD" w:rsidRPr="0067751E">
        <w:rPr>
          <w:rFonts w:ascii="Tahoma" w:eastAsia="Tahoma" w:hAnsi="Tahoma" w:cs="Tahoma"/>
          <w:bCs/>
          <w:sz w:val="21"/>
          <w:szCs w:val="21"/>
        </w:rPr>
        <w:t>jídeln</w:t>
      </w:r>
      <w:r w:rsidR="004F55AD">
        <w:rPr>
          <w:rFonts w:ascii="Tahoma" w:eastAsia="Tahoma" w:hAnsi="Tahoma" w:cs="Tahoma"/>
          <w:bCs/>
          <w:sz w:val="21"/>
          <w:szCs w:val="21"/>
        </w:rPr>
        <w:t>y</w:t>
      </w:r>
      <w:r w:rsidR="004F55AD" w:rsidRPr="0067751E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67751E" w:rsidRPr="0067751E">
        <w:rPr>
          <w:rFonts w:ascii="Tahoma" w:eastAsia="Tahoma" w:hAnsi="Tahoma" w:cs="Tahoma"/>
          <w:bCs/>
          <w:sz w:val="21"/>
          <w:szCs w:val="21"/>
        </w:rPr>
        <w:t xml:space="preserve">i </w:t>
      </w:r>
      <w:r w:rsidR="004F55AD" w:rsidRPr="0067751E">
        <w:rPr>
          <w:rFonts w:ascii="Tahoma" w:eastAsia="Tahoma" w:hAnsi="Tahoma" w:cs="Tahoma"/>
          <w:bCs/>
          <w:sz w:val="21"/>
          <w:szCs w:val="21"/>
        </w:rPr>
        <w:t>nabíd</w:t>
      </w:r>
      <w:r w:rsidR="004F55AD">
        <w:rPr>
          <w:rFonts w:ascii="Tahoma" w:eastAsia="Tahoma" w:hAnsi="Tahoma" w:cs="Tahoma"/>
          <w:bCs/>
          <w:sz w:val="21"/>
          <w:szCs w:val="21"/>
        </w:rPr>
        <w:t>kou</w:t>
      </w:r>
      <w:r w:rsidR="004F55AD" w:rsidRPr="0067751E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4F55AD">
        <w:rPr>
          <w:rFonts w:ascii="Tahoma" w:eastAsia="Tahoma" w:hAnsi="Tahoma" w:cs="Tahoma"/>
          <w:bCs/>
          <w:sz w:val="21"/>
          <w:szCs w:val="21"/>
        </w:rPr>
        <w:t>volnočasových aktivit</w:t>
      </w:r>
      <w:r w:rsidR="0067751E" w:rsidRPr="0067751E">
        <w:rPr>
          <w:rFonts w:ascii="Tahoma" w:eastAsia="Tahoma" w:hAnsi="Tahoma" w:cs="Tahoma"/>
          <w:bCs/>
          <w:sz w:val="21"/>
          <w:szCs w:val="21"/>
        </w:rPr>
        <w:t xml:space="preserve">. </w:t>
      </w:r>
      <w:r>
        <w:rPr>
          <w:rFonts w:ascii="Tahoma" w:eastAsia="Tahoma" w:hAnsi="Tahoma" w:cs="Tahoma"/>
          <w:bCs/>
          <w:sz w:val="21"/>
          <w:szCs w:val="21"/>
        </w:rPr>
        <w:t xml:space="preserve">Většina </w:t>
      </w:r>
      <w:r w:rsidR="004F55AD">
        <w:rPr>
          <w:rFonts w:ascii="Tahoma" w:eastAsia="Tahoma" w:hAnsi="Tahoma" w:cs="Tahoma"/>
          <w:bCs/>
          <w:sz w:val="21"/>
          <w:szCs w:val="21"/>
        </w:rPr>
        <w:t>organizovaných kroužků</w:t>
      </w:r>
      <w:r w:rsidR="0079007F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>začíná na přelomu září a října</w:t>
      </w:r>
      <w:r w:rsidR="001B25C3">
        <w:rPr>
          <w:rFonts w:ascii="Tahoma" w:eastAsia="Tahoma" w:hAnsi="Tahoma" w:cs="Tahoma"/>
          <w:bCs/>
          <w:sz w:val="21"/>
          <w:szCs w:val="21"/>
        </w:rPr>
        <w:t>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7751E">
        <w:rPr>
          <w:rFonts w:ascii="Tahoma" w:eastAsia="Tahoma" w:hAnsi="Tahoma" w:cs="Tahoma"/>
          <w:color w:val="CC9900"/>
          <w:sz w:val="21"/>
          <w:szCs w:val="21"/>
        </w:rPr>
        <w:t xml:space="preserve">V nabídce základních škol </w:t>
      </w:r>
      <w:r w:rsidR="0067751E" w:rsidRPr="0067751E">
        <w:rPr>
          <w:rFonts w:ascii="Tahoma" w:eastAsia="Tahoma" w:hAnsi="Tahoma" w:cs="Tahoma"/>
          <w:color w:val="CC9900"/>
          <w:sz w:val="21"/>
          <w:szCs w:val="21"/>
        </w:rPr>
        <w:t>převažují pohybové a kreativní aktivity</w:t>
      </w:r>
      <w:r w:rsidR="0067751E">
        <w:rPr>
          <w:rFonts w:ascii="Tahoma" w:eastAsia="Tahoma" w:hAnsi="Tahoma" w:cs="Tahoma"/>
          <w:color w:val="CC9900"/>
          <w:sz w:val="21"/>
          <w:szCs w:val="21"/>
        </w:rPr>
        <w:t>, v</w:t>
      </w:r>
      <w:r w:rsidR="0067751E" w:rsidRPr="0067751E">
        <w:rPr>
          <w:rFonts w:ascii="Tahoma" w:eastAsia="Tahoma" w:hAnsi="Tahoma" w:cs="Tahoma"/>
          <w:color w:val="CC9900"/>
          <w:sz w:val="21"/>
          <w:szCs w:val="21"/>
        </w:rPr>
        <w:t>elmi oblíbené jsou taneční a sportovní kroužky</w:t>
      </w:r>
      <w:r w:rsidR="0067751E">
        <w:rPr>
          <w:rFonts w:ascii="Tahoma" w:eastAsia="Tahoma" w:hAnsi="Tahoma" w:cs="Tahoma"/>
          <w:color w:val="CC9900"/>
          <w:sz w:val="21"/>
          <w:szCs w:val="21"/>
        </w:rPr>
        <w:t>, v</w:t>
      </w:r>
      <w:r w:rsidR="0067751E" w:rsidRPr="0067751E">
        <w:rPr>
          <w:rFonts w:ascii="Tahoma" w:eastAsia="Tahoma" w:hAnsi="Tahoma" w:cs="Tahoma"/>
          <w:color w:val="CC9900"/>
          <w:sz w:val="21"/>
          <w:szCs w:val="21"/>
        </w:rPr>
        <w:t>elký zájem je také o dramatické kroužky</w:t>
      </w:r>
      <w:r w:rsidR="0067751E">
        <w:rPr>
          <w:rFonts w:ascii="Tahoma" w:eastAsia="Tahoma" w:hAnsi="Tahoma" w:cs="Tahoma"/>
          <w:color w:val="CC9900"/>
          <w:sz w:val="21"/>
          <w:szCs w:val="21"/>
        </w:rPr>
        <w:t>, o</w:t>
      </w:r>
      <w:r w:rsidR="0067751E" w:rsidRPr="0067751E">
        <w:rPr>
          <w:rFonts w:ascii="Tahoma" w:eastAsia="Tahoma" w:hAnsi="Tahoma" w:cs="Tahoma"/>
          <w:color w:val="CC9900"/>
          <w:sz w:val="21"/>
          <w:szCs w:val="21"/>
        </w:rPr>
        <w:t xml:space="preserve">bjevují se </w:t>
      </w:r>
      <w:r w:rsidR="0067751E"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="0067751E" w:rsidRPr="0067751E">
        <w:rPr>
          <w:rFonts w:ascii="Tahoma" w:eastAsia="Tahoma" w:hAnsi="Tahoma" w:cs="Tahoma"/>
          <w:color w:val="CC9900"/>
          <w:sz w:val="21"/>
          <w:szCs w:val="21"/>
        </w:rPr>
        <w:t>i specializované aktivity</w:t>
      </w:r>
      <w:r w:rsidR="00CC359B">
        <w:rPr>
          <w:rFonts w:ascii="Tahoma" w:eastAsia="Tahoma" w:hAnsi="Tahoma" w:cs="Tahoma"/>
          <w:color w:val="CC9900"/>
          <w:sz w:val="21"/>
          <w:szCs w:val="21"/>
        </w:rPr>
        <w:t>,</w:t>
      </w:r>
      <w:r w:rsidR="0067751E">
        <w:rPr>
          <w:rFonts w:ascii="Tahoma" w:eastAsia="Tahoma" w:hAnsi="Tahoma" w:cs="Tahoma"/>
          <w:color w:val="CC9900"/>
          <w:sz w:val="21"/>
          <w:szCs w:val="21"/>
        </w:rPr>
        <w:t xml:space="preserve"> jako je například rybářský kroužek nebo kurzy vaření. </w:t>
      </w:r>
      <w:r w:rsidR="0067751E" w:rsidRPr="0067751E">
        <w:rPr>
          <w:rFonts w:ascii="Tahoma" w:eastAsia="Tahoma" w:hAnsi="Tahoma" w:cs="Tahoma"/>
          <w:color w:val="CC9900"/>
          <w:sz w:val="21"/>
          <w:szCs w:val="21"/>
        </w:rPr>
        <w:t>Podle našich dat si mohou rodiče obvykle vybírat z</w:t>
      </w:r>
      <w:r w:rsidR="0067751E">
        <w:rPr>
          <w:rFonts w:ascii="Tahoma" w:eastAsia="Tahoma" w:hAnsi="Tahoma" w:cs="Tahoma"/>
          <w:color w:val="CC9900"/>
          <w:sz w:val="21"/>
          <w:szCs w:val="21"/>
        </w:rPr>
        <w:t>e</w:t>
      </w:r>
      <w:r w:rsidR="0067751E" w:rsidRPr="0067751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7751E">
        <w:rPr>
          <w:rFonts w:ascii="Tahoma" w:eastAsia="Tahoma" w:hAnsi="Tahoma" w:cs="Tahoma"/>
          <w:color w:val="CC9900"/>
          <w:sz w:val="21"/>
          <w:szCs w:val="21"/>
        </w:rPr>
        <w:t>šesti</w:t>
      </w:r>
      <w:r w:rsidR="0067751E" w:rsidRPr="0067751E">
        <w:rPr>
          <w:rFonts w:ascii="Tahoma" w:eastAsia="Tahoma" w:hAnsi="Tahoma" w:cs="Tahoma"/>
          <w:color w:val="CC9900"/>
          <w:sz w:val="21"/>
          <w:szCs w:val="21"/>
        </w:rPr>
        <w:t xml:space="preserve"> až </w:t>
      </w:r>
      <w:r w:rsidR="00CC359B">
        <w:rPr>
          <w:rFonts w:ascii="Tahoma" w:eastAsia="Tahoma" w:hAnsi="Tahoma" w:cs="Tahoma"/>
          <w:color w:val="CC9900"/>
          <w:sz w:val="21"/>
          <w:szCs w:val="21"/>
        </w:rPr>
        <w:t>dvanácti</w:t>
      </w:r>
      <w:r w:rsidR="0067751E" w:rsidRPr="0067751E">
        <w:rPr>
          <w:rFonts w:ascii="Tahoma" w:eastAsia="Tahoma" w:hAnsi="Tahoma" w:cs="Tahoma"/>
          <w:color w:val="CC9900"/>
          <w:sz w:val="21"/>
          <w:szCs w:val="21"/>
        </w:rPr>
        <w:t xml:space="preserve"> kroužků</w:t>
      </w:r>
      <w:r w:rsidR="0067751E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67751E" w:rsidRPr="0067751E">
        <w:rPr>
          <w:rFonts w:ascii="Tahoma" w:eastAsia="Tahoma" w:hAnsi="Tahoma" w:cs="Tahoma"/>
          <w:color w:val="CC9900"/>
          <w:sz w:val="21"/>
          <w:szCs w:val="21"/>
        </w:rPr>
        <w:t>Většinu z nich vedou přímo pedagogové základní školy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67751E">
        <w:rPr>
          <w:rFonts w:ascii="Tahoma" w:hAnsi="Tahoma" w:cs="Tahoma"/>
          <w:bCs/>
          <w:noProof/>
          <w:sz w:val="21"/>
          <w:szCs w:val="21"/>
        </w:rPr>
        <w:t>popsal</w:t>
      </w:r>
      <w:r w:rsidR="00DE6ADF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="00DE6ADF">
        <w:rPr>
          <w:rFonts w:ascii="Tahoma" w:eastAsia="Tahoma" w:hAnsi="Tahoma" w:cs="Tahoma"/>
          <w:sz w:val="21"/>
          <w:szCs w:val="21"/>
        </w:rPr>
        <w:t xml:space="preserve">Pavel Ivon, pedagog a spoluzakladatel rezervačního systému </w:t>
      </w:r>
      <w:r w:rsidR="008E6729">
        <w:rPr>
          <w:rFonts w:ascii="Tahoma" w:eastAsia="Tahoma" w:hAnsi="Tahoma" w:cs="Tahoma"/>
          <w:sz w:val="21"/>
          <w:szCs w:val="21"/>
        </w:rPr>
        <w:t xml:space="preserve">pro školy </w:t>
      </w:r>
      <w:r w:rsidR="00DE6ADF">
        <w:rPr>
          <w:rFonts w:ascii="Tahoma" w:eastAsia="Tahoma" w:hAnsi="Tahoma" w:cs="Tahoma"/>
          <w:sz w:val="21"/>
          <w:szCs w:val="21"/>
        </w:rPr>
        <w:t>Reservando.</w:t>
      </w:r>
    </w:p>
    <w:p w14:paraId="4183F8D2" w14:textId="64FAC2F0" w:rsidR="00DE6ADF" w:rsidRPr="008F7563" w:rsidRDefault="007E0EB5" w:rsidP="001B25C3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 w:rsidRPr="007E0EB5">
        <w:rPr>
          <w:rFonts w:ascii="Tahoma" w:eastAsia="Tahoma" w:hAnsi="Tahoma" w:cs="Tahoma"/>
          <w:sz w:val="21"/>
          <w:szCs w:val="21"/>
        </w:rPr>
        <w:t xml:space="preserve">Největší zájem je o </w:t>
      </w:r>
      <w:r w:rsidR="0079007F">
        <w:rPr>
          <w:rFonts w:ascii="Tahoma" w:eastAsia="Tahoma" w:hAnsi="Tahoma" w:cs="Tahoma"/>
          <w:sz w:val="21"/>
          <w:szCs w:val="21"/>
        </w:rPr>
        <w:t>sport a umělecké</w:t>
      </w:r>
      <w:r w:rsidRPr="007E0EB5">
        <w:rPr>
          <w:rFonts w:ascii="Tahoma" w:eastAsia="Tahoma" w:hAnsi="Tahoma" w:cs="Tahoma"/>
          <w:sz w:val="21"/>
          <w:szCs w:val="21"/>
        </w:rPr>
        <w:t xml:space="preserve"> aktivity – sportovní kroužky tvoří zhruba 40 </w:t>
      </w:r>
      <w:r>
        <w:rPr>
          <w:rFonts w:ascii="Tahoma" w:eastAsia="Tahoma" w:hAnsi="Tahoma" w:cs="Tahoma"/>
          <w:sz w:val="21"/>
          <w:szCs w:val="21"/>
        </w:rPr>
        <w:t>procent</w:t>
      </w:r>
      <w:r w:rsidRPr="007E0EB5">
        <w:rPr>
          <w:rFonts w:ascii="Tahoma" w:eastAsia="Tahoma" w:hAnsi="Tahoma" w:cs="Tahoma"/>
          <w:sz w:val="21"/>
          <w:szCs w:val="21"/>
        </w:rPr>
        <w:t xml:space="preserve"> nabídky, výtvarné a </w:t>
      </w:r>
      <w:r w:rsidR="0079007F">
        <w:rPr>
          <w:rFonts w:ascii="Tahoma" w:eastAsia="Tahoma" w:hAnsi="Tahoma" w:cs="Tahoma"/>
          <w:sz w:val="21"/>
          <w:szCs w:val="21"/>
        </w:rPr>
        <w:t>dramatické</w:t>
      </w:r>
      <w:r w:rsidR="0079007F" w:rsidRPr="007E0EB5">
        <w:rPr>
          <w:rFonts w:ascii="Tahoma" w:eastAsia="Tahoma" w:hAnsi="Tahoma" w:cs="Tahoma"/>
          <w:sz w:val="21"/>
          <w:szCs w:val="21"/>
        </w:rPr>
        <w:t xml:space="preserve"> </w:t>
      </w:r>
      <w:r w:rsidRPr="007E0EB5">
        <w:rPr>
          <w:rFonts w:ascii="Tahoma" w:eastAsia="Tahoma" w:hAnsi="Tahoma" w:cs="Tahoma"/>
          <w:sz w:val="21"/>
          <w:szCs w:val="21"/>
        </w:rPr>
        <w:t xml:space="preserve">kroužky přibližně 25 </w:t>
      </w:r>
      <w:r>
        <w:rPr>
          <w:rFonts w:ascii="Tahoma" w:eastAsia="Tahoma" w:hAnsi="Tahoma" w:cs="Tahoma"/>
          <w:sz w:val="21"/>
          <w:szCs w:val="21"/>
        </w:rPr>
        <w:t xml:space="preserve">procent. </w:t>
      </w:r>
      <w:r w:rsidR="0067751E">
        <w:rPr>
          <w:rFonts w:ascii="Tahoma" w:eastAsia="Tahoma" w:hAnsi="Tahoma" w:cs="Tahoma"/>
          <w:sz w:val="21"/>
          <w:szCs w:val="21"/>
        </w:rPr>
        <w:t xml:space="preserve">Kroužky by rodiče měli vybírat podle zájmů dítěte, důležitá je </w:t>
      </w:r>
      <w:r w:rsidR="0079007F">
        <w:rPr>
          <w:rFonts w:ascii="Tahoma" w:eastAsia="Tahoma" w:hAnsi="Tahoma" w:cs="Tahoma"/>
          <w:sz w:val="21"/>
          <w:szCs w:val="21"/>
        </w:rPr>
        <w:t xml:space="preserve">také </w:t>
      </w:r>
      <w:r w:rsidR="0067751E">
        <w:rPr>
          <w:rFonts w:ascii="Tahoma" w:eastAsia="Tahoma" w:hAnsi="Tahoma" w:cs="Tahoma"/>
          <w:sz w:val="21"/>
          <w:szCs w:val="21"/>
        </w:rPr>
        <w:t>vyváženost mezi kreativitou a pohybem</w:t>
      </w:r>
      <w:r w:rsidR="00DE6ADF">
        <w:rPr>
          <w:rFonts w:ascii="Tahoma" w:eastAsia="Tahoma" w:hAnsi="Tahoma" w:cs="Tahoma"/>
          <w:sz w:val="21"/>
          <w:szCs w:val="21"/>
        </w:rPr>
        <w:t xml:space="preserve">. </w:t>
      </w:r>
      <w:r w:rsidR="00DE6ADF"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="0067751E" w:rsidRP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Děti by měly mít pravidelný pohyb – ideálně dvakrát týdně </w:t>
      </w:r>
      <w:r w:rsidR="004F55AD">
        <w:rPr>
          <w:rFonts w:ascii="Tahoma" w:hAnsi="Tahoma" w:cs="Tahoma"/>
          <w:bCs/>
          <w:noProof/>
          <w:color w:val="CC9900"/>
          <w:sz w:val="21"/>
          <w:szCs w:val="21"/>
        </w:rPr>
        <w:t xml:space="preserve">školní </w:t>
      </w:r>
      <w:r w:rsidR="0067751E" w:rsidRP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tělocvik a dvakrát týdně sportovní kroužek. K tomu přirozený pohyb s rodiči, třeba kolo, </w:t>
      </w:r>
      <w:r w:rsidR="0079007F">
        <w:rPr>
          <w:rFonts w:ascii="Tahoma" w:hAnsi="Tahoma" w:cs="Tahoma"/>
          <w:bCs/>
          <w:noProof/>
          <w:color w:val="CC9900"/>
          <w:sz w:val="21"/>
          <w:szCs w:val="21"/>
        </w:rPr>
        <w:t>brusle</w:t>
      </w:r>
      <w:r w:rsidR="0067751E" w:rsidRPr="0067751E">
        <w:rPr>
          <w:rFonts w:ascii="Tahoma" w:hAnsi="Tahoma" w:cs="Tahoma"/>
          <w:bCs/>
          <w:noProof/>
          <w:color w:val="CC9900"/>
          <w:sz w:val="21"/>
          <w:szCs w:val="21"/>
        </w:rPr>
        <w:t>, turistika nebo</w:t>
      </w:r>
      <w:r w:rsidR="000869FF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pravidelné</w:t>
      </w:r>
      <w:r w:rsidR="0067751E" w:rsidRP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venčení psa, aby </w:t>
      </w:r>
      <w:r w:rsidR="0079007F">
        <w:rPr>
          <w:rFonts w:ascii="Tahoma" w:hAnsi="Tahoma" w:cs="Tahoma"/>
          <w:bCs/>
          <w:noProof/>
          <w:color w:val="CC9900"/>
          <w:sz w:val="21"/>
          <w:szCs w:val="21"/>
        </w:rPr>
        <w:t xml:space="preserve">se </w:t>
      </w:r>
      <w:r w:rsidR="00CC359B">
        <w:rPr>
          <w:rFonts w:ascii="Tahoma" w:hAnsi="Tahoma" w:cs="Tahoma"/>
          <w:bCs/>
          <w:noProof/>
          <w:color w:val="CC9900"/>
          <w:sz w:val="21"/>
          <w:szCs w:val="21"/>
        </w:rPr>
        <w:t>mimo</w:t>
      </w:r>
      <w:r w:rsidR="004F55AD">
        <w:rPr>
          <w:rFonts w:ascii="Tahoma" w:hAnsi="Tahoma" w:cs="Tahoma"/>
          <w:bCs/>
          <w:noProof/>
          <w:color w:val="CC9900"/>
          <w:sz w:val="21"/>
          <w:szCs w:val="21"/>
        </w:rPr>
        <w:t xml:space="preserve"> sezení v lavici </w:t>
      </w:r>
      <w:r w:rsidR="00CC359B">
        <w:rPr>
          <w:rFonts w:ascii="Tahoma" w:hAnsi="Tahoma" w:cs="Tahoma"/>
          <w:bCs/>
          <w:noProof/>
          <w:color w:val="CC9900"/>
          <w:sz w:val="21"/>
          <w:szCs w:val="21"/>
        </w:rPr>
        <w:t xml:space="preserve">každý den </w:t>
      </w:r>
      <w:r w:rsidR="004F55AD">
        <w:rPr>
          <w:rFonts w:ascii="Tahoma" w:hAnsi="Tahoma" w:cs="Tahoma"/>
          <w:bCs/>
          <w:noProof/>
          <w:color w:val="CC9900"/>
          <w:sz w:val="21"/>
          <w:szCs w:val="21"/>
        </w:rPr>
        <w:t>hýbaly</w:t>
      </w:r>
      <w:r w:rsidR="0067751E" w:rsidRPr="0067751E">
        <w:rPr>
          <w:rFonts w:ascii="Tahoma" w:hAnsi="Tahoma" w:cs="Tahoma"/>
          <w:bCs/>
          <w:noProof/>
          <w:color w:val="CC9900"/>
          <w:sz w:val="21"/>
          <w:szCs w:val="21"/>
        </w:rPr>
        <w:t>. Zároveň je důležité podporovat i další zájmy – hudební, výtvarné či jiné tvořivé činnosti.</w:t>
      </w:r>
      <w:r w:rsid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D</w:t>
      </w:r>
      <w:r w:rsidR="0067751E" w:rsidRP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ětský mozek se musí neustále rozvíjet, proto jsou kroužky důležité. Dítě si </w:t>
      </w:r>
      <w:r w:rsidR="004F55AD">
        <w:rPr>
          <w:rFonts w:ascii="Tahoma" w:hAnsi="Tahoma" w:cs="Tahoma"/>
          <w:bCs/>
          <w:noProof/>
          <w:color w:val="CC9900"/>
          <w:sz w:val="21"/>
          <w:szCs w:val="21"/>
        </w:rPr>
        <w:t xml:space="preserve">v nich </w:t>
      </w:r>
      <w:r w:rsidR="0067751E" w:rsidRP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může vyzkoušet různé </w:t>
      </w:r>
      <w:r w:rsidR="004F55AD">
        <w:rPr>
          <w:rFonts w:ascii="Tahoma" w:hAnsi="Tahoma" w:cs="Tahoma"/>
          <w:bCs/>
          <w:noProof/>
          <w:color w:val="CC9900"/>
          <w:sz w:val="21"/>
          <w:szCs w:val="21"/>
        </w:rPr>
        <w:t>oblasti zájmů</w:t>
      </w:r>
      <w:r w:rsidR="004F55AD" w:rsidRP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="0067751E" w:rsidRP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a najít to, </w:t>
      </w:r>
      <w:r w:rsidR="004F55AD">
        <w:rPr>
          <w:rFonts w:ascii="Tahoma" w:hAnsi="Tahoma" w:cs="Tahoma"/>
          <w:bCs/>
          <w:noProof/>
          <w:color w:val="CC9900"/>
          <w:sz w:val="21"/>
          <w:szCs w:val="21"/>
        </w:rPr>
        <w:t> co mu bude vyhovovat</w:t>
      </w:r>
      <w:r w:rsidR="00DE6ADF" w:rsidRPr="008A1781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 w:rsidR="000869FF">
        <w:rPr>
          <w:rFonts w:ascii="Tahoma" w:hAnsi="Tahoma" w:cs="Tahoma"/>
          <w:bCs/>
          <w:noProof/>
          <w:sz w:val="21"/>
          <w:szCs w:val="21"/>
        </w:rPr>
        <w:t>vysvětlila</w:t>
      </w:r>
      <w:r w:rsidR="00DE6ADF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="0067751E" w:rsidRPr="0067751E">
        <w:rPr>
          <w:rFonts w:ascii="Tahoma" w:hAnsi="Tahoma" w:cs="Tahoma"/>
          <w:bCs/>
          <w:noProof/>
          <w:sz w:val="21"/>
          <w:szCs w:val="21"/>
        </w:rPr>
        <w:t>hlavní fyzioterapeutka FYZIOkliniky Iva Bílková.</w:t>
      </w:r>
    </w:p>
    <w:p w14:paraId="7EED63E8" w14:textId="0E362442" w:rsidR="00DE6ADF" w:rsidRPr="00982234" w:rsidRDefault="0067751E" w:rsidP="008F7563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Vedle výběru vhodného zaměření kroužku rodiče </w:t>
      </w:r>
      <w:r w:rsidR="00CC359B">
        <w:rPr>
          <w:rFonts w:ascii="Tahoma" w:eastAsia="Tahoma" w:hAnsi="Tahoma" w:cs="Tahoma"/>
          <w:sz w:val="21"/>
          <w:szCs w:val="21"/>
        </w:rPr>
        <w:t>zvažují</w:t>
      </w:r>
      <w:r>
        <w:rPr>
          <w:rFonts w:ascii="Tahoma" w:eastAsia="Tahoma" w:hAnsi="Tahoma" w:cs="Tahoma"/>
          <w:sz w:val="21"/>
          <w:szCs w:val="21"/>
        </w:rPr>
        <w:t xml:space="preserve">, </w:t>
      </w:r>
      <w:r w:rsidR="000869FF">
        <w:rPr>
          <w:rFonts w:ascii="Tahoma" w:eastAsia="Tahoma" w:hAnsi="Tahoma" w:cs="Tahoma"/>
          <w:sz w:val="21"/>
          <w:szCs w:val="21"/>
        </w:rPr>
        <w:t>kolik kroužků</w:t>
      </w:r>
      <w:r>
        <w:rPr>
          <w:rFonts w:ascii="Tahoma" w:eastAsia="Tahoma" w:hAnsi="Tahoma" w:cs="Tahoma"/>
          <w:sz w:val="21"/>
          <w:szCs w:val="21"/>
        </w:rPr>
        <w:t xml:space="preserve"> by mělo dítě</w:t>
      </w:r>
      <w:r w:rsidR="000869FF">
        <w:rPr>
          <w:rFonts w:ascii="Tahoma" w:eastAsia="Tahoma" w:hAnsi="Tahoma" w:cs="Tahoma"/>
          <w:sz w:val="21"/>
          <w:szCs w:val="21"/>
        </w:rPr>
        <w:t xml:space="preserve"> během týdne navštěvovat</w:t>
      </w:r>
      <w:r w:rsidR="00DE6ADF">
        <w:rPr>
          <w:rFonts w:ascii="Tahoma" w:eastAsia="Tahoma" w:hAnsi="Tahoma" w:cs="Tahoma"/>
          <w:sz w:val="21"/>
          <w:szCs w:val="21"/>
        </w:rPr>
        <w:t>.</w:t>
      </w:r>
      <w:r w:rsidR="00DE6ADF" w:rsidRPr="00137441">
        <w:rPr>
          <w:rFonts w:ascii="Tahoma" w:eastAsia="Tahoma" w:hAnsi="Tahoma" w:cs="Tahoma"/>
          <w:sz w:val="21"/>
          <w:szCs w:val="21"/>
        </w:rPr>
        <w:t xml:space="preserve"> </w:t>
      </w:r>
      <w:r w:rsidR="00DE6ADF"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Nesouhlasím s názorem, že se děti </w:t>
      </w:r>
      <w:r w:rsidR="00875E3B">
        <w:rPr>
          <w:rFonts w:ascii="Tahoma" w:hAnsi="Tahoma" w:cs="Tahoma"/>
          <w:bCs/>
          <w:noProof/>
          <w:color w:val="CC9900"/>
          <w:sz w:val="21"/>
          <w:szCs w:val="21"/>
        </w:rPr>
        <w:t>‚</w:t>
      </w:r>
      <w:r w:rsidRPr="0067751E">
        <w:rPr>
          <w:rFonts w:ascii="Tahoma" w:hAnsi="Tahoma" w:cs="Tahoma"/>
          <w:bCs/>
          <w:noProof/>
          <w:color w:val="CC9900"/>
          <w:sz w:val="21"/>
          <w:szCs w:val="21"/>
        </w:rPr>
        <w:t>překroužkují</w:t>
      </w:r>
      <w:r w:rsidR="00875E3B">
        <w:rPr>
          <w:rFonts w:ascii="Tahoma" w:hAnsi="Tahoma" w:cs="Tahoma"/>
          <w:bCs/>
          <w:noProof/>
          <w:color w:val="CC9900"/>
          <w:sz w:val="21"/>
          <w:szCs w:val="21"/>
        </w:rPr>
        <w:t>‘</w:t>
      </w:r>
      <w:r w:rsidRP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– mozek je plastický a je třeba ho stimulovat.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67751E">
        <w:rPr>
          <w:rFonts w:ascii="Tahoma" w:hAnsi="Tahoma" w:cs="Tahoma"/>
          <w:bCs/>
          <w:noProof/>
          <w:color w:val="CC9900"/>
          <w:sz w:val="21"/>
          <w:szCs w:val="21"/>
        </w:rPr>
        <w:t>U mladších dětí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 prvním stupni základních škol</w:t>
      </w:r>
      <w:r w:rsidRP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je vhodné dát jen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dva až tři</w:t>
      </w:r>
      <w:r w:rsidRP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kroužky týdně a nechat jim dost času na volnou hru. U starších dětí bych doporučila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čtyři až pět</w:t>
      </w:r>
      <w:r w:rsidRPr="0067751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kroužků, zaměřených jak na pohyb, tak i na budoucí možnosti studia a povolání</w:t>
      </w:r>
      <w:r w:rsidR="00F27142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 w:rsidR="00DE6ADF">
        <w:rPr>
          <w:rFonts w:ascii="Tahoma" w:hAnsi="Tahoma" w:cs="Tahoma"/>
          <w:bCs/>
          <w:noProof/>
          <w:color w:val="CC9900"/>
          <w:sz w:val="21"/>
          <w:szCs w:val="21"/>
        </w:rPr>
        <w:t xml:space="preserve">“ </w:t>
      </w:r>
      <w:r>
        <w:rPr>
          <w:rFonts w:ascii="Tahoma" w:hAnsi="Tahoma" w:cs="Tahoma"/>
          <w:bCs/>
          <w:noProof/>
          <w:sz w:val="21"/>
          <w:szCs w:val="21"/>
        </w:rPr>
        <w:t>dodala Iva Bílková</w:t>
      </w:r>
      <w:r w:rsidR="00DE6ADF">
        <w:rPr>
          <w:rFonts w:ascii="Tahoma" w:eastAsia="Tahoma" w:hAnsi="Tahoma" w:cs="Tahoma"/>
          <w:sz w:val="21"/>
          <w:szCs w:val="21"/>
        </w:rPr>
        <w:t>.</w:t>
      </w:r>
    </w:p>
    <w:p w14:paraId="741EB064" w14:textId="7C8B3433" w:rsidR="00DE6ADF" w:rsidRDefault="007E0EB5" w:rsidP="007E0EB5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Zorientovat se v pestré nabídce kroužků </w:t>
      </w:r>
      <w:r w:rsidR="004F55AD">
        <w:rPr>
          <w:rFonts w:ascii="Tahoma" w:eastAsia="Tahoma" w:hAnsi="Tahoma" w:cs="Tahoma"/>
          <w:sz w:val="21"/>
          <w:szCs w:val="21"/>
        </w:rPr>
        <w:t xml:space="preserve">nebývá </w:t>
      </w:r>
      <w:r>
        <w:rPr>
          <w:rFonts w:ascii="Tahoma" w:eastAsia="Tahoma" w:hAnsi="Tahoma" w:cs="Tahoma"/>
          <w:sz w:val="21"/>
          <w:szCs w:val="21"/>
        </w:rPr>
        <w:t xml:space="preserve">pro rodiče </w:t>
      </w:r>
      <w:r w:rsidR="004F55AD">
        <w:rPr>
          <w:rFonts w:ascii="Tahoma" w:eastAsia="Tahoma" w:hAnsi="Tahoma" w:cs="Tahoma"/>
          <w:sz w:val="21"/>
          <w:szCs w:val="21"/>
        </w:rPr>
        <w:t xml:space="preserve">ani žáky </w:t>
      </w:r>
      <w:r>
        <w:rPr>
          <w:rFonts w:ascii="Tahoma" w:eastAsia="Tahoma" w:hAnsi="Tahoma" w:cs="Tahoma"/>
          <w:sz w:val="21"/>
          <w:szCs w:val="21"/>
        </w:rPr>
        <w:t xml:space="preserve">jednoduché. Některé školy proto využívají rezervační systémy, ve kterých mají rodiče k dispozici přehledný seznam všech nabízených aktivit a mohou dítě zároveň snadno na kroužek přihlásit. V Česku je ale využívá </w:t>
      </w:r>
      <w:r w:rsidR="00CC359B">
        <w:rPr>
          <w:rFonts w:ascii="Tahoma" w:eastAsia="Tahoma" w:hAnsi="Tahoma" w:cs="Tahoma"/>
          <w:sz w:val="21"/>
          <w:szCs w:val="21"/>
        </w:rPr>
        <w:t xml:space="preserve">zatím </w:t>
      </w:r>
      <w:r>
        <w:rPr>
          <w:rFonts w:ascii="Tahoma" w:eastAsia="Tahoma" w:hAnsi="Tahoma" w:cs="Tahoma"/>
          <w:sz w:val="21"/>
          <w:szCs w:val="21"/>
        </w:rPr>
        <w:t xml:space="preserve">jen hrstka </w:t>
      </w:r>
      <w:r w:rsidR="00CC359B">
        <w:rPr>
          <w:rFonts w:ascii="Tahoma" w:eastAsia="Tahoma" w:hAnsi="Tahoma" w:cs="Tahoma"/>
          <w:sz w:val="21"/>
          <w:szCs w:val="21"/>
        </w:rPr>
        <w:t xml:space="preserve">digitalizovaných </w:t>
      </w:r>
      <w:r>
        <w:rPr>
          <w:rFonts w:ascii="Tahoma" w:eastAsia="Tahoma" w:hAnsi="Tahoma" w:cs="Tahoma"/>
          <w:sz w:val="21"/>
          <w:szCs w:val="21"/>
        </w:rPr>
        <w:t xml:space="preserve">škol. 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>Pouze menší část škol v Č</w:t>
      </w:r>
      <w:r>
        <w:rPr>
          <w:rFonts w:ascii="Tahoma" w:eastAsia="Tahoma" w:hAnsi="Tahoma" w:cs="Tahoma"/>
          <w:color w:val="CC9900"/>
          <w:sz w:val="21"/>
          <w:szCs w:val="21"/>
        </w:rPr>
        <w:t>esku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 xml:space="preserve"> dnes používá rezervační systém přímo pro kroužky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>Podle našich dat jde zhruba o pět procent škol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>Většina škol stále přihlašování řeší papírově nebo přes e-maily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 xml:space="preserve">Trend je ale jasný – zájem o digitalizaci roste a stále více škol přechází na online řešení, aby </w:t>
      </w:r>
      <w:r w:rsidR="008556E9">
        <w:rPr>
          <w:rFonts w:ascii="Tahoma" w:eastAsia="Tahoma" w:hAnsi="Tahoma" w:cs="Tahoma"/>
          <w:color w:val="CC9900"/>
          <w:sz w:val="21"/>
          <w:szCs w:val="21"/>
        </w:rPr>
        <w:t xml:space="preserve">si 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 xml:space="preserve">ulehčily administrativu </w:t>
      </w:r>
      <w:r w:rsidR="00CC359B">
        <w:rPr>
          <w:rFonts w:ascii="Tahoma" w:eastAsia="Tahoma" w:hAnsi="Tahoma" w:cs="Tahoma"/>
          <w:color w:val="CC9900"/>
          <w:sz w:val="21"/>
          <w:szCs w:val="21"/>
        </w:rPr>
        <w:t xml:space="preserve">a </w:t>
      </w:r>
      <w:r w:rsidR="008556E9">
        <w:rPr>
          <w:rFonts w:ascii="Tahoma" w:eastAsia="Tahoma" w:hAnsi="Tahoma" w:cs="Tahoma"/>
          <w:color w:val="CC9900"/>
          <w:sz w:val="21"/>
          <w:szCs w:val="21"/>
        </w:rPr>
        <w:t xml:space="preserve">vyšly vstříc 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>rodičům</w:t>
      </w:r>
      <w:r w:rsidR="00DE6ADF"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</w:t>
      </w:r>
      <w:r w:rsidR="00DE6ADF">
        <w:rPr>
          <w:rFonts w:ascii="Tahoma" w:eastAsia="Tahoma" w:hAnsi="Tahoma" w:cs="Tahoma"/>
          <w:sz w:val="21"/>
          <w:szCs w:val="21"/>
        </w:rPr>
        <w:t xml:space="preserve"> Ondřej Šibrava</w:t>
      </w:r>
      <w:r>
        <w:rPr>
          <w:rFonts w:ascii="Tahoma" w:eastAsia="Tahoma" w:hAnsi="Tahoma" w:cs="Tahoma"/>
          <w:sz w:val="21"/>
          <w:szCs w:val="21"/>
        </w:rPr>
        <w:t xml:space="preserve">, pedagog a spoluzakladatel rezervačního systému </w:t>
      </w:r>
      <w:r w:rsidR="008E6729">
        <w:rPr>
          <w:rFonts w:ascii="Tahoma" w:eastAsia="Tahoma" w:hAnsi="Tahoma" w:cs="Tahoma"/>
          <w:sz w:val="21"/>
          <w:szCs w:val="21"/>
        </w:rPr>
        <w:t xml:space="preserve">pro školy </w:t>
      </w:r>
      <w:r>
        <w:rPr>
          <w:rFonts w:ascii="Tahoma" w:eastAsia="Tahoma" w:hAnsi="Tahoma" w:cs="Tahoma"/>
          <w:sz w:val="21"/>
          <w:szCs w:val="21"/>
        </w:rPr>
        <w:t>Reservando.</w:t>
      </w:r>
    </w:p>
    <w:p w14:paraId="5861E8EF" w14:textId="4BC0C292" w:rsidR="00DE6ADF" w:rsidRPr="004C3E87" w:rsidRDefault="007E0EB5" w:rsidP="007E0EB5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>„Papírové“ přihlašování na kroužky s sebou nes</w:t>
      </w:r>
      <w:r w:rsidR="000869FF"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 xml:space="preserve"> zásadní nevýhodu – každý kroužek má nějakou </w:t>
      </w:r>
      <w:proofErr w:type="gramStart"/>
      <w:r>
        <w:rPr>
          <w:rFonts w:ascii="Tahoma" w:eastAsia="Tahoma" w:hAnsi="Tahoma" w:cs="Tahoma"/>
          <w:sz w:val="21"/>
          <w:szCs w:val="21"/>
        </w:rPr>
        <w:t>kapacitu</w:t>
      </w:r>
      <w:proofErr w:type="gramEnd"/>
      <w:r w:rsidR="00CC359B">
        <w:rPr>
          <w:rFonts w:ascii="Tahoma" w:eastAsia="Tahoma" w:hAnsi="Tahoma" w:cs="Tahoma"/>
          <w:sz w:val="21"/>
          <w:szCs w:val="21"/>
        </w:rPr>
        <w:t xml:space="preserve"> a ne vždy se dostane na všechny děti</w:t>
      </w:r>
      <w:r>
        <w:rPr>
          <w:rFonts w:ascii="Tahoma" w:eastAsia="Tahoma" w:hAnsi="Tahoma" w:cs="Tahoma"/>
          <w:sz w:val="21"/>
          <w:szCs w:val="21"/>
        </w:rPr>
        <w:t xml:space="preserve">, </w:t>
      </w:r>
      <w:r w:rsidR="000869FF">
        <w:rPr>
          <w:rFonts w:ascii="Tahoma" w:eastAsia="Tahoma" w:hAnsi="Tahoma" w:cs="Tahoma"/>
          <w:sz w:val="21"/>
          <w:szCs w:val="21"/>
        </w:rPr>
        <w:t>kte</w:t>
      </w:r>
      <w:r>
        <w:rPr>
          <w:rFonts w:ascii="Tahoma" w:eastAsia="Tahoma" w:hAnsi="Tahoma" w:cs="Tahoma"/>
          <w:sz w:val="21"/>
          <w:szCs w:val="21"/>
        </w:rPr>
        <w:t>ré by na něj chtěly docházet.</w:t>
      </w:r>
      <w:r w:rsidR="00DE6ADF" w:rsidRPr="00F60427">
        <w:rPr>
          <w:rFonts w:ascii="Tahoma" w:eastAsia="Tahoma" w:hAnsi="Tahoma" w:cs="Tahoma"/>
          <w:sz w:val="21"/>
          <w:szCs w:val="21"/>
        </w:rPr>
        <w:t xml:space="preserve"> 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>Re</w:t>
      </w:r>
      <w:r>
        <w:rPr>
          <w:rFonts w:ascii="Tahoma" w:eastAsia="Tahoma" w:hAnsi="Tahoma" w:cs="Tahoma"/>
          <w:color w:val="CC9900"/>
          <w:sz w:val="21"/>
          <w:szCs w:val="21"/>
        </w:rPr>
        <w:t>z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 xml:space="preserve">ervační systémy výrazně </w:t>
      </w:r>
      <w:r w:rsidR="008556E9" w:rsidRPr="007E0EB5">
        <w:rPr>
          <w:rFonts w:ascii="Tahoma" w:eastAsia="Tahoma" w:hAnsi="Tahoma" w:cs="Tahoma"/>
          <w:color w:val="CC9900"/>
          <w:sz w:val="21"/>
          <w:szCs w:val="21"/>
        </w:rPr>
        <w:t>zjednodušuj</w:t>
      </w:r>
      <w:r w:rsidR="008556E9">
        <w:rPr>
          <w:rFonts w:ascii="Tahoma" w:eastAsia="Tahoma" w:hAnsi="Tahoma" w:cs="Tahoma"/>
          <w:color w:val="CC9900"/>
          <w:sz w:val="21"/>
          <w:szCs w:val="21"/>
        </w:rPr>
        <w:t>í</w:t>
      </w:r>
      <w:r w:rsidR="008556E9" w:rsidRPr="007E0EB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 xml:space="preserve">organizaci </w:t>
      </w:r>
      <w:r w:rsidR="00CC359B">
        <w:rPr>
          <w:rFonts w:ascii="Tahoma" w:eastAsia="Tahoma" w:hAnsi="Tahoma" w:cs="Tahoma"/>
          <w:color w:val="CC9900"/>
          <w:sz w:val="21"/>
          <w:szCs w:val="21"/>
        </w:rPr>
        <w:t>skupinových aktivit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 xml:space="preserve"> – rodiče </w:t>
      </w:r>
      <w:r w:rsidR="008556E9">
        <w:rPr>
          <w:rFonts w:ascii="Tahoma" w:eastAsia="Tahoma" w:hAnsi="Tahoma" w:cs="Tahoma"/>
          <w:color w:val="CC9900"/>
          <w:sz w:val="21"/>
          <w:szCs w:val="21"/>
        </w:rPr>
        <w:t>své děti</w:t>
      </w:r>
      <w:r w:rsidR="008556E9" w:rsidRPr="007E0EB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 xml:space="preserve">přihlašují </w:t>
      </w:r>
      <w:r w:rsidR="00CC359B">
        <w:rPr>
          <w:rFonts w:ascii="Tahoma" w:eastAsia="Tahoma" w:hAnsi="Tahoma" w:cs="Tahoma"/>
          <w:color w:val="CC9900"/>
          <w:sz w:val="21"/>
          <w:szCs w:val="21"/>
        </w:rPr>
        <w:t xml:space="preserve">na kroužky </w:t>
      </w:r>
      <w:r w:rsidR="008556E9">
        <w:rPr>
          <w:rFonts w:ascii="Tahoma" w:eastAsia="Tahoma" w:hAnsi="Tahoma" w:cs="Tahoma"/>
          <w:color w:val="CC9900"/>
          <w:sz w:val="21"/>
          <w:szCs w:val="21"/>
        </w:rPr>
        <w:t xml:space="preserve">sami 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>online</w:t>
      </w:r>
      <w:r w:rsidR="008556E9"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8556E9" w:rsidRPr="007E0EB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 xml:space="preserve">škola má všechny rezervace přehledně </w:t>
      </w:r>
      <w:r w:rsidR="008556E9">
        <w:rPr>
          <w:rFonts w:ascii="Tahoma" w:eastAsia="Tahoma" w:hAnsi="Tahoma" w:cs="Tahoma"/>
          <w:color w:val="CC9900"/>
          <w:sz w:val="21"/>
          <w:szCs w:val="21"/>
        </w:rPr>
        <w:t xml:space="preserve">a v aktuálním čase 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>na jednom místě. Učitelé i vedení školy vidí okamžitě obsazenost kroužků, mohou snadno nastavovat kapacitu a termíny</w:t>
      </w:r>
      <w:r w:rsidR="00600175">
        <w:rPr>
          <w:rFonts w:ascii="Tahoma" w:eastAsia="Tahoma" w:hAnsi="Tahoma" w:cs="Tahoma"/>
          <w:color w:val="CC9900"/>
          <w:sz w:val="21"/>
          <w:szCs w:val="21"/>
        </w:rPr>
        <w:t>.</w:t>
      </w:r>
      <w:r w:rsidR="008556E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00175">
        <w:rPr>
          <w:rFonts w:ascii="Tahoma" w:eastAsia="Tahoma" w:hAnsi="Tahoma" w:cs="Tahoma"/>
          <w:color w:val="CC9900"/>
          <w:sz w:val="21"/>
          <w:szCs w:val="21"/>
        </w:rPr>
        <w:t>S</w:t>
      </w:r>
      <w:r w:rsidR="008556E9">
        <w:rPr>
          <w:rFonts w:ascii="Tahoma" w:eastAsia="Tahoma" w:hAnsi="Tahoma" w:cs="Tahoma"/>
          <w:color w:val="CC9900"/>
          <w:sz w:val="21"/>
          <w:szCs w:val="21"/>
        </w:rPr>
        <w:t>ystém je dobře využitelný po celý školní rok</w:t>
      </w:r>
      <w:r w:rsidR="00600175">
        <w:rPr>
          <w:rFonts w:ascii="Tahoma" w:eastAsia="Tahoma" w:hAnsi="Tahoma" w:cs="Tahoma"/>
          <w:color w:val="CC9900"/>
          <w:sz w:val="21"/>
          <w:szCs w:val="21"/>
        </w:rPr>
        <w:t>, kdy se konají další akce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 xml:space="preserve">. Seznam </w:t>
      </w:r>
      <w:r w:rsidR="008556E9">
        <w:rPr>
          <w:rFonts w:ascii="Tahoma" w:eastAsia="Tahoma" w:hAnsi="Tahoma" w:cs="Tahoma"/>
          <w:color w:val="CC9900"/>
          <w:sz w:val="21"/>
          <w:szCs w:val="21"/>
        </w:rPr>
        <w:t>účastníků</w:t>
      </w:r>
      <w:r w:rsidR="008556E9" w:rsidRPr="007E0EB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 xml:space="preserve">je kdykoli dostupný na jedno kliknutí, není potřeba žádné složité dohledávání v papírech nebo tabulkách. Rodiče oceňují, že si kroužky mohou zarezervovat kdykoli z </w:t>
      </w:r>
      <w:r w:rsidR="008556E9">
        <w:rPr>
          <w:rFonts w:ascii="Tahoma" w:eastAsia="Tahoma" w:hAnsi="Tahoma" w:cs="Tahoma"/>
          <w:color w:val="CC9900"/>
          <w:sz w:val="21"/>
          <w:szCs w:val="21"/>
        </w:rPr>
        <w:t>mobilu</w:t>
      </w:r>
      <w:r w:rsidRPr="007E0EB5">
        <w:rPr>
          <w:rFonts w:ascii="Tahoma" w:eastAsia="Tahoma" w:hAnsi="Tahoma" w:cs="Tahoma"/>
          <w:color w:val="CC9900"/>
          <w:sz w:val="21"/>
          <w:szCs w:val="21"/>
        </w:rPr>
        <w:t>. Ohlasy škol, které rezervační systémy využívají, jsou velmi pozitivní – vyzdvihují úsporu času, menší chybovost a lepší komunikaci s rodiči. Některé školy uvádějí, že díky online rezervacím se jim podařilo zvýšit účast na kroužcích, protože přihlášení je pro rodiče snazší</w:t>
      </w:r>
      <w:r w:rsidR="00DE6ADF" w:rsidRPr="00CD6B22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4514D">
        <w:rPr>
          <w:rFonts w:ascii="Tahoma" w:eastAsia="Tahoma" w:hAnsi="Tahoma" w:cs="Tahoma"/>
          <w:sz w:val="21"/>
          <w:szCs w:val="21"/>
        </w:rPr>
        <w:t>uzavřel</w:t>
      </w:r>
      <w:r w:rsidR="00DE6ADF">
        <w:rPr>
          <w:rFonts w:ascii="Tahoma" w:eastAsia="Tahoma" w:hAnsi="Tahoma" w:cs="Tahoma"/>
          <w:sz w:val="21"/>
          <w:szCs w:val="21"/>
        </w:rPr>
        <w:t xml:space="preserve"> Pavel Ivon.</w:t>
      </w:r>
    </w:p>
    <w:p w14:paraId="7A9EB0C5" w14:textId="77777777" w:rsidR="00DE6ADF" w:rsidRPr="00062CB9" w:rsidRDefault="00DE6ADF" w:rsidP="00DE6AD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4C9827A3" w14:textId="77777777" w:rsidR="00A601DD" w:rsidRPr="00A601DD" w:rsidRDefault="00A601DD" w:rsidP="00A601DD">
      <w:pPr>
        <w:spacing w:line="240" w:lineRule="auto"/>
        <w:jc w:val="both"/>
        <w:rPr>
          <w:rFonts w:ascii="Tahoma" w:eastAsia="Tahoma" w:hAnsi="Tahoma" w:cs="Tahoma"/>
          <w:b/>
          <w:color w:val="CC9900"/>
        </w:rPr>
      </w:pPr>
      <w:r w:rsidRPr="00A601DD">
        <w:rPr>
          <w:rFonts w:ascii="Tahoma" w:eastAsia="Tahoma" w:hAnsi="Tahoma" w:cs="Tahoma"/>
          <w:b/>
          <w:color w:val="333333"/>
        </w:rPr>
        <w:t>Mgr. Eliška Crkovská</w:t>
      </w:r>
      <w:r w:rsidRPr="00A601DD">
        <w:rPr>
          <w:rFonts w:ascii="Tahoma" w:eastAsia="Tahoma" w:hAnsi="Tahoma" w:cs="Tahoma"/>
          <w:b/>
          <w:color w:val="CC9900"/>
        </w:rPr>
        <w:t>_mediální konzultant</w:t>
      </w:r>
    </w:p>
    <w:p w14:paraId="043586D0" w14:textId="77777777" w:rsidR="00A601DD" w:rsidRPr="00A601DD" w:rsidRDefault="00A601DD" w:rsidP="00A601DD">
      <w:pPr>
        <w:spacing w:line="240" w:lineRule="auto"/>
        <w:jc w:val="both"/>
        <w:rPr>
          <w:rFonts w:ascii="Tahoma" w:eastAsia="Tahoma" w:hAnsi="Tahoma" w:cs="Tahoma"/>
          <w:b/>
        </w:rPr>
      </w:pPr>
      <w:r w:rsidRPr="00A601DD">
        <w:rPr>
          <w:rFonts w:ascii="Tahoma" w:eastAsia="Tahoma" w:hAnsi="Tahoma" w:cs="Tahoma"/>
          <w:b/>
          <w:noProof/>
        </w:rPr>
        <w:drawing>
          <wp:inline distT="0" distB="0" distL="0" distR="0" wp14:anchorId="49A20394" wp14:editId="67702E0A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4A4BAF" w14:textId="77777777" w:rsidR="00A601DD" w:rsidRPr="00A601DD" w:rsidRDefault="00A601DD" w:rsidP="00A601DD">
      <w:pPr>
        <w:pBdr>
          <w:bottom w:val="single" w:sz="4" w:space="1" w:color="000000"/>
        </w:pBdr>
        <w:spacing w:line="240" w:lineRule="auto"/>
        <w:jc w:val="both"/>
      </w:pPr>
      <w:r w:rsidRPr="00A601DD">
        <w:rPr>
          <w:rFonts w:ascii="Tahoma" w:eastAsia="Tahoma" w:hAnsi="Tahoma" w:cs="Tahoma"/>
          <w:b/>
        </w:rPr>
        <w:t xml:space="preserve">+420 605 218 549, </w:t>
      </w:r>
      <w:hyperlink r:id="rId7">
        <w:r w:rsidRPr="00A601DD">
          <w:rPr>
            <w:rFonts w:ascii="Tahoma" w:eastAsia="Tahoma" w:hAnsi="Tahoma" w:cs="Tahoma"/>
            <w:b/>
            <w:color w:val="0000FF"/>
            <w:u w:val="single"/>
          </w:rPr>
          <w:t>eliska@pearmedia.cz</w:t>
        </w:r>
      </w:hyperlink>
    </w:p>
    <w:p w14:paraId="430246E9" w14:textId="264664FF" w:rsidR="00DE6ADF" w:rsidRPr="00A601DD" w:rsidRDefault="00DE6ADF" w:rsidP="00A601DD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</w:p>
    <w:p w14:paraId="4967309C" w14:textId="77777777" w:rsidR="00DE6ADF" w:rsidRDefault="00DE6ADF" w:rsidP="00DE6ADF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RESERVANDO, </w:t>
      </w:r>
      <w:hyperlink r:id="rId8" w:history="1">
        <w:r w:rsidRPr="006543C6">
          <w:rPr>
            <w:rStyle w:val="Hypertextovodkaz"/>
            <w:rFonts w:ascii="Tahoma" w:eastAsia="Tahoma" w:hAnsi="Tahoma" w:cs="Tahoma"/>
            <w:b/>
          </w:rPr>
          <w:t>www.reservando.cz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16C0B3F4" w14:textId="4E19AE99" w:rsidR="00DE6ADF" w:rsidRPr="008A1781" w:rsidRDefault="00DE6ADF" w:rsidP="00DE6ADF">
      <w:pPr>
        <w:jc w:val="both"/>
        <w:rPr>
          <w:rFonts w:ascii="Tahoma" w:hAnsi="Tahoma" w:cs="Tahoma"/>
          <w:sz w:val="18"/>
          <w:szCs w:val="18"/>
        </w:rPr>
      </w:pPr>
      <w:r w:rsidRPr="008A1781">
        <w:rPr>
          <w:rFonts w:ascii="Tahoma" w:hAnsi="Tahoma" w:cs="Tahoma"/>
          <w:sz w:val="18"/>
          <w:szCs w:val="18"/>
        </w:rPr>
        <w:t>Rezervační systém pro školy a školky vznikl v roce 2015. Umožňuje efektivní organizaci zápisů, třídních schůzek a dalších školních akcí. Od doby svého vzniku jej využilo přes 400 škol</w:t>
      </w:r>
      <w:r w:rsidR="00A91676">
        <w:rPr>
          <w:rFonts w:ascii="Tahoma" w:hAnsi="Tahoma" w:cs="Tahoma"/>
          <w:sz w:val="18"/>
          <w:szCs w:val="18"/>
        </w:rPr>
        <w:t>.</w:t>
      </w:r>
      <w:r w:rsidRPr="008A1781">
        <w:rPr>
          <w:rFonts w:ascii="Tahoma" w:hAnsi="Tahoma" w:cs="Tahoma"/>
          <w:sz w:val="18"/>
          <w:szCs w:val="18"/>
        </w:rPr>
        <w:t xml:space="preserve"> Z nich zhruba 80 procent základních škol, 15 procent mateřských a 5 procent ZUŠ, středních škol a gymnázií. Velký boom a progres zaznamenal systém v době COVIDu, kdy vzrostla potřeba škol komunikovat s rodiči i studenty online.</w:t>
      </w:r>
    </w:p>
    <w:p w14:paraId="79C464F7" w14:textId="77777777" w:rsidR="00DE6ADF" w:rsidRDefault="00DE6ADF" w:rsidP="00DE6ADF"/>
    <w:p w14:paraId="7E6242F3" w14:textId="77777777" w:rsidR="00DE6ADF" w:rsidRDefault="00DE6ADF" w:rsidP="00DE6ADF"/>
    <w:p w14:paraId="46B4D79C" w14:textId="77777777" w:rsidR="00DE6ADF" w:rsidRDefault="00DE6ADF"/>
    <w:sectPr w:rsidR="00DE6ADF" w:rsidSect="00DE6A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9FA8" w14:textId="77777777" w:rsidR="00855B6A" w:rsidRDefault="00855B6A">
      <w:pPr>
        <w:spacing w:after="0" w:line="240" w:lineRule="auto"/>
      </w:pPr>
      <w:r>
        <w:separator/>
      </w:r>
    </w:p>
  </w:endnote>
  <w:endnote w:type="continuationSeparator" w:id="0">
    <w:p w14:paraId="6A2D5A83" w14:textId="77777777" w:rsidR="00855B6A" w:rsidRDefault="0085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FA7E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7849" w14:textId="77777777" w:rsidR="00855B6A" w:rsidRDefault="00855B6A">
      <w:pPr>
        <w:spacing w:after="0" w:line="240" w:lineRule="auto"/>
      </w:pPr>
      <w:r>
        <w:separator/>
      </w:r>
    </w:p>
  </w:footnote>
  <w:footnote w:type="continuationSeparator" w:id="0">
    <w:p w14:paraId="4134CE71" w14:textId="77777777" w:rsidR="00855B6A" w:rsidRDefault="0085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6C97" w14:textId="5C637697" w:rsidR="00FF7CC7" w:rsidRDefault="00CC35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EC963C8" wp14:editId="3F05E332">
          <wp:extent cx="2371725" cy="533400"/>
          <wp:effectExtent l="0" t="0" r="9525" b="0"/>
          <wp:docPr id="14826074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CEC7C" w14:textId="5523EA7B" w:rsidR="00FF7CC7" w:rsidRDefault="00D01A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 </w:t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 TISKOVÁ ZPRÁVA</w:t>
    </w:r>
  </w:p>
  <w:p w14:paraId="538DD069" w14:textId="77777777" w:rsidR="0074514D" w:rsidRDefault="007451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B6870F9" w14:textId="77777777" w:rsidR="008F7563" w:rsidRDefault="008F7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A1034DF" w14:textId="77777777" w:rsidR="008F7563" w:rsidRDefault="008F7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384359C" w14:textId="77777777" w:rsidR="008F7563" w:rsidRDefault="008F7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E04FC8" w14:textId="77777777" w:rsidR="008F7563" w:rsidRPr="008F7563" w:rsidRDefault="008F7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2790FD6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96166D4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B27D92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28850D5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291F2E3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DF"/>
    <w:rsid w:val="000869FF"/>
    <w:rsid w:val="00122BA1"/>
    <w:rsid w:val="0016469A"/>
    <w:rsid w:val="001B25C3"/>
    <w:rsid w:val="001B50C0"/>
    <w:rsid w:val="003540AF"/>
    <w:rsid w:val="003C3499"/>
    <w:rsid w:val="004F55AD"/>
    <w:rsid w:val="00595700"/>
    <w:rsid w:val="00600175"/>
    <w:rsid w:val="00603906"/>
    <w:rsid w:val="00604D2E"/>
    <w:rsid w:val="0066293C"/>
    <w:rsid w:val="0067751E"/>
    <w:rsid w:val="006A0A35"/>
    <w:rsid w:val="006E6B40"/>
    <w:rsid w:val="0074514D"/>
    <w:rsid w:val="0079007F"/>
    <w:rsid w:val="007E0EB5"/>
    <w:rsid w:val="008556E9"/>
    <w:rsid w:val="00855B6A"/>
    <w:rsid w:val="00875E3B"/>
    <w:rsid w:val="008E6729"/>
    <w:rsid w:val="008F4DC6"/>
    <w:rsid w:val="008F7563"/>
    <w:rsid w:val="0099346C"/>
    <w:rsid w:val="00A601DD"/>
    <w:rsid w:val="00A70E73"/>
    <w:rsid w:val="00A73CFF"/>
    <w:rsid w:val="00A91676"/>
    <w:rsid w:val="00A94882"/>
    <w:rsid w:val="00B246AE"/>
    <w:rsid w:val="00B63077"/>
    <w:rsid w:val="00BE16D5"/>
    <w:rsid w:val="00C34E7C"/>
    <w:rsid w:val="00C65869"/>
    <w:rsid w:val="00CC359B"/>
    <w:rsid w:val="00CE3002"/>
    <w:rsid w:val="00CE764F"/>
    <w:rsid w:val="00CF2252"/>
    <w:rsid w:val="00D01ABA"/>
    <w:rsid w:val="00D16985"/>
    <w:rsid w:val="00DD685A"/>
    <w:rsid w:val="00DE6ADF"/>
    <w:rsid w:val="00E03C24"/>
    <w:rsid w:val="00EE51E6"/>
    <w:rsid w:val="00F27142"/>
    <w:rsid w:val="00FC28CA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1644"/>
  <w15:chartTrackingRefBased/>
  <w15:docId w15:val="{AEDF2D61-1318-4736-B3D1-6BCCC923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ADF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6AD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F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563"/>
    <w:rPr>
      <w:rFonts w:ascii="Calibri" w:eastAsia="Calibri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F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563"/>
    <w:rPr>
      <w:rFonts w:ascii="Calibri" w:eastAsia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A73CFF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rvand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eliska</cp:lastModifiedBy>
  <cp:revision>2</cp:revision>
  <dcterms:created xsi:type="dcterms:W3CDTF">2025-09-09T12:09:00Z</dcterms:created>
  <dcterms:modified xsi:type="dcterms:W3CDTF">2025-09-09T12:09:00Z</dcterms:modified>
</cp:coreProperties>
</file>