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BED9C" w14:textId="7DE43769" w:rsidR="00D52A06" w:rsidRPr="008D3968" w:rsidRDefault="00D52A06" w:rsidP="00D52A06">
      <w:pPr>
        <w:jc w:val="center"/>
        <w:rPr>
          <w:rFonts w:ascii="Tahoma" w:hAnsi="Tahoma" w:cs="Tahoma"/>
          <w:b/>
          <w:sz w:val="44"/>
          <w:szCs w:val="44"/>
        </w:rPr>
      </w:pPr>
      <w:r w:rsidRPr="008D3968">
        <w:rPr>
          <w:rFonts w:ascii="Tahoma" w:hAnsi="Tahoma" w:cs="Tahoma"/>
          <w:b/>
          <w:sz w:val="44"/>
          <w:szCs w:val="44"/>
        </w:rPr>
        <w:t xml:space="preserve">Heřmaňák: první částečně bezobalový farmářský trh v Česku </w:t>
      </w:r>
      <w:r w:rsidR="007664A0">
        <w:rPr>
          <w:rFonts w:ascii="Tahoma" w:hAnsi="Tahoma" w:cs="Tahoma"/>
          <w:b/>
          <w:sz w:val="44"/>
          <w:szCs w:val="44"/>
        </w:rPr>
        <w:t xml:space="preserve">slaví </w:t>
      </w:r>
      <w:r w:rsidR="004D446A">
        <w:rPr>
          <w:rFonts w:ascii="Tahoma" w:hAnsi="Tahoma" w:cs="Tahoma"/>
          <w:b/>
          <w:sz w:val="44"/>
          <w:szCs w:val="44"/>
        </w:rPr>
        <w:t>osm</w:t>
      </w:r>
      <w:r w:rsidR="007664A0">
        <w:rPr>
          <w:rFonts w:ascii="Tahoma" w:hAnsi="Tahoma" w:cs="Tahoma"/>
          <w:b/>
          <w:sz w:val="44"/>
          <w:szCs w:val="44"/>
        </w:rPr>
        <w:t xml:space="preserve"> let</w:t>
      </w:r>
      <w:r w:rsidR="0011442E">
        <w:rPr>
          <w:rFonts w:ascii="Tahoma" w:hAnsi="Tahoma" w:cs="Tahoma"/>
          <w:b/>
          <w:sz w:val="44"/>
          <w:szCs w:val="44"/>
        </w:rPr>
        <w:t xml:space="preserve"> a třístý jubilejní trh</w:t>
      </w:r>
    </w:p>
    <w:p w14:paraId="558BBDBF" w14:textId="13257981" w:rsidR="007664A0" w:rsidRPr="004D446A" w:rsidRDefault="00D52A06" w:rsidP="00D52A06">
      <w:pPr>
        <w:jc w:val="both"/>
        <w:rPr>
          <w:rFonts w:ascii="Tahoma" w:hAnsi="Tahoma" w:cs="Tahoma"/>
          <w:b/>
          <w:sz w:val="21"/>
          <w:szCs w:val="21"/>
        </w:rPr>
      </w:pPr>
      <w:r w:rsidRPr="004D446A">
        <w:rPr>
          <w:rFonts w:ascii="Tahoma" w:hAnsi="Tahoma" w:cs="Tahoma"/>
          <w:b/>
          <w:sz w:val="21"/>
          <w:szCs w:val="21"/>
        </w:rPr>
        <w:t xml:space="preserve">PRAHA, </w:t>
      </w:r>
      <w:r w:rsidR="007664A0" w:rsidRPr="004D446A">
        <w:rPr>
          <w:rFonts w:ascii="Tahoma" w:hAnsi="Tahoma" w:cs="Tahoma"/>
          <w:b/>
          <w:sz w:val="21"/>
          <w:szCs w:val="21"/>
        </w:rPr>
        <w:t>2</w:t>
      </w:r>
      <w:r w:rsidR="00DB27DB">
        <w:rPr>
          <w:rFonts w:ascii="Tahoma" w:hAnsi="Tahoma" w:cs="Tahoma"/>
          <w:b/>
          <w:sz w:val="21"/>
          <w:szCs w:val="21"/>
        </w:rPr>
        <w:t>8</w:t>
      </w:r>
      <w:r w:rsidRPr="004D446A">
        <w:rPr>
          <w:rFonts w:ascii="Tahoma" w:hAnsi="Tahoma" w:cs="Tahoma"/>
          <w:b/>
          <w:sz w:val="21"/>
          <w:szCs w:val="21"/>
        </w:rPr>
        <w:t xml:space="preserve">. </w:t>
      </w:r>
      <w:r w:rsidR="007664A0" w:rsidRPr="004D446A">
        <w:rPr>
          <w:rFonts w:ascii="Tahoma" w:hAnsi="Tahoma" w:cs="Tahoma"/>
          <w:b/>
          <w:sz w:val="21"/>
          <w:szCs w:val="21"/>
        </w:rPr>
        <w:t>SRPNA 2025</w:t>
      </w:r>
      <w:r w:rsidRPr="004D446A">
        <w:rPr>
          <w:rFonts w:ascii="Tahoma" w:hAnsi="Tahoma" w:cs="Tahoma"/>
          <w:b/>
          <w:sz w:val="21"/>
          <w:szCs w:val="21"/>
        </w:rPr>
        <w:t xml:space="preserve"> – </w:t>
      </w:r>
      <w:r w:rsidR="004D446A" w:rsidRPr="004D446A">
        <w:rPr>
          <w:rFonts w:ascii="Tahoma" w:hAnsi="Tahoma" w:cs="Tahoma"/>
          <w:b/>
          <w:sz w:val="21"/>
          <w:szCs w:val="21"/>
        </w:rPr>
        <w:t xml:space="preserve">Farmářský trh na Řezáčově náměstí funguje už </w:t>
      </w:r>
      <w:r w:rsidR="004D446A">
        <w:rPr>
          <w:rFonts w:ascii="Tahoma" w:hAnsi="Tahoma" w:cs="Tahoma"/>
          <w:b/>
          <w:sz w:val="21"/>
          <w:szCs w:val="21"/>
        </w:rPr>
        <w:t xml:space="preserve">osmým </w:t>
      </w:r>
      <w:r w:rsidR="004D446A" w:rsidRPr="004D446A">
        <w:rPr>
          <w:rFonts w:ascii="Tahoma" w:hAnsi="Tahoma" w:cs="Tahoma"/>
          <w:b/>
          <w:sz w:val="21"/>
          <w:szCs w:val="21"/>
        </w:rPr>
        <w:t>rokem, v sobotu 6. září navíc oslaví speciální jubileum – svým zákazníkům se otevře už po třísté. Jeho vznik iniciovali samotní obyvatelé Prahy 7. Oceňují na něm přátelskou atmosféru i možnost nakoupit v</w:t>
      </w:r>
      <w:r w:rsidR="0011442E">
        <w:rPr>
          <w:rFonts w:ascii="Tahoma" w:hAnsi="Tahoma" w:cs="Tahoma"/>
          <w:b/>
          <w:sz w:val="21"/>
          <w:szCs w:val="21"/>
        </w:rPr>
        <w:t xml:space="preserve">elkou část </w:t>
      </w:r>
      <w:r w:rsidR="004D446A" w:rsidRPr="004D446A">
        <w:rPr>
          <w:rFonts w:ascii="Tahoma" w:hAnsi="Tahoma" w:cs="Tahoma"/>
          <w:b/>
          <w:sz w:val="21"/>
          <w:szCs w:val="21"/>
        </w:rPr>
        <w:t>sortimentu do vlastních obalů.</w:t>
      </w:r>
    </w:p>
    <w:p w14:paraId="27B30B35" w14:textId="2A2DFFDC" w:rsidR="00D52A06" w:rsidRPr="004D446A" w:rsidRDefault="00D52A06" w:rsidP="00D52A06">
      <w:pPr>
        <w:jc w:val="both"/>
        <w:rPr>
          <w:rFonts w:ascii="Tahoma" w:hAnsi="Tahoma" w:cs="Tahoma"/>
          <w:bCs/>
          <w:sz w:val="21"/>
          <w:szCs w:val="21"/>
        </w:rPr>
      </w:pPr>
      <w:r w:rsidRPr="004D446A">
        <w:rPr>
          <w:rFonts w:ascii="Tahoma" w:hAnsi="Tahoma" w:cs="Tahoma"/>
          <w:bCs/>
          <w:sz w:val="21"/>
          <w:szCs w:val="21"/>
        </w:rPr>
        <w:t xml:space="preserve">Průměrná česká čtyřčlenná rodina vyprodukuje 1,2 tuny odpadu ročně – převážnou část tvoří potravinové obaly. Zamezit nadprodukci potravinových obalů </w:t>
      </w:r>
      <w:r w:rsidR="007664A0" w:rsidRPr="004D446A">
        <w:rPr>
          <w:rFonts w:ascii="Tahoma" w:hAnsi="Tahoma" w:cs="Tahoma"/>
          <w:bCs/>
          <w:sz w:val="21"/>
          <w:szCs w:val="21"/>
        </w:rPr>
        <w:t xml:space="preserve">se před </w:t>
      </w:r>
      <w:r w:rsidR="004D446A">
        <w:rPr>
          <w:rFonts w:ascii="Tahoma" w:hAnsi="Tahoma" w:cs="Tahoma"/>
          <w:bCs/>
          <w:sz w:val="21"/>
          <w:szCs w:val="21"/>
        </w:rPr>
        <w:t>osmi</w:t>
      </w:r>
      <w:r w:rsidR="007664A0" w:rsidRPr="004D446A">
        <w:rPr>
          <w:rFonts w:ascii="Tahoma" w:hAnsi="Tahoma" w:cs="Tahoma"/>
          <w:bCs/>
          <w:sz w:val="21"/>
          <w:szCs w:val="21"/>
        </w:rPr>
        <w:t xml:space="preserve"> lety</w:t>
      </w:r>
      <w:r w:rsidRPr="004D446A">
        <w:rPr>
          <w:rFonts w:ascii="Tahoma" w:hAnsi="Tahoma" w:cs="Tahoma"/>
          <w:bCs/>
          <w:sz w:val="21"/>
          <w:szCs w:val="21"/>
        </w:rPr>
        <w:t xml:space="preserve"> rozhodli organizátoři farmářských trhů </w:t>
      </w:r>
      <w:r w:rsidR="007664A0" w:rsidRPr="004D446A">
        <w:rPr>
          <w:rFonts w:ascii="Tahoma" w:hAnsi="Tahoma" w:cs="Tahoma"/>
          <w:bCs/>
          <w:sz w:val="21"/>
          <w:szCs w:val="21"/>
        </w:rPr>
        <w:t xml:space="preserve">a </w:t>
      </w:r>
      <w:r w:rsidRPr="004D446A">
        <w:rPr>
          <w:rFonts w:ascii="Tahoma" w:hAnsi="Tahoma" w:cs="Tahoma"/>
          <w:bCs/>
          <w:sz w:val="21"/>
          <w:szCs w:val="21"/>
        </w:rPr>
        <w:t>v Praze 7 na Řezáčově náměstí spustili pilotní projekt částečně bezobalového farmářského trhu Heřmaňák.</w:t>
      </w:r>
      <w:r w:rsidR="007664A0" w:rsidRPr="004D446A">
        <w:rPr>
          <w:rFonts w:ascii="Tahoma" w:hAnsi="Tahoma" w:cs="Tahoma"/>
          <w:bCs/>
          <w:sz w:val="21"/>
          <w:szCs w:val="21"/>
        </w:rPr>
        <w:t xml:space="preserve"> Návštěvníci tu mají </w:t>
      </w:r>
      <w:r w:rsidRPr="004D446A">
        <w:rPr>
          <w:rFonts w:ascii="Tahoma" w:hAnsi="Tahoma" w:cs="Tahoma"/>
          <w:bCs/>
          <w:sz w:val="21"/>
          <w:szCs w:val="21"/>
        </w:rPr>
        <w:t xml:space="preserve">možnost </w:t>
      </w:r>
      <w:r w:rsidR="007664A0" w:rsidRPr="004D446A">
        <w:rPr>
          <w:rFonts w:ascii="Tahoma" w:hAnsi="Tahoma" w:cs="Tahoma"/>
          <w:bCs/>
          <w:sz w:val="21"/>
          <w:szCs w:val="21"/>
        </w:rPr>
        <w:t xml:space="preserve">nakoupit </w:t>
      </w:r>
      <w:r w:rsidRPr="004D446A">
        <w:rPr>
          <w:rFonts w:ascii="Tahoma" w:hAnsi="Tahoma" w:cs="Tahoma"/>
          <w:bCs/>
          <w:sz w:val="21"/>
          <w:szCs w:val="21"/>
        </w:rPr>
        <w:t xml:space="preserve">do vlastních nádob, sáčků nebo tašek. </w:t>
      </w:r>
      <w:r w:rsidRPr="004D446A">
        <w:rPr>
          <w:rFonts w:ascii="Tahoma" w:hAnsi="Tahoma" w:cs="Tahoma"/>
          <w:bCs/>
          <w:color w:val="CC9900"/>
          <w:sz w:val="21"/>
          <w:szCs w:val="21"/>
        </w:rPr>
        <w:t>„Téma nakládání s odpady a způsob balení potravin na farmářských trzích, které pravidelně navštěvují tisíce lidí, je velmi zásadní. Proto jsme se rozhodli v Praze 7 na Řezáčově náměstí zvaném Heřmaňák spustit pilotní projekt farmářského trhu s minimem obalů</w:t>
      </w:r>
      <w:r w:rsidR="00FC3B89" w:rsidRPr="004D446A">
        <w:rPr>
          <w:rFonts w:ascii="Tahoma" w:hAnsi="Tahoma" w:cs="Tahoma"/>
          <w:bCs/>
          <w:color w:val="CC9900"/>
          <w:sz w:val="21"/>
          <w:szCs w:val="21"/>
        </w:rPr>
        <w:t>. Tehdy se jednalo o vůbec první farmářský trh v Česku s možností nakupovat bezobalově. Netradiční byl i samotný vznik trh</w:t>
      </w:r>
      <w:r w:rsidR="00524FD5">
        <w:rPr>
          <w:rFonts w:ascii="Tahoma" w:hAnsi="Tahoma" w:cs="Tahoma"/>
          <w:bCs/>
          <w:color w:val="CC9900"/>
          <w:sz w:val="21"/>
          <w:szCs w:val="21"/>
        </w:rPr>
        <w:t>u</w:t>
      </w:r>
      <w:r w:rsidR="00FC3B89" w:rsidRPr="004D446A">
        <w:rPr>
          <w:rFonts w:ascii="Tahoma" w:hAnsi="Tahoma" w:cs="Tahoma"/>
          <w:bCs/>
          <w:color w:val="CC9900"/>
          <w:sz w:val="21"/>
          <w:szCs w:val="21"/>
        </w:rPr>
        <w:t>, na rozdíl od jiných, kde si místo sami vybíráme, nás o pořádání trhů na Řezáčově náměstí požádali sami místní obyvatelé, i proto je trh od začátku koncipován jako komornější a sousedský</w:t>
      </w:r>
      <w:r w:rsidRPr="004D446A">
        <w:rPr>
          <w:rFonts w:ascii="Tahoma" w:hAnsi="Tahoma" w:cs="Tahoma"/>
          <w:bCs/>
          <w:color w:val="CC9900"/>
          <w:sz w:val="21"/>
          <w:szCs w:val="21"/>
        </w:rPr>
        <w:t>,“</w:t>
      </w:r>
      <w:r w:rsidRPr="004D446A">
        <w:rPr>
          <w:rFonts w:ascii="Tahoma" w:hAnsi="Tahoma" w:cs="Tahoma"/>
          <w:b/>
          <w:color w:val="CC9900"/>
          <w:sz w:val="21"/>
          <w:szCs w:val="21"/>
        </w:rPr>
        <w:t xml:space="preserve"> </w:t>
      </w:r>
      <w:r w:rsidRPr="004D446A">
        <w:rPr>
          <w:rFonts w:ascii="Tahoma" w:hAnsi="Tahoma" w:cs="Tahoma"/>
          <w:sz w:val="21"/>
          <w:szCs w:val="21"/>
        </w:rPr>
        <w:t>vysvětlil důvody spuštění prvního částečně bezobalového farmářského trhu Heřmaňák Jiří Sedláček ze spolku Archetyp, který je navíc provozovatelem oblíbeného farmářského trhu Náplavka</w:t>
      </w:r>
      <w:r w:rsidR="007664A0" w:rsidRPr="004D446A">
        <w:rPr>
          <w:rFonts w:ascii="Tahoma" w:hAnsi="Tahoma" w:cs="Tahoma"/>
          <w:sz w:val="21"/>
          <w:szCs w:val="21"/>
        </w:rPr>
        <w:t xml:space="preserve"> a farmářsk</w:t>
      </w:r>
      <w:r w:rsidR="00524FD5">
        <w:rPr>
          <w:rFonts w:ascii="Tahoma" w:hAnsi="Tahoma" w:cs="Tahoma"/>
          <w:sz w:val="21"/>
          <w:szCs w:val="21"/>
        </w:rPr>
        <w:t>ého</w:t>
      </w:r>
      <w:r w:rsidR="007664A0" w:rsidRPr="004D446A">
        <w:rPr>
          <w:rFonts w:ascii="Tahoma" w:hAnsi="Tahoma" w:cs="Tahoma"/>
          <w:sz w:val="21"/>
          <w:szCs w:val="21"/>
        </w:rPr>
        <w:t xml:space="preserve"> trh</w:t>
      </w:r>
      <w:r w:rsidR="00524FD5">
        <w:rPr>
          <w:rFonts w:ascii="Tahoma" w:hAnsi="Tahoma" w:cs="Tahoma"/>
          <w:sz w:val="21"/>
          <w:szCs w:val="21"/>
        </w:rPr>
        <w:t>u</w:t>
      </w:r>
      <w:r w:rsidR="007664A0" w:rsidRPr="004D446A">
        <w:rPr>
          <w:rFonts w:ascii="Tahoma" w:hAnsi="Tahoma" w:cs="Tahoma"/>
          <w:sz w:val="21"/>
          <w:szCs w:val="21"/>
        </w:rPr>
        <w:t xml:space="preserve"> Kubáň</w:t>
      </w:r>
      <w:r w:rsidR="00524FD5">
        <w:rPr>
          <w:rFonts w:ascii="Tahoma" w:hAnsi="Tahoma" w:cs="Tahoma"/>
          <w:sz w:val="21"/>
          <w:szCs w:val="21"/>
        </w:rPr>
        <w:t xml:space="preserve"> v Praze 10</w:t>
      </w:r>
      <w:r w:rsidRPr="004D446A">
        <w:rPr>
          <w:rFonts w:ascii="Tahoma" w:hAnsi="Tahoma" w:cs="Tahoma"/>
          <w:sz w:val="21"/>
          <w:szCs w:val="21"/>
        </w:rPr>
        <w:t>.</w:t>
      </w:r>
      <w:r w:rsidRPr="004D446A">
        <w:rPr>
          <w:rFonts w:ascii="Tahoma" w:hAnsi="Tahoma" w:cs="Tahoma"/>
          <w:b/>
          <w:color w:val="CC9900"/>
          <w:sz w:val="21"/>
          <w:szCs w:val="21"/>
        </w:rPr>
        <w:t xml:space="preserve"> </w:t>
      </w:r>
    </w:p>
    <w:p w14:paraId="78D27366" w14:textId="7B7DBC24" w:rsidR="007664A0" w:rsidRPr="004D446A" w:rsidRDefault="00D52A06" w:rsidP="00D52A06">
      <w:pPr>
        <w:jc w:val="both"/>
        <w:rPr>
          <w:rFonts w:ascii="Tahoma" w:hAnsi="Tahoma" w:cs="Tahoma"/>
          <w:sz w:val="21"/>
          <w:szCs w:val="21"/>
        </w:rPr>
      </w:pPr>
      <w:r w:rsidRPr="004D446A">
        <w:rPr>
          <w:rFonts w:ascii="Tahoma" w:hAnsi="Tahoma" w:cs="Tahoma"/>
          <w:bCs/>
          <w:sz w:val="21"/>
          <w:szCs w:val="21"/>
        </w:rPr>
        <w:t>První farmářský trh se sníženou produkcí potravinových obalů zahájil provoz 9. září 2017 v Praze 7.</w:t>
      </w:r>
      <w:r w:rsidR="00FC3B89" w:rsidRPr="004D446A">
        <w:rPr>
          <w:rFonts w:ascii="Tahoma" w:hAnsi="Tahoma" w:cs="Tahoma"/>
          <w:bCs/>
          <w:sz w:val="21"/>
          <w:szCs w:val="21"/>
        </w:rPr>
        <w:t xml:space="preserve"> V sobotu 6. září se tržiště otevře návštěvníkům už po třísté.</w:t>
      </w:r>
      <w:r w:rsidRPr="004D446A">
        <w:rPr>
          <w:rFonts w:ascii="Tahoma" w:hAnsi="Tahoma" w:cs="Tahoma"/>
          <w:bCs/>
          <w:sz w:val="21"/>
          <w:szCs w:val="21"/>
        </w:rPr>
        <w:t xml:space="preserve"> </w:t>
      </w:r>
      <w:r w:rsidR="007664A0" w:rsidRPr="004D446A">
        <w:rPr>
          <w:rFonts w:ascii="Tahoma" w:hAnsi="Tahoma" w:cs="Tahoma"/>
          <w:bCs/>
          <w:sz w:val="21"/>
          <w:szCs w:val="21"/>
        </w:rPr>
        <w:t>Z původní tisícovky návštěvníků se na trh</w:t>
      </w:r>
      <w:r w:rsidR="00FC3B89" w:rsidRPr="004D446A">
        <w:rPr>
          <w:rFonts w:ascii="Tahoma" w:hAnsi="Tahoma" w:cs="Tahoma"/>
          <w:bCs/>
          <w:sz w:val="21"/>
          <w:szCs w:val="21"/>
        </w:rPr>
        <w:t xml:space="preserve"> nyní</w:t>
      </w:r>
      <w:r w:rsidR="007664A0" w:rsidRPr="004D446A">
        <w:rPr>
          <w:rFonts w:ascii="Tahoma" w:hAnsi="Tahoma" w:cs="Tahoma"/>
          <w:bCs/>
          <w:sz w:val="21"/>
          <w:szCs w:val="21"/>
        </w:rPr>
        <w:t xml:space="preserve"> pravidelně každou sobotu vydá</w:t>
      </w:r>
      <w:r w:rsidR="00FC3B89" w:rsidRPr="004D446A">
        <w:rPr>
          <w:rFonts w:ascii="Tahoma" w:hAnsi="Tahoma" w:cs="Tahoma"/>
          <w:bCs/>
          <w:sz w:val="21"/>
          <w:szCs w:val="21"/>
        </w:rPr>
        <w:t>vá</w:t>
      </w:r>
      <w:r w:rsidR="007664A0" w:rsidRPr="004D446A">
        <w:rPr>
          <w:rFonts w:ascii="Tahoma" w:hAnsi="Tahoma" w:cs="Tahoma"/>
          <w:bCs/>
          <w:sz w:val="21"/>
          <w:szCs w:val="21"/>
        </w:rPr>
        <w:t xml:space="preserve"> kolem 2,5 tisíc</w:t>
      </w:r>
      <w:r w:rsidR="000378F6">
        <w:rPr>
          <w:rFonts w:ascii="Tahoma" w:hAnsi="Tahoma" w:cs="Tahoma"/>
          <w:bCs/>
          <w:sz w:val="21"/>
          <w:szCs w:val="21"/>
        </w:rPr>
        <w:t>e</w:t>
      </w:r>
      <w:r w:rsidR="007664A0" w:rsidRPr="004D446A">
        <w:rPr>
          <w:rFonts w:ascii="Tahoma" w:hAnsi="Tahoma" w:cs="Tahoma"/>
          <w:bCs/>
          <w:sz w:val="21"/>
          <w:szCs w:val="21"/>
        </w:rPr>
        <w:t xml:space="preserve"> lidí</w:t>
      </w:r>
      <w:r w:rsidRPr="004D446A">
        <w:rPr>
          <w:rFonts w:ascii="Tahoma" w:hAnsi="Tahoma" w:cs="Tahoma"/>
          <w:bCs/>
          <w:sz w:val="21"/>
          <w:szCs w:val="21"/>
        </w:rPr>
        <w:t xml:space="preserve">, kteří mohou </w:t>
      </w:r>
      <w:r w:rsidR="00C13551">
        <w:rPr>
          <w:rFonts w:ascii="Tahoma" w:hAnsi="Tahoma" w:cs="Tahoma"/>
          <w:bCs/>
          <w:sz w:val="21"/>
          <w:szCs w:val="21"/>
        </w:rPr>
        <w:t xml:space="preserve">nakupovat </w:t>
      </w:r>
      <w:r w:rsidRPr="004D446A">
        <w:rPr>
          <w:rFonts w:ascii="Tahoma" w:hAnsi="Tahoma" w:cs="Tahoma"/>
          <w:bCs/>
          <w:sz w:val="21"/>
          <w:szCs w:val="21"/>
        </w:rPr>
        <w:t xml:space="preserve">do vlastních obalů nebo vratných nádob. </w:t>
      </w:r>
      <w:r w:rsidRPr="004D446A">
        <w:rPr>
          <w:rFonts w:ascii="Tahoma" w:hAnsi="Tahoma" w:cs="Tahoma"/>
          <w:color w:val="CC9900"/>
          <w:sz w:val="21"/>
          <w:szCs w:val="21"/>
        </w:rPr>
        <w:t>„</w:t>
      </w:r>
      <w:r w:rsidR="007664A0" w:rsidRPr="004D446A">
        <w:rPr>
          <w:rFonts w:ascii="Tahoma" w:hAnsi="Tahoma" w:cs="Tahoma"/>
          <w:color w:val="CC9900"/>
          <w:sz w:val="21"/>
          <w:szCs w:val="21"/>
        </w:rPr>
        <w:t xml:space="preserve">Do vlastních obalů se prodá </w:t>
      </w:r>
      <w:r w:rsidR="00D45814">
        <w:rPr>
          <w:rFonts w:ascii="Tahoma" w:hAnsi="Tahoma" w:cs="Tahoma"/>
          <w:color w:val="CC9900"/>
          <w:sz w:val="21"/>
          <w:szCs w:val="21"/>
        </w:rPr>
        <w:t xml:space="preserve">asi </w:t>
      </w:r>
      <w:r w:rsidR="007664A0" w:rsidRPr="004D446A">
        <w:rPr>
          <w:rFonts w:ascii="Tahoma" w:hAnsi="Tahoma" w:cs="Tahoma"/>
          <w:color w:val="CC9900"/>
          <w:sz w:val="21"/>
          <w:szCs w:val="21"/>
        </w:rPr>
        <w:t xml:space="preserve">70 procent celkového objemu </w:t>
      </w:r>
      <w:r w:rsidR="0011442E">
        <w:rPr>
          <w:rFonts w:ascii="Tahoma" w:hAnsi="Tahoma" w:cs="Tahoma"/>
          <w:color w:val="CC9900"/>
          <w:sz w:val="21"/>
          <w:szCs w:val="21"/>
        </w:rPr>
        <w:t>zboží</w:t>
      </w:r>
      <w:r w:rsidR="007664A0" w:rsidRPr="004D446A">
        <w:rPr>
          <w:rFonts w:ascii="Tahoma" w:hAnsi="Tahoma" w:cs="Tahoma"/>
          <w:color w:val="CC9900"/>
          <w:sz w:val="21"/>
          <w:szCs w:val="21"/>
        </w:rPr>
        <w:t xml:space="preserve">. Lidé si nejčastěji nosí vlastní obaly na vejce, pro zeleninu </w:t>
      </w:r>
      <w:r w:rsidR="0070352C">
        <w:rPr>
          <w:rFonts w:ascii="Tahoma" w:hAnsi="Tahoma" w:cs="Tahoma"/>
          <w:color w:val="CC9900"/>
          <w:sz w:val="21"/>
          <w:szCs w:val="21"/>
        </w:rPr>
        <w:t xml:space="preserve">nebo pečivo mnoho </w:t>
      </w:r>
      <w:r w:rsidR="007664A0" w:rsidRPr="004D446A">
        <w:rPr>
          <w:rFonts w:ascii="Tahoma" w:hAnsi="Tahoma" w:cs="Tahoma"/>
          <w:color w:val="CC9900"/>
          <w:sz w:val="21"/>
          <w:szCs w:val="21"/>
        </w:rPr>
        <w:t>lidí také chodí s vlastními sáčky a taškami, a velmi populární jsou vlastní keep cup na kávu. K bezobalovým nákupům navíc zákazníky motivují samotní prodejci, například pokud si na trh přinesou vlastní hrnek na kávu, dostanou slevu 10 korun z ceny kávy. A pokud vlastní sáčky nebo boxy nechají doma, jsou na trhu k dispozici papírové obaly, na kávu je připraven</w:t>
      </w:r>
      <w:r w:rsidR="00216D3A">
        <w:rPr>
          <w:rFonts w:ascii="Tahoma" w:hAnsi="Tahoma" w:cs="Tahoma"/>
          <w:color w:val="CC9900"/>
          <w:sz w:val="21"/>
          <w:szCs w:val="21"/>
        </w:rPr>
        <w:t>o</w:t>
      </w:r>
      <w:r w:rsidR="007664A0" w:rsidRPr="004D446A">
        <w:rPr>
          <w:rFonts w:ascii="Tahoma" w:hAnsi="Tahoma" w:cs="Tahoma"/>
          <w:color w:val="CC9900"/>
          <w:sz w:val="21"/>
          <w:szCs w:val="21"/>
        </w:rPr>
        <w:t xml:space="preserve"> sklo, které kavárna pak umyje</w:t>
      </w:r>
      <w:r w:rsidR="0011442E">
        <w:rPr>
          <w:rFonts w:ascii="Tahoma" w:hAnsi="Tahoma" w:cs="Tahoma"/>
          <w:color w:val="CC9900"/>
          <w:sz w:val="21"/>
          <w:szCs w:val="21"/>
        </w:rPr>
        <w:t>. Zbavili jsme se tak pytlů s použitými jednorázovými kelímky, které na kon</w:t>
      </w:r>
      <w:r w:rsidR="0070352C">
        <w:rPr>
          <w:rFonts w:ascii="Tahoma" w:hAnsi="Tahoma" w:cs="Tahoma"/>
          <w:color w:val="CC9900"/>
          <w:sz w:val="21"/>
          <w:szCs w:val="21"/>
        </w:rPr>
        <w:t>ci všech akcí organizátoři mají. M</w:t>
      </w:r>
      <w:r w:rsidR="0011442E">
        <w:rPr>
          <w:rFonts w:ascii="Tahoma" w:hAnsi="Tahoma" w:cs="Tahoma"/>
          <w:color w:val="CC9900"/>
          <w:sz w:val="21"/>
          <w:szCs w:val="21"/>
        </w:rPr>
        <w:t xml:space="preserve">y </w:t>
      </w:r>
      <w:r w:rsidR="0070352C">
        <w:rPr>
          <w:rFonts w:ascii="Tahoma" w:hAnsi="Tahoma" w:cs="Tahoma"/>
          <w:color w:val="CC9900"/>
          <w:sz w:val="21"/>
          <w:szCs w:val="21"/>
        </w:rPr>
        <w:t>je nemáme</w:t>
      </w:r>
      <w:r w:rsidR="0047250E">
        <w:rPr>
          <w:rFonts w:ascii="Tahoma" w:hAnsi="Tahoma" w:cs="Tahoma"/>
          <w:color w:val="CC9900"/>
          <w:sz w:val="21"/>
          <w:szCs w:val="21"/>
        </w:rPr>
        <w:t>,</w:t>
      </w:r>
      <w:r w:rsidR="007664A0" w:rsidRPr="004D446A">
        <w:rPr>
          <w:rFonts w:ascii="Tahoma" w:hAnsi="Tahoma" w:cs="Tahoma"/>
          <w:color w:val="CC9900"/>
          <w:sz w:val="21"/>
          <w:szCs w:val="21"/>
        </w:rPr>
        <w:t xml:space="preserve">“ </w:t>
      </w:r>
      <w:r w:rsidR="007664A0" w:rsidRPr="004D446A">
        <w:rPr>
          <w:rFonts w:ascii="Tahoma" w:hAnsi="Tahoma" w:cs="Tahoma"/>
          <w:sz w:val="21"/>
          <w:szCs w:val="21"/>
        </w:rPr>
        <w:t>řekla Šárka Sedláčková, organizátorka farmářského trhu Heřmaňák.</w:t>
      </w:r>
    </w:p>
    <w:p w14:paraId="7B9BE27B" w14:textId="77777777" w:rsidR="00747C1F" w:rsidRDefault="00747C1F" w:rsidP="00D52A06">
      <w:pPr>
        <w:jc w:val="both"/>
        <w:rPr>
          <w:rFonts w:ascii="Tahoma" w:hAnsi="Tahoma" w:cs="Tahoma"/>
          <w:bCs/>
          <w:sz w:val="21"/>
          <w:szCs w:val="21"/>
        </w:rPr>
      </w:pPr>
    </w:p>
    <w:p w14:paraId="62AD6CE1" w14:textId="77777777" w:rsidR="00747C1F" w:rsidRDefault="00747C1F" w:rsidP="00D52A06">
      <w:pPr>
        <w:jc w:val="both"/>
        <w:rPr>
          <w:rFonts w:ascii="Tahoma" w:hAnsi="Tahoma" w:cs="Tahoma"/>
          <w:bCs/>
          <w:sz w:val="21"/>
          <w:szCs w:val="21"/>
        </w:rPr>
      </w:pPr>
    </w:p>
    <w:p w14:paraId="1AC1A60E" w14:textId="264C92EE" w:rsidR="00D52A06" w:rsidRPr="004D446A" w:rsidRDefault="007664A0" w:rsidP="00D52A06">
      <w:pPr>
        <w:jc w:val="both"/>
        <w:rPr>
          <w:rFonts w:ascii="Tahoma" w:hAnsi="Tahoma" w:cs="Tahoma"/>
          <w:sz w:val="21"/>
          <w:szCs w:val="21"/>
        </w:rPr>
      </w:pPr>
      <w:r w:rsidRPr="004D446A">
        <w:rPr>
          <w:rFonts w:ascii="Tahoma" w:hAnsi="Tahoma" w:cs="Tahoma"/>
          <w:bCs/>
          <w:sz w:val="21"/>
          <w:szCs w:val="21"/>
        </w:rPr>
        <w:lastRenderedPageBreak/>
        <w:t>Všechny potraviny ale do vlastních nebo vratných obalů možné nakoupit není.</w:t>
      </w:r>
      <w:r w:rsidRPr="004D446A">
        <w:rPr>
          <w:rFonts w:ascii="Tahoma" w:hAnsi="Tahoma" w:cs="Tahoma"/>
          <w:sz w:val="21"/>
          <w:szCs w:val="21"/>
        </w:rPr>
        <w:t xml:space="preserve"> </w:t>
      </w:r>
      <w:r w:rsidRPr="004D446A">
        <w:rPr>
          <w:rFonts w:ascii="Tahoma" w:hAnsi="Tahoma" w:cs="Tahoma"/>
          <w:color w:val="CC9900"/>
          <w:sz w:val="21"/>
          <w:szCs w:val="21"/>
        </w:rPr>
        <w:t>„N</w:t>
      </w:r>
      <w:r w:rsidR="00D52A06" w:rsidRPr="004D446A">
        <w:rPr>
          <w:rFonts w:ascii="Tahoma" w:hAnsi="Tahoma" w:cs="Tahoma"/>
          <w:color w:val="CC9900"/>
          <w:sz w:val="21"/>
          <w:szCs w:val="21"/>
        </w:rPr>
        <w:t xml:space="preserve">apříklad vakuově balené maso se porcuje a balí ve schválené provozovně, některé mléčné zakysané výrobky se plní do sklenic už v mlékárně nebo sušené houby či sušené biomaso, takzvané jerky, se suší tak, aby obsahovalo jen sedm procent vody, a pokud by se otevřel obal, tak natáhne vlhkost,“ </w:t>
      </w:r>
      <w:r w:rsidR="00FC3B89" w:rsidRPr="004D446A">
        <w:rPr>
          <w:rFonts w:ascii="Tahoma" w:hAnsi="Tahoma" w:cs="Tahoma"/>
          <w:sz w:val="21"/>
          <w:szCs w:val="21"/>
        </w:rPr>
        <w:t>vysvětlila</w:t>
      </w:r>
      <w:r w:rsidR="00D52A06" w:rsidRPr="004D446A">
        <w:rPr>
          <w:rFonts w:ascii="Tahoma" w:hAnsi="Tahoma" w:cs="Tahoma"/>
          <w:sz w:val="21"/>
          <w:szCs w:val="21"/>
        </w:rPr>
        <w:t xml:space="preserve"> Šárka Sedláčková. </w:t>
      </w:r>
    </w:p>
    <w:p w14:paraId="6172F161" w14:textId="36B0F9C3" w:rsidR="00267FB4" w:rsidRPr="00EF57FF" w:rsidRDefault="00267FB4" w:rsidP="00EF57FF">
      <w:pPr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Cs/>
          <w:sz w:val="21"/>
          <w:szCs w:val="21"/>
        </w:rPr>
        <w:t>Stabilně své produkty na trhu nabízí kolem 25 prodejců. Mezi nimi jsou převážně stálice, objevují se ale i nové tváře. Od samého začátku je součástí trhů populární kavárna Alchymista, která pravidelně</w:t>
      </w:r>
      <w:r w:rsidRPr="00267FB4">
        <w:rPr>
          <w:rFonts w:ascii="Tahoma" w:hAnsi="Tahoma" w:cs="Tahoma"/>
          <w:bCs/>
          <w:sz w:val="21"/>
          <w:szCs w:val="21"/>
        </w:rPr>
        <w:t xml:space="preserve"> vyhrává ankety obyvatel Prahy 7 o nejlepší místní kavárnu</w:t>
      </w:r>
      <w:r>
        <w:rPr>
          <w:rFonts w:ascii="Tahoma" w:hAnsi="Tahoma" w:cs="Tahoma"/>
          <w:bCs/>
          <w:sz w:val="21"/>
          <w:szCs w:val="21"/>
        </w:rPr>
        <w:t xml:space="preserve">. </w:t>
      </w:r>
      <w:r w:rsidRPr="004D446A">
        <w:rPr>
          <w:rFonts w:ascii="Tahoma" w:hAnsi="Tahoma" w:cs="Tahoma"/>
          <w:color w:val="CC9900"/>
          <w:sz w:val="21"/>
          <w:szCs w:val="21"/>
        </w:rPr>
        <w:t>„</w:t>
      </w:r>
      <w:r w:rsidRPr="00267FB4">
        <w:rPr>
          <w:rFonts w:ascii="Tahoma" w:hAnsi="Tahoma" w:cs="Tahoma"/>
          <w:color w:val="CC9900"/>
          <w:sz w:val="21"/>
          <w:szCs w:val="21"/>
        </w:rPr>
        <w:t>Heřmaňák je za mě pravý sousedský trh. Na nepravděpodobném místě vzniklo něco, co n</w:t>
      </w:r>
      <w:r>
        <w:rPr>
          <w:rFonts w:ascii="Tahoma" w:hAnsi="Tahoma" w:cs="Tahoma"/>
          <w:color w:val="CC9900"/>
          <w:sz w:val="21"/>
          <w:szCs w:val="21"/>
        </w:rPr>
        <w:t>e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má žádná jiná </w:t>
      </w:r>
      <w:r>
        <w:rPr>
          <w:rFonts w:ascii="Tahoma" w:hAnsi="Tahoma" w:cs="Tahoma"/>
          <w:color w:val="CC9900"/>
          <w:sz w:val="21"/>
          <w:szCs w:val="21"/>
        </w:rPr>
        <w:t xml:space="preserve">městská </w:t>
      </w:r>
      <w:r w:rsidR="00EF57FF" w:rsidRPr="00267FB4">
        <w:rPr>
          <w:rFonts w:ascii="Tahoma" w:hAnsi="Tahoma" w:cs="Tahoma"/>
          <w:color w:val="CC9900"/>
          <w:sz w:val="21"/>
          <w:szCs w:val="21"/>
        </w:rPr>
        <w:t>část</w:t>
      </w:r>
      <w:r w:rsidR="00EF57FF">
        <w:rPr>
          <w:rFonts w:ascii="Tahoma" w:hAnsi="Tahoma" w:cs="Tahoma"/>
          <w:color w:val="CC9900"/>
          <w:sz w:val="21"/>
          <w:szCs w:val="21"/>
        </w:rPr>
        <w:t xml:space="preserve"> – žádní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 přeprodejci, žádní turisté</w:t>
      </w:r>
      <w:r w:rsidR="00EF57FF">
        <w:rPr>
          <w:rFonts w:ascii="Tahoma" w:hAnsi="Tahoma" w:cs="Tahoma"/>
          <w:color w:val="CC9900"/>
          <w:sz w:val="21"/>
          <w:szCs w:val="21"/>
        </w:rPr>
        <w:t>, j</w:t>
      </w:r>
      <w:r w:rsidRPr="00267FB4">
        <w:rPr>
          <w:rFonts w:ascii="Tahoma" w:hAnsi="Tahoma" w:cs="Tahoma"/>
          <w:color w:val="CC9900"/>
          <w:sz w:val="21"/>
          <w:szCs w:val="21"/>
        </w:rPr>
        <w:t>ediný trh, který můžete navštívit i v</w:t>
      </w:r>
      <w:r w:rsidR="00EF57FF">
        <w:rPr>
          <w:rFonts w:ascii="Tahoma" w:hAnsi="Tahoma" w:cs="Tahoma"/>
          <w:color w:val="CC9900"/>
          <w:sz w:val="21"/>
          <w:szCs w:val="21"/>
        </w:rPr>
        <w:t> </w:t>
      </w:r>
      <w:r w:rsidRPr="00267FB4">
        <w:rPr>
          <w:rFonts w:ascii="Tahoma" w:hAnsi="Tahoma" w:cs="Tahoma"/>
          <w:color w:val="CC9900"/>
          <w:sz w:val="21"/>
          <w:szCs w:val="21"/>
        </w:rPr>
        <w:t>lednu</w:t>
      </w:r>
      <w:r w:rsidR="00EF57FF">
        <w:rPr>
          <w:rFonts w:ascii="Tahoma" w:hAnsi="Tahoma" w:cs="Tahoma"/>
          <w:color w:val="CC9900"/>
          <w:sz w:val="21"/>
          <w:szCs w:val="21"/>
        </w:rPr>
        <w:t>, j</w:t>
      </w:r>
      <w:r w:rsidRPr="00267FB4">
        <w:rPr>
          <w:rFonts w:ascii="Tahoma" w:hAnsi="Tahoma" w:cs="Tahoma"/>
          <w:color w:val="CC9900"/>
          <w:sz w:val="21"/>
          <w:szCs w:val="21"/>
        </w:rPr>
        <w:t>ediný trh, kde dostanete slevu na kávě, když si přinesete vlastní šálek</w:t>
      </w:r>
      <w:r w:rsidR="00EF57FF">
        <w:rPr>
          <w:rFonts w:ascii="Tahoma" w:hAnsi="Tahoma" w:cs="Tahoma"/>
          <w:color w:val="CC9900"/>
          <w:sz w:val="21"/>
          <w:szCs w:val="21"/>
        </w:rPr>
        <w:t>, t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a nejlepší zelenina, </w:t>
      </w:r>
      <w:r w:rsidR="00EF57FF">
        <w:rPr>
          <w:rFonts w:ascii="Tahoma" w:hAnsi="Tahoma" w:cs="Tahoma"/>
          <w:color w:val="CC9900"/>
          <w:sz w:val="21"/>
          <w:szCs w:val="21"/>
        </w:rPr>
        <w:t>kvalitní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 uzeniny, </w:t>
      </w:r>
      <w:r>
        <w:rPr>
          <w:rFonts w:ascii="Tahoma" w:hAnsi="Tahoma" w:cs="Tahoma"/>
          <w:color w:val="CC9900"/>
          <w:sz w:val="21"/>
          <w:szCs w:val="21"/>
        </w:rPr>
        <w:t>skvělá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 vajíčka. Když jsme </w:t>
      </w:r>
      <w:r>
        <w:rPr>
          <w:rFonts w:ascii="Tahoma" w:hAnsi="Tahoma" w:cs="Tahoma"/>
          <w:color w:val="CC9900"/>
          <w:sz w:val="21"/>
          <w:szCs w:val="21"/>
        </w:rPr>
        <w:t>se ženou na trhy přijeli poprvé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, </w:t>
      </w:r>
      <w:r w:rsidR="00EF57FF">
        <w:rPr>
          <w:rFonts w:ascii="Tahoma" w:hAnsi="Tahoma" w:cs="Tahoma"/>
          <w:color w:val="CC9900"/>
          <w:sz w:val="21"/>
          <w:szCs w:val="21"/>
        </w:rPr>
        <w:t xml:space="preserve">teprve </w:t>
      </w:r>
      <w:r>
        <w:rPr>
          <w:rFonts w:ascii="Tahoma" w:hAnsi="Tahoma" w:cs="Tahoma"/>
          <w:color w:val="CC9900"/>
          <w:sz w:val="21"/>
          <w:szCs w:val="21"/>
        </w:rPr>
        <w:t>jsme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 našeho syna</w:t>
      </w:r>
      <w:r w:rsidR="00EF57FF">
        <w:rPr>
          <w:rFonts w:ascii="Tahoma" w:hAnsi="Tahoma" w:cs="Tahoma"/>
          <w:color w:val="CC9900"/>
          <w:sz w:val="21"/>
          <w:szCs w:val="21"/>
        </w:rPr>
        <w:t xml:space="preserve"> čekali</w:t>
      </w:r>
      <w:r>
        <w:rPr>
          <w:rFonts w:ascii="Tahoma" w:hAnsi="Tahoma" w:cs="Tahoma"/>
          <w:color w:val="CC9900"/>
          <w:sz w:val="21"/>
          <w:szCs w:val="21"/>
        </w:rPr>
        <w:t>, během tohoto léta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 už stál se mnou ve stánku a opravdu pomáhal. Trh je pro mě nejlepší připomínkou, jak běží čas</w:t>
      </w:r>
      <w:r w:rsidRPr="004D446A">
        <w:rPr>
          <w:rFonts w:ascii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hAnsi="Tahoma" w:cs="Tahoma"/>
          <w:sz w:val="21"/>
          <w:szCs w:val="21"/>
        </w:rPr>
        <w:t>popsal kavárník Petr</w:t>
      </w:r>
      <w:r w:rsidRPr="004D446A">
        <w:rPr>
          <w:rFonts w:ascii="Tahoma" w:hAnsi="Tahoma" w:cs="Tahoma"/>
          <w:sz w:val="21"/>
          <w:szCs w:val="21"/>
        </w:rPr>
        <w:t>.</w:t>
      </w:r>
      <w:r>
        <w:rPr>
          <w:rFonts w:ascii="Tahoma" w:hAnsi="Tahoma" w:cs="Tahoma"/>
          <w:sz w:val="21"/>
          <w:szCs w:val="21"/>
        </w:rPr>
        <w:t xml:space="preserve"> K pravidelným prodejcům patří i Veronika z páté generace zelinářů. J</w:t>
      </w:r>
      <w:r w:rsidRPr="00267FB4">
        <w:rPr>
          <w:rFonts w:ascii="Tahoma" w:hAnsi="Tahoma" w:cs="Tahoma"/>
          <w:sz w:val="21"/>
          <w:szCs w:val="21"/>
        </w:rPr>
        <w:t>ejí rodina pěstuje v Polabí u Tišic prakticky</w:t>
      </w:r>
      <w:r>
        <w:rPr>
          <w:rFonts w:ascii="Tahoma" w:hAnsi="Tahoma" w:cs="Tahoma"/>
          <w:sz w:val="21"/>
          <w:szCs w:val="21"/>
        </w:rPr>
        <w:t xml:space="preserve"> všechny druhy zeleniny</w:t>
      </w:r>
      <w:r w:rsidRPr="00267FB4">
        <w:rPr>
          <w:rFonts w:ascii="Tahoma" w:hAnsi="Tahoma" w:cs="Tahoma"/>
          <w:sz w:val="21"/>
          <w:szCs w:val="21"/>
        </w:rPr>
        <w:t>,</w:t>
      </w:r>
      <w:r>
        <w:rPr>
          <w:rFonts w:ascii="Tahoma" w:hAnsi="Tahoma" w:cs="Tahoma"/>
          <w:sz w:val="21"/>
          <w:szCs w:val="21"/>
        </w:rPr>
        <w:t xml:space="preserve"> </w:t>
      </w:r>
      <w:r w:rsidRPr="00267FB4">
        <w:rPr>
          <w:rFonts w:ascii="Tahoma" w:hAnsi="Tahoma" w:cs="Tahoma"/>
          <w:sz w:val="21"/>
          <w:szCs w:val="21"/>
        </w:rPr>
        <w:t>specializuj</w:t>
      </w:r>
      <w:r>
        <w:rPr>
          <w:rFonts w:ascii="Tahoma" w:hAnsi="Tahoma" w:cs="Tahoma"/>
          <w:sz w:val="21"/>
          <w:szCs w:val="21"/>
        </w:rPr>
        <w:t>í</w:t>
      </w:r>
      <w:r w:rsidRPr="00267FB4">
        <w:rPr>
          <w:rFonts w:ascii="Tahoma" w:hAnsi="Tahoma" w:cs="Tahoma"/>
          <w:sz w:val="21"/>
          <w:szCs w:val="21"/>
        </w:rPr>
        <w:t xml:space="preserve"> se především na </w:t>
      </w:r>
      <w:r>
        <w:rPr>
          <w:rFonts w:ascii="Tahoma" w:hAnsi="Tahoma" w:cs="Tahoma"/>
          <w:sz w:val="21"/>
          <w:szCs w:val="21"/>
        </w:rPr>
        <w:t>saláty,</w:t>
      </w:r>
      <w:r w:rsidRPr="00267FB4">
        <w:rPr>
          <w:rFonts w:ascii="Tahoma" w:hAnsi="Tahoma" w:cs="Tahoma"/>
          <w:sz w:val="21"/>
          <w:szCs w:val="21"/>
        </w:rPr>
        <w:t xml:space="preserve"> kterých pěstují okolo dvaceti druhů</w:t>
      </w:r>
      <w:r>
        <w:rPr>
          <w:rFonts w:ascii="Tahoma" w:hAnsi="Tahoma" w:cs="Tahoma"/>
          <w:sz w:val="21"/>
          <w:szCs w:val="21"/>
        </w:rPr>
        <w:t xml:space="preserve">. </w:t>
      </w:r>
      <w:r>
        <w:rPr>
          <w:rFonts w:ascii="Tahoma" w:hAnsi="Tahoma" w:cs="Tahoma"/>
          <w:color w:val="CC9900"/>
          <w:sz w:val="21"/>
          <w:szCs w:val="21"/>
        </w:rPr>
        <w:t>„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Jsem tady od prvního trhu a mám to tady </w:t>
      </w:r>
      <w:r w:rsidR="0011442E">
        <w:rPr>
          <w:rFonts w:ascii="Tahoma" w:hAnsi="Tahoma" w:cs="Tahoma"/>
          <w:color w:val="CC9900"/>
          <w:sz w:val="21"/>
          <w:szCs w:val="21"/>
        </w:rPr>
        <w:t xml:space="preserve">opravdu </w:t>
      </w:r>
      <w:r w:rsidRPr="00267FB4">
        <w:rPr>
          <w:rFonts w:ascii="Tahoma" w:hAnsi="Tahoma" w:cs="Tahoma"/>
          <w:color w:val="CC9900"/>
          <w:sz w:val="21"/>
          <w:szCs w:val="21"/>
        </w:rPr>
        <w:t>ráda. Všechno chystám den předem, bylinky a čerstvý špenát řežeme pár hodin před trhem. Jsem tady vždy od rána a ráda osobně proberu se zákazníky všechno, co je zajímá.</w:t>
      </w:r>
      <w:r>
        <w:rPr>
          <w:rFonts w:ascii="Tahoma" w:hAnsi="Tahoma" w:cs="Tahoma"/>
          <w:color w:val="CC9900"/>
          <w:sz w:val="21"/>
          <w:szCs w:val="21"/>
        </w:rPr>
        <w:t xml:space="preserve"> </w:t>
      </w:r>
      <w:r w:rsidRPr="00267FB4">
        <w:rPr>
          <w:rFonts w:ascii="Tahoma" w:hAnsi="Tahoma" w:cs="Tahoma"/>
          <w:color w:val="CC9900"/>
          <w:sz w:val="21"/>
          <w:szCs w:val="21"/>
        </w:rPr>
        <w:t>Lid</w:t>
      </w:r>
      <w:r>
        <w:rPr>
          <w:rFonts w:ascii="Tahoma" w:hAnsi="Tahoma" w:cs="Tahoma"/>
          <w:color w:val="CC9900"/>
          <w:sz w:val="21"/>
          <w:szCs w:val="21"/>
        </w:rPr>
        <w:t>é</w:t>
      </w:r>
      <w:r w:rsidRPr="00267FB4">
        <w:rPr>
          <w:rFonts w:ascii="Tahoma" w:hAnsi="Tahoma" w:cs="Tahoma"/>
          <w:color w:val="CC9900"/>
          <w:sz w:val="21"/>
          <w:szCs w:val="21"/>
        </w:rPr>
        <w:t xml:space="preserve"> se zajímají o to, jak co pěstujeme, </w:t>
      </w:r>
      <w:r>
        <w:rPr>
          <w:rFonts w:ascii="Tahoma" w:hAnsi="Tahoma" w:cs="Tahoma"/>
          <w:color w:val="CC9900"/>
          <w:sz w:val="21"/>
          <w:szCs w:val="21"/>
        </w:rPr>
        <w:t xml:space="preserve">jak </w:t>
      </w:r>
      <w:proofErr w:type="gramStart"/>
      <w:r w:rsidR="00EF57FF">
        <w:rPr>
          <w:rFonts w:ascii="Tahoma" w:hAnsi="Tahoma" w:cs="Tahoma"/>
          <w:color w:val="CC9900"/>
          <w:sz w:val="21"/>
          <w:szCs w:val="21"/>
        </w:rPr>
        <w:t>se</w:t>
      </w:r>
      <w:proofErr w:type="gramEnd"/>
      <w:r>
        <w:rPr>
          <w:rFonts w:ascii="Tahoma" w:hAnsi="Tahoma" w:cs="Tahoma"/>
          <w:color w:val="CC9900"/>
          <w:sz w:val="21"/>
          <w:szCs w:val="21"/>
        </w:rPr>
        <w:t xml:space="preserve"> co zpracovává, zkoušejí nové věci – to je podle mě ta pravá přidaná hodnota trhů </w:t>
      </w:r>
      <w:r w:rsidR="00EF57FF">
        <w:rPr>
          <w:rFonts w:ascii="Tahoma" w:hAnsi="Tahoma" w:cs="Tahoma"/>
          <w:color w:val="CC9900"/>
          <w:sz w:val="21"/>
          <w:szCs w:val="21"/>
        </w:rPr>
        <w:t>–</w:t>
      </w:r>
      <w:r>
        <w:rPr>
          <w:rFonts w:ascii="Tahoma" w:hAnsi="Tahoma" w:cs="Tahoma"/>
          <w:color w:val="CC9900"/>
          <w:sz w:val="21"/>
          <w:szCs w:val="21"/>
        </w:rPr>
        <w:t xml:space="preserve"> </w:t>
      </w:r>
      <w:r w:rsidR="00EF57FF">
        <w:rPr>
          <w:rFonts w:ascii="Tahoma" w:hAnsi="Tahoma" w:cs="Tahoma"/>
          <w:color w:val="CC9900"/>
          <w:sz w:val="21"/>
          <w:szCs w:val="21"/>
        </w:rPr>
        <w:t xml:space="preserve">popovídat si, poradit se, něco se dozvědět a nikam nespěchat,“ </w:t>
      </w:r>
      <w:r w:rsidR="00EF57FF">
        <w:rPr>
          <w:rFonts w:ascii="Tahoma" w:hAnsi="Tahoma" w:cs="Tahoma"/>
          <w:sz w:val="21"/>
          <w:szCs w:val="21"/>
        </w:rPr>
        <w:t>řekla. Nováčkem na Heřmaňáku je od léta Petr, který vystudoval ekologické zemědělství a v </w:t>
      </w:r>
      <w:r w:rsidR="00BC0E76">
        <w:rPr>
          <w:rFonts w:ascii="Tahoma" w:hAnsi="Tahoma" w:cs="Tahoma"/>
          <w:sz w:val="21"/>
          <w:szCs w:val="21"/>
        </w:rPr>
        <w:t>c</w:t>
      </w:r>
      <w:r w:rsidR="00EF57FF">
        <w:rPr>
          <w:rFonts w:ascii="Tahoma" w:hAnsi="Tahoma" w:cs="Tahoma"/>
          <w:sz w:val="21"/>
          <w:szCs w:val="21"/>
        </w:rPr>
        <w:t xml:space="preserve">hráněné krajinné oblasti České středohoří pěstuje bio ovoce a zeleninu. </w:t>
      </w:r>
      <w:r w:rsidR="00EF57FF">
        <w:rPr>
          <w:rFonts w:ascii="Tahoma" w:hAnsi="Tahoma" w:cs="Tahoma"/>
          <w:color w:val="CC9900"/>
          <w:sz w:val="21"/>
          <w:szCs w:val="21"/>
        </w:rPr>
        <w:t>„Na naší farmě p</w:t>
      </w:r>
      <w:r w:rsidR="00EF57FF" w:rsidRPr="00EF57FF">
        <w:rPr>
          <w:rFonts w:ascii="Tahoma" w:hAnsi="Tahoma" w:cs="Tahoma"/>
          <w:color w:val="CC9900"/>
          <w:sz w:val="21"/>
          <w:szCs w:val="21"/>
        </w:rPr>
        <w:t>ěstujeme zeleninu a ovoce v biokvalitě, t</w:t>
      </w:r>
      <w:r w:rsidR="00EF57FF">
        <w:rPr>
          <w:rFonts w:ascii="Tahoma" w:hAnsi="Tahoma" w:cs="Tahoma"/>
          <w:color w:val="CC9900"/>
          <w:sz w:val="21"/>
          <w:szCs w:val="21"/>
        </w:rPr>
        <w:t xml:space="preserve">edy </w:t>
      </w:r>
      <w:r w:rsidR="00EF57FF" w:rsidRPr="00EF57FF">
        <w:rPr>
          <w:rFonts w:ascii="Tahoma" w:hAnsi="Tahoma" w:cs="Tahoma"/>
          <w:color w:val="CC9900"/>
          <w:sz w:val="21"/>
          <w:szCs w:val="21"/>
        </w:rPr>
        <w:t xml:space="preserve">bez chemie a s velkým podílem ruční práce. </w:t>
      </w:r>
      <w:r w:rsidR="00EF57FF">
        <w:rPr>
          <w:rFonts w:ascii="Tahoma" w:hAnsi="Tahoma" w:cs="Tahoma"/>
          <w:color w:val="CC9900"/>
          <w:sz w:val="21"/>
          <w:szCs w:val="21"/>
        </w:rPr>
        <w:t>Začátkem srpna</w:t>
      </w:r>
      <w:r w:rsidR="00EF57FF" w:rsidRPr="00EF57FF">
        <w:rPr>
          <w:rFonts w:ascii="Tahoma" w:hAnsi="Tahoma" w:cs="Tahoma"/>
          <w:color w:val="CC9900"/>
          <w:sz w:val="21"/>
          <w:szCs w:val="21"/>
        </w:rPr>
        <w:t xml:space="preserve"> jsme na </w:t>
      </w:r>
      <w:proofErr w:type="spellStart"/>
      <w:r w:rsidR="00EF57FF" w:rsidRPr="00EF57FF">
        <w:rPr>
          <w:rFonts w:ascii="Tahoma" w:hAnsi="Tahoma" w:cs="Tahoma"/>
          <w:color w:val="CC9900"/>
          <w:sz w:val="21"/>
          <w:szCs w:val="21"/>
        </w:rPr>
        <w:t>Heřmaňáku</w:t>
      </w:r>
      <w:proofErr w:type="spellEnd"/>
      <w:r w:rsidR="00EF57FF" w:rsidRPr="00EF57FF">
        <w:rPr>
          <w:rFonts w:ascii="Tahoma" w:hAnsi="Tahoma" w:cs="Tahoma"/>
          <w:color w:val="CC9900"/>
          <w:sz w:val="21"/>
          <w:szCs w:val="21"/>
        </w:rPr>
        <w:t xml:space="preserve"> byli poprvé a chceme přijet </w:t>
      </w:r>
      <w:r w:rsidR="00333F5D">
        <w:rPr>
          <w:rFonts w:ascii="Tahoma" w:hAnsi="Tahoma" w:cs="Tahoma"/>
          <w:color w:val="CC9900"/>
          <w:sz w:val="21"/>
          <w:szCs w:val="21"/>
        </w:rPr>
        <w:t xml:space="preserve">občas </w:t>
      </w:r>
      <w:r w:rsidR="00EF57FF" w:rsidRPr="00EF57FF">
        <w:rPr>
          <w:rFonts w:ascii="Tahoma" w:hAnsi="Tahoma" w:cs="Tahoma"/>
          <w:color w:val="CC9900"/>
          <w:sz w:val="21"/>
          <w:szCs w:val="21"/>
        </w:rPr>
        <w:t xml:space="preserve">zase. Je tu srdečná neformální atmosféra, příjemní lidé, cítíme se tady jako </w:t>
      </w:r>
      <w:r w:rsidR="005D23CD">
        <w:rPr>
          <w:rFonts w:ascii="Tahoma" w:hAnsi="Tahoma" w:cs="Tahoma"/>
          <w:color w:val="CC9900"/>
          <w:sz w:val="21"/>
          <w:szCs w:val="21"/>
        </w:rPr>
        <w:t>‚</w:t>
      </w:r>
      <w:r w:rsidR="00EF57FF" w:rsidRPr="00EF57FF">
        <w:rPr>
          <w:rFonts w:ascii="Tahoma" w:hAnsi="Tahoma" w:cs="Tahoma"/>
          <w:color w:val="CC9900"/>
          <w:sz w:val="21"/>
          <w:szCs w:val="21"/>
        </w:rPr>
        <w:t>mezí svými</w:t>
      </w:r>
      <w:r w:rsidR="005D23CD">
        <w:rPr>
          <w:rFonts w:ascii="Tahoma" w:hAnsi="Tahoma" w:cs="Tahoma"/>
          <w:color w:val="CC9900"/>
          <w:sz w:val="21"/>
          <w:szCs w:val="21"/>
        </w:rPr>
        <w:t>‘</w:t>
      </w:r>
      <w:r w:rsidR="00EF57FF">
        <w:rPr>
          <w:rFonts w:ascii="Tahoma" w:hAnsi="Tahoma" w:cs="Tahoma"/>
          <w:color w:val="CC9900"/>
          <w:sz w:val="21"/>
          <w:szCs w:val="21"/>
        </w:rPr>
        <w:t xml:space="preserve">,“ </w:t>
      </w:r>
      <w:r w:rsidR="00EF57FF">
        <w:rPr>
          <w:rFonts w:ascii="Tahoma" w:hAnsi="Tahoma" w:cs="Tahoma"/>
          <w:sz w:val="21"/>
          <w:szCs w:val="21"/>
        </w:rPr>
        <w:t>pochvaloval si první účast na Heřmaňáku.</w:t>
      </w:r>
    </w:p>
    <w:p w14:paraId="4D169F34" w14:textId="2E4807BF" w:rsidR="004D446A" w:rsidRPr="004D446A" w:rsidRDefault="00FC3B89" w:rsidP="004D446A">
      <w:pPr>
        <w:pBdr>
          <w:bottom w:val="single" w:sz="4" w:space="0" w:color="auto"/>
        </w:pBdr>
        <w:jc w:val="both"/>
        <w:rPr>
          <w:rFonts w:ascii="Tahoma" w:hAnsi="Tahoma" w:cs="Tahoma"/>
          <w:color w:val="CC9900"/>
          <w:sz w:val="21"/>
          <w:szCs w:val="21"/>
        </w:rPr>
      </w:pPr>
      <w:r w:rsidRPr="004D446A">
        <w:rPr>
          <w:rFonts w:ascii="Tahoma" w:hAnsi="Tahoma" w:cs="Tahoma"/>
          <w:bCs/>
          <w:sz w:val="21"/>
          <w:szCs w:val="21"/>
        </w:rPr>
        <w:t>Právě díky komornější atmosféře se stal Heřmaňák nejen místem pro nákup farmářských produktů, ale i oblíbeným prostorem pro sousedská setkávání.</w:t>
      </w:r>
      <w:r w:rsidRPr="004D446A">
        <w:rPr>
          <w:rFonts w:ascii="Tahoma" w:hAnsi="Tahoma" w:cs="Tahoma"/>
          <w:b/>
          <w:sz w:val="21"/>
          <w:szCs w:val="21"/>
        </w:rPr>
        <w:t xml:space="preserve"> </w:t>
      </w:r>
      <w:r w:rsidRPr="004D446A">
        <w:rPr>
          <w:rFonts w:ascii="Tahoma" w:hAnsi="Tahoma" w:cs="Tahoma"/>
          <w:bCs/>
          <w:color w:val="CC9900"/>
          <w:sz w:val="21"/>
          <w:szCs w:val="21"/>
        </w:rPr>
        <w:t xml:space="preserve">„Na rozdíl od trhů, které se konají v centru metropole a kam míří stovky turistů, je Heřmaňák spíš sousedským trhem. </w:t>
      </w:r>
      <w:r w:rsidR="0011442E">
        <w:rPr>
          <w:rFonts w:ascii="Tahoma" w:hAnsi="Tahoma" w:cs="Tahoma"/>
          <w:bCs/>
          <w:color w:val="CC9900"/>
          <w:sz w:val="21"/>
          <w:szCs w:val="21"/>
        </w:rPr>
        <w:t xml:space="preserve">Je malý, ale najdete tu všechno podstatné, co od farmářského trhu čekáte, tedy především </w:t>
      </w:r>
      <w:r w:rsidR="00333F5D">
        <w:rPr>
          <w:rFonts w:ascii="Tahoma" w:hAnsi="Tahoma" w:cs="Tahoma"/>
          <w:bCs/>
          <w:color w:val="CC9900"/>
          <w:sz w:val="21"/>
          <w:szCs w:val="21"/>
        </w:rPr>
        <w:t xml:space="preserve">kvalitní „selské“ potraviny produkované a prodávané přímo </w:t>
      </w:r>
      <w:r w:rsidR="007B76AD">
        <w:rPr>
          <w:rFonts w:ascii="Tahoma" w:hAnsi="Tahoma" w:cs="Tahoma"/>
          <w:bCs/>
          <w:color w:val="CC9900"/>
          <w:sz w:val="21"/>
          <w:szCs w:val="21"/>
        </w:rPr>
        <w:t xml:space="preserve">osobně </w:t>
      </w:r>
      <w:r w:rsidR="00333F5D">
        <w:rPr>
          <w:rFonts w:ascii="Tahoma" w:hAnsi="Tahoma" w:cs="Tahoma"/>
          <w:bCs/>
          <w:color w:val="CC9900"/>
          <w:sz w:val="21"/>
          <w:szCs w:val="21"/>
        </w:rPr>
        <w:t xml:space="preserve">farmářem nebo </w:t>
      </w:r>
      <w:r w:rsidR="00747C1F">
        <w:rPr>
          <w:rFonts w:ascii="Tahoma" w:hAnsi="Tahoma" w:cs="Tahoma"/>
          <w:bCs/>
          <w:color w:val="CC9900"/>
          <w:sz w:val="21"/>
          <w:szCs w:val="21"/>
        </w:rPr>
        <w:t>výrobcem</w:t>
      </w:r>
      <w:r w:rsidR="00333F5D">
        <w:rPr>
          <w:rFonts w:ascii="Tahoma" w:hAnsi="Tahoma" w:cs="Tahoma"/>
          <w:bCs/>
          <w:color w:val="CC9900"/>
          <w:sz w:val="21"/>
          <w:szCs w:val="21"/>
        </w:rPr>
        <w:t xml:space="preserve"> čili bez přeprodeje. </w:t>
      </w:r>
      <w:r w:rsidR="004D446A" w:rsidRPr="004D446A">
        <w:rPr>
          <w:rFonts w:ascii="Tahoma" w:hAnsi="Tahoma" w:cs="Tahoma"/>
          <w:bCs/>
          <w:color w:val="CC9900"/>
          <w:sz w:val="21"/>
          <w:szCs w:val="21"/>
        </w:rPr>
        <w:t>Trh má výbornou atmosféru, nově rekonstruované prostředí, stín vysokých stromů, pítko, stolky a židle. Podařilo se dostat sem natrvalo ty nejlepší špičkové pěstitele nebo farmáře, a přitom tu nejsou davy lidí</w:t>
      </w:r>
      <w:r w:rsidRPr="004D446A">
        <w:rPr>
          <w:rFonts w:ascii="Tahoma" w:hAnsi="Tahoma" w:cs="Tahoma"/>
          <w:bCs/>
          <w:color w:val="CC9900"/>
          <w:sz w:val="21"/>
          <w:szCs w:val="21"/>
        </w:rPr>
        <w:t xml:space="preserve">,“ </w:t>
      </w:r>
      <w:r w:rsidRPr="004D446A">
        <w:rPr>
          <w:rFonts w:ascii="Tahoma" w:hAnsi="Tahoma" w:cs="Tahoma"/>
          <w:bCs/>
          <w:sz w:val="21"/>
          <w:szCs w:val="21"/>
        </w:rPr>
        <w:t>uvedla</w:t>
      </w:r>
      <w:r w:rsidRPr="004D446A">
        <w:rPr>
          <w:rFonts w:ascii="Tahoma" w:hAnsi="Tahoma" w:cs="Tahoma"/>
          <w:bCs/>
          <w:color w:val="CC9900"/>
          <w:sz w:val="21"/>
          <w:szCs w:val="21"/>
        </w:rPr>
        <w:t xml:space="preserve"> </w:t>
      </w:r>
      <w:r w:rsidRPr="004D446A">
        <w:rPr>
          <w:rFonts w:ascii="Tahoma" w:hAnsi="Tahoma" w:cs="Tahoma"/>
          <w:bCs/>
          <w:sz w:val="21"/>
          <w:szCs w:val="21"/>
        </w:rPr>
        <w:t>Šárka Sedláčková.</w:t>
      </w:r>
      <w:r w:rsidR="004D446A" w:rsidRPr="004D446A">
        <w:rPr>
          <w:rFonts w:ascii="Tahoma" w:hAnsi="Tahoma" w:cs="Tahoma"/>
          <w:bCs/>
          <w:sz w:val="21"/>
          <w:szCs w:val="21"/>
        </w:rPr>
        <w:t xml:space="preserve"> Přátelskou atmosféru si pochvalují i zákazníci. </w:t>
      </w:r>
      <w:r w:rsidR="004D446A" w:rsidRPr="004D446A">
        <w:rPr>
          <w:rFonts w:ascii="Tahoma" w:hAnsi="Tahoma" w:cs="Tahoma"/>
          <w:b/>
          <w:color w:val="CC9900"/>
          <w:sz w:val="21"/>
          <w:szCs w:val="21"/>
        </w:rPr>
        <w:t>„</w:t>
      </w:r>
      <w:r w:rsidR="004D446A" w:rsidRPr="004D446A">
        <w:rPr>
          <w:rFonts w:ascii="Tahoma" w:hAnsi="Tahoma" w:cs="Tahoma"/>
          <w:color w:val="CC9900"/>
          <w:sz w:val="21"/>
          <w:szCs w:val="21"/>
        </w:rPr>
        <w:t>Heřmaňák je super v tom, jaký je celkově a jak působí, jaká z něj vyzařuje přátelská atmosféra – je menší, ale o to více rodinný a je milé, když už se člověk s prodejci zdraví, protože se znají a vídají se zde pravidelně, občas prohodí i pár milých slov navíc. Vyplatí se sem dojet i kus cesty. Myslím, že každý si zde najde to své. My třeba sezónní, čerstvou zeleninu, vajíčka, čerstvé sýry či mléko, tvaroh, kytky do vázy nesmí chybět a samozřejmě výborná káva na zpříjemnění rána a k tomu croissant nebo jiná laskomina</w:t>
      </w:r>
      <w:r w:rsidR="004D446A" w:rsidRPr="004D446A">
        <w:rPr>
          <w:rFonts w:ascii="Tahoma" w:hAnsi="Tahoma" w:cs="Tahoma"/>
          <w:b/>
          <w:color w:val="CC9900"/>
          <w:sz w:val="21"/>
          <w:szCs w:val="21"/>
        </w:rPr>
        <w:t>,“</w:t>
      </w:r>
      <w:r w:rsidR="004D446A" w:rsidRPr="004D446A">
        <w:rPr>
          <w:rFonts w:ascii="Tahoma" w:hAnsi="Tahoma" w:cs="Tahoma"/>
          <w:color w:val="CC9900"/>
          <w:sz w:val="21"/>
          <w:szCs w:val="21"/>
        </w:rPr>
        <w:t xml:space="preserve"> </w:t>
      </w:r>
      <w:r w:rsidR="004D446A" w:rsidRPr="004D446A">
        <w:rPr>
          <w:rFonts w:ascii="Tahoma" w:hAnsi="Tahoma" w:cs="Tahoma"/>
          <w:sz w:val="21"/>
          <w:szCs w:val="21"/>
        </w:rPr>
        <w:t>uvedla návštěvnice trhu Karolína.</w:t>
      </w:r>
    </w:p>
    <w:p w14:paraId="18ECAAEF" w14:textId="77777777" w:rsidR="00E33831" w:rsidRDefault="00E33831" w:rsidP="00D52A06">
      <w:pPr>
        <w:tabs>
          <w:tab w:val="right" w:pos="9072"/>
        </w:tabs>
        <w:jc w:val="both"/>
        <w:rPr>
          <w:rFonts w:ascii="Tahoma" w:hAnsi="Tahoma" w:cs="Tahoma"/>
          <w:b/>
        </w:rPr>
      </w:pPr>
    </w:p>
    <w:p w14:paraId="0BA54BE2" w14:textId="46A73D6F" w:rsidR="00D52A06" w:rsidRPr="008D3968" w:rsidRDefault="00D52A06" w:rsidP="00D52A06">
      <w:pPr>
        <w:tabs>
          <w:tab w:val="right" w:pos="9072"/>
        </w:tabs>
        <w:jc w:val="both"/>
        <w:rPr>
          <w:rFonts w:ascii="Tahoma" w:hAnsi="Tahoma" w:cs="Tahoma"/>
          <w:b/>
          <w:sz w:val="21"/>
          <w:szCs w:val="21"/>
        </w:rPr>
      </w:pPr>
      <w:r w:rsidRPr="008D3968">
        <w:rPr>
          <w:rFonts w:ascii="Tahoma" w:hAnsi="Tahoma" w:cs="Tahoma"/>
          <w:b/>
        </w:rPr>
        <w:lastRenderedPageBreak/>
        <w:t>KONTAKT PRO MÉDIA:</w:t>
      </w:r>
    </w:p>
    <w:p w14:paraId="5F5CD718" w14:textId="77777777" w:rsidR="00D52A06" w:rsidRPr="008D3968" w:rsidRDefault="00D52A06" w:rsidP="00D52A06">
      <w:pPr>
        <w:spacing w:line="240" w:lineRule="auto"/>
        <w:jc w:val="both"/>
        <w:rPr>
          <w:rFonts w:ascii="Tahoma" w:eastAsia="Times New Roman" w:hAnsi="Tahoma" w:cs="Tahoma"/>
          <w:b/>
          <w:bCs/>
          <w:noProof/>
          <w:color w:val="CC9900"/>
          <w:sz w:val="20"/>
          <w:szCs w:val="20"/>
          <w:lang w:eastAsia="cs-CZ"/>
        </w:rPr>
      </w:pPr>
      <w:r w:rsidRPr="008D3968">
        <w:rPr>
          <w:rFonts w:ascii="Tahoma" w:eastAsia="Times New Roman" w:hAnsi="Tahoma" w:cs="Tahoma"/>
          <w:b/>
          <w:bCs/>
          <w:noProof/>
          <w:color w:val="333333"/>
          <w:sz w:val="20"/>
          <w:szCs w:val="20"/>
          <w:lang w:eastAsia="cs-CZ"/>
        </w:rPr>
        <w:t>Mgr. Petra Ďurčíková</w:t>
      </w:r>
      <w:r w:rsidRPr="008D3968">
        <w:rPr>
          <w:rFonts w:ascii="Tahoma" w:eastAsia="Times New Roman" w:hAnsi="Tahoma" w:cs="Tahoma"/>
          <w:b/>
          <w:bCs/>
          <w:noProof/>
          <w:color w:val="CC9900"/>
          <w:sz w:val="20"/>
          <w:szCs w:val="20"/>
          <w:lang w:eastAsia="cs-CZ"/>
        </w:rPr>
        <w:t>_mediální konzultant</w:t>
      </w:r>
    </w:p>
    <w:p w14:paraId="07B4A431" w14:textId="77777777" w:rsidR="00D52A06" w:rsidRPr="008D3968" w:rsidRDefault="00D52A06" w:rsidP="00D52A06">
      <w:pP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8D3968">
        <w:rPr>
          <w:rFonts w:ascii="Tahoma" w:hAnsi="Tahoma" w:cs="Tahoma"/>
          <w:b/>
          <w:bCs/>
          <w:noProof/>
          <w:sz w:val="20"/>
          <w:szCs w:val="20"/>
          <w:lang w:eastAsia="cs-CZ"/>
        </w:rPr>
        <w:drawing>
          <wp:inline distT="0" distB="0" distL="0" distR="0" wp14:anchorId="1D51CDBA" wp14:editId="664E1CD4">
            <wp:extent cx="828675" cy="131954"/>
            <wp:effectExtent l="19050" t="0" r="9525" b="0"/>
            <wp:docPr id="2" name="Obrázek 1" descr="pear_media logo_fin rgb_bez okraj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ar_media logo_fin rgb_bez okraju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B9191" w14:textId="77777777" w:rsidR="00D52A06" w:rsidRPr="008D3968" w:rsidRDefault="00D52A06" w:rsidP="00D52A06">
      <w:pPr>
        <w:pBdr>
          <w:bottom w:val="single" w:sz="6" w:space="1" w:color="auto"/>
        </w:pBdr>
        <w:spacing w:line="240" w:lineRule="auto"/>
        <w:rPr>
          <w:rFonts w:ascii="Tahoma" w:hAnsi="Tahoma" w:cs="Tahoma"/>
          <w:b/>
          <w:bCs/>
          <w:sz w:val="20"/>
          <w:szCs w:val="20"/>
        </w:rPr>
      </w:pPr>
      <w:r w:rsidRPr="008D3968">
        <w:rPr>
          <w:rFonts w:ascii="Tahoma" w:hAnsi="Tahoma" w:cs="Tahoma"/>
          <w:b/>
          <w:bCs/>
          <w:sz w:val="20"/>
          <w:szCs w:val="20"/>
        </w:rPr>
        <w:t xml:space="preserve">+420 733 643 825, </w:t>
      </w:r>
      <w:hyperlink r:id="rId7" w:history="1">
        <w:r w:rsidRPr="008D3968">
          <w:rPr>
            <w:rStyle w:val="Hypertextovodkaz"/>
            <w:rFonts w:ascii="Tahoma" w:hAnsi="Tahoma" w:cs="Tahoma"/>
            <w:b/>
            <w:bCs/>
            <w:sz w:val="20"/>
            <w:szCs w:val="20"/>
          </w:rPr>
          <w:t>petra@pearmedia.cz</w:t>
        </w:r>
      </w:hyperlink>
      <w:r w:rsidRPr="008D3968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EDC3022" w14:textId="77777777" w:rsidR="00D52A06" w:rsidRPr="008D3968" w:rsidRDefault="00D52A06" w:rsidP="00D52A06">
      <w:pPr>
        <w:pBdr>
          <w:bottom w:val="single" w:sz="6" w:space="1" w:color="auto"/>
        </w:pBdr>
        <w:spacing w:line="240" w:lineRule="auto"/>
        <w:rPr>
          <w:rFonts w:ascii="Tahoma" w:hAnsi="Tahoma" w:cs="Tahoma"/>
          <w:sz w:val="18"/>
          <w:szCs w:val="18"/>
        </w:rPr>
      </w:pPr>
      <w:hyperlink r:id="rId8" w:history="1">
        <w:r w:rsidRPr="008D3968">
          <w:rPr>
            <w:rStyle w:val="Hypertextovodkaz"/>
            <w:rFonts w:ascii="Tahoma" w:eastAsia="Times New Roman" w:hAnsi="Tahoma" w:cs="Tahoma"/>
            <w:b/>
            <w:bCs/>
            <w:noProof/>
            <w:sz w:val="20"/>
            <w:szCs w:val="20"/>
            <w:lang w:eastAsia="cs-CZ"/>
          </w:rPr>
          <w:t>pearmedia.cz</w:t>
        </w:r>
      </w:hyperlink>
      <w:r w:rsidRPr="008D3968">
        <w:rPr>
          <w:rFonts w:ascii="Tahoma" w:hAnsi="Tahoma" w:cs="Tahoma"/>
          <w:sz w:val="20"/>
          <w:szCs w:val="20"/>
        </w:rPr>
        <w:br/>
      </w:r>
    </w:p>
    <w:p w14:paraId="087A6A9A" w14:textId="77777777" w:rsidR="00EF57FF" w:rsidRDefault="00EF57FF" w:rsidP="00D52A06">
      <w:pPr>
        <w:jc w:val="both"/>
        <w:rPr>
          <w:rFonts w:ascii="Tahoma" w:hAnsi="Tahoma" w:cs="Tahoma"/>
          <w:b/>
        </w:rPr>
      </w:pPr>
    </w:p>
    <w:p w14:paraId="502F54A1" w14:textId="678F88A7" w:rsidR="00D52A06" w:rsidRPr="008D3968" w:rsidRDefault="00D52A06" w:rsidP="00D52A06">
      <w:pPr>
        <w:jc w:val="both"/>
        <w:rPr>
          <w:rFonts w:ascii="Tahoma" w:hAnsi="Tahoma" w:cs="Tahoma"/>
          <w:b/>
        </w:rPr>
      </w:pPr>
      <w:r w:rsidRPr="008D3968">
        <w:rPr>
          <w:rFonts w:ascii="Tahoma" w:hAnsi="Tahoma" w:cs="Tahoma"/>
          <w:b/>
        </w:rPr>
        <w:t xml:space="preserve">FARMÁŘSKÉ TRHY HEŘMAŇÁK, </w:t>
      </w:r>
      <w:hyperlink r:id="rId9" w:history="1">
        <w:r w:rsidRPr="008D3968">
          <w:rPr>
            <w:rStyle w:val="Hypertextovodkaz"/>
            <w:rFonts w:ascii="Tahoma" w:hAnsi="Tahoma" w:cs="Tahoma"/>
            <w:b/>
          </w:rPr>
          <w:t>www.farmarsketrziste.cz</w:t>
        </w:r>
      </w:hyperlink>
    </w:p>
    <w:p w14:paraId="42CE7AE1" w14:textId="19D989AC" w:rsidR="00D52A06" w:rsidRPr="0037466C" w:rsidRDefault="00D52A06" w:rsidP="00D52A06">
      <w:pPr>
        <w:jc w:val="both"/>
        <w:rPr>
          <w:rFonts w:ascii="Tahoma" w:hAnsi="Tahoma" w:cs="Tahoma"/>
          <w:sz w:val="20"/>
          <w:szCs w:val="20"/>
        </w:rPr>
      </w:pPr>
      <w:r w:rsidRPr="008D3968">
        <w:rPr>
          <w:rFonts w:ascii="Tahoma" w:hAnsi="Tahoma" w:cs="Tahoma"/>
          <w:sz w:val="20"/>
          <w:szCs w:val="20"/>
        </w:rPr>
        <w:t xml:space="preserve">První částečně bezobalový farmářský trh v Česku se konal 9. září 2017 na Řezáčově náměstí v Praze 7. Vedle bohatého výběru farmářských potravin nabízí trh i možnost nákupu květin a za příznivého počasí se zde konají dílny pro děti i rodiče. Provozovatelem je zapsaný spolek Archetyp, který má s organizací farmářských trhů několikaleté zkušenosti. </w:t>
      </w:r>
    </w:p>
    <w:p w14:paraId="064CF424" w14:textId="77777777" w:rsidR="00D52A06" w:rsidRDefault="00D52A06" w:rsidP="00D52A06"/>
    <w:p w14:paraId="513EB9DB" w14:textId="77777777" w:rsidR="00D52A06" w:rsidRDefault="00D52A06" w:rsidP="00D52A06"/>
    <w:p w14:paraId="6E6CE9E9" w14:textId="77777777" w:rsidR="00D52A06" w:rsidRDefault="00D52A06" w:rsidP="00D52A06"/>
    <w:p w14:paraId="63568A4D" w14:textId="77777777" w:rsidR="00D52A06" w:rsidRDefault="00D52A06" w:rsidP="00D52A06"/>
    <w:p w14:paraId="0A049327" w14:textId="77777777" w:rsidR="00D52A06" w:rsidRDefault="00D52A06" w:rsidP="00D52A06"/>
    <w:p w14:paraId="6C8DF736" w14:textId="77777777" w:rsidR="00E373B8" w:rsidRDefault="00E373B8"/>
    <w:sectPr w:rsidR="00E373B8" w:rsidSect="002D07D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77531" w14:textId="77777777" w:rsidR="00285993" w:rsidRDefault="00285993">
      <w:pPr>
        <w:spacing w:after="0" w:line="240" w:lineRule="auto"/>
      </w:pPr>
      <w:r>
        <w:separator/>
      </w:r>
    </w:p>
  </w:endnote>
  <w:endnote w:type="continuationSeparator" w:id="0">
    <w:p w14:paraId="4DEF8DB3" w14:textId="77777777" w:rsidR="00285993" w:rsidRDefault="00285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569A1" w14:textId="77777777" w:rsidR="004B01DB" w:rsidRDefault="00D52A06">
    <w:pPr>
      <w:pStyle w:val="Zpat"/>
      <w:rPr>
        <w:noProof/>
        <w:lang w:eastAsia="cs-CZ"/>
      </w:rPr>
    </w:pPr>
    <w:r>
      <w:rPr>
        <w:noProof/>
        <w:lang w:eastAsia="cs-CZ"/>
      </w:rPr>
      <w:drawing>
        <wp:anchor distT="0" distB="0" distL="0" distR="0" simplePos="0" relativeHeight="251659264" behindDoc="1" locked="0" layoutInCell="1" allowOverlap="1" wp14:anchorId="2E560171" wp14:editId="348224FE">
          <wp:simplePos x="0" y="0"/>
          <wp:positionH relativeFrom="page">
            <wp:posOffset>19050</wp:posOffset>
          </wp:positionH>
          <wp:positionV relativeFrom="page">
            <wp:posOffset>9934575</wp:posOffset>
          </wp:positionV>
          <wp:extent cx="7548880" cy="381000"/>
          <wp:effectExtent l="0" t="0" r="0" b="0"/>
          <wp:wrapNone/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396"/>
                  <a:stretch/>
                </pic:blipFill>
                <pic:spPr bwMode="auto">
                  <a:xfrm>
                    <a:off x="0" y="0"/>
                    <a:ext cx="7548880" cy="381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9E205DB" w14:textId="77777777" w:rsidR="004B01DB" w:rsidRDefault="004B01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4FF8B" w14:textId="77777777" w:rsidR="00285993" w:rsidRDefault="00285993">
      <w:pPr>
        <w:spacing w:after="0" w:line="240" w:lineRule="auto"/>
      </w:pPr>
      <w:r>
        <w:separator/>
      </w:r>
    </w:p>
  </w:footnote>
  <w:footnote w:type="continuationSeparator" w:id="0">
    <w:p w14:paraId="096EA77F" w14:textId="77777777" w:rsidR="00285993" w:rsidRDefault="00285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DD04D" w14:textId="77777777" w:rsidR="004B01DB" w:rsidRDefault="00D52A06" w:rsidP="00D64629">
    <w:pPr>
      <w:pStyle w:val="Zhlav"/>
      <w:tabs>
        <w:tab w:val="left" w:pos="1680"/>
        <w:tab w:val="left" w:pos="1740"/>
        <w:tab w:val="left" w:pos="3615"/>
      </w:tabs>
      <w:jc w:val="both"/>
      <w:rPr>
        <w:rFonts w:ascii="Calibri" w:hAnsi="Calibri"/>
        <w:b/>
        <w:sz w:val="36"/>
        <w:szCs w:val="36"/>
      </w:rPr>
    </w:pPr>
    <w:r>
      <w:rPr>
        <w:rFonts w:ascii="Calibri" w:hAnsi="Calibri"/>
        <w:b/>
        <w:noProof/>
        <w:sz w:val="36"/>
        <w:szCs w:val="36"/>
        <w:lang w:eastAsia="cs-CZ"/>
      </w:rPr>
      <w:drawing>
        <wp:inline distT="0" distB="0" distL="0" distR="0" wp14:anchorId="60F2F34C" wp14:editId="636CA4D1">
          <wp:extent cx="838200" cy="1107626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248" cy="1124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/>
        <w:b/>
        <w:sz w:val="36"/>
        <w:szCs w:val="36"/>
      </w:rPr>
      <w:tab/>
    </w:r>
    <w:r>
      <w:rPr>
        <w:rFonts w:ascii="Calibri" w:hAnsi="Calibri"/>
        <w:b/>
        <w:sz w:val="36"/>
        <w:szCs w:val="36"/>
      </w:rPr>
      <w:tab/>
    </w:r>
    <w:r>
      <w:rPr>
        <w:rFonts w:ascii="Calibri" w:hAnsi="Calibri"/>
        <w:b/>
        <w:noProof/>
        <w:sz w:val="36"/>
        <w:szCs w:val="36"/>
        <w:lang w:eastAsia="cs-CZ"/>
      </w:rPr>
      <w:t xml:space="preserve">          </w:t>
    </w:r>
    <w:r>
      <w:rPr>
        <w:rFonts w:ascii="Calibri" w:hAnsi="Calibri"/>
        <w:b/>
        <w:noProof/>
        <w:sz w:val="36"/>
        <w:szCs w:val="36"/>
        <w:lang w:eastAsia="cs-CZ"/>
      </w:rPr>
      <w:drawing>
        <wp:inline distT="0" distB="0" distL="0" distR="0" wp14:anchorId="59FBC994" wp14:editId="2B7122EF">
          <wp:extent cx="2063329" cy="1000125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a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33"/>
                  <a:stretch/>
                </pic:blipFill>
                <pic:spPr bwMode="auto">
                  <a:xfrm>
                    <a:off x="0" y="0"/>
                    <a:ext cx="2066752" cy="10017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Calibri" w:hAnsi="Calibri"/>
        <w:b/>
        <w:sz w:val="36"/>
        <w:szCs w:val="36"/>
      </w:rPr>
      <w:t xml:space="preserve">    </w:t>
    </w:r>
    <w:r>
      <w:rPr>
        <w:rFonts w:ascii="Calibri" w:hAnsi="Calibri"/>
        <w:b/>
        <w:sz w:val="36"/>
        <w:szCs w:val="36"/>
      </w:rPr>
      <w:tab/>
    </w:r>
    <w:r w:rsidRPr="00BF7521">
      <w:rPr>
        <w:rFonts w:ascii="Calibri" w:hAnsi="Calibri"/>
        <w:b/>
        <w:sz w:val="36"/>
        <w:szCs w:val="36"/>
      </w:rPr>
      <w:t>TISKOVÁ ZPRÁVA</w:t>
    </w:r>
  </w:p>
  <w:p w14:paraId="7D0D1620" w14:textId="77777777" w:rsidR="004B01DB" w:rsidRDefault="004B01DB" w:rsidP="00D64629">
    <w:pPr>
      <w:pStyle w:val="Zhlav"/>
      <w:tabs>
        <w:tab w:val="left" w:pos="1680"/>
        <w:tab w:val="left" w:pos="1740"/>
        <w:tab w:val="left" w:pos="3615"/>
      </w:tabs>
      <w:jc w:val="both"/>
      <w:rPr>
        <w:rFonts w:ascii="Calibri" w:hAnsi="Calibri"/>
        <w:b/>
        <w:noProof/>
        <w:sz w:val="10"/>
        <w:szCs w:val="10"/>
        <w:lang w:eastAsia="cs-CZ"/>
      </w:rPr>
    </w:pPr>
  </w:p>
  <w:p w14:paraId="7A16C913" w14:textId="77777777" w:rsidR="004B01DB" w:rsidRDefault="004B01DB" w:rsidP="00D64629">
    <w:pPr>
      <w:pStyle w:val="Zhlav"/>
      <w:tabs>
        <w:tab w:val="left" w:pos="1680"/>
        <w:tab w:val="left" w:pos="1740"/>
        <w:tab w:val="left" w:pos="3615"/>
      </w:tabs>
      <w:jc w:val="both"/>
      <w:rPr>
        <w:rFonts w:ascii="Calibri" w:hAnsi="Calibri"/>
        <w:b/>
        <w:noProof/>
        <w:sz w:val="10"/>
        <w:szCs w:val="10"/>
        <w:lang w:eastAsia="cs-CZ"/>
      </w:rPr>
    </w:pPr>
  </w:p>
  <w:p w14:paraId="572CDD0E" w14:textId="77777777" w:rsidR="004B01DB" w:rsidRPr="00D715A5" w:rsidRDefault="004B01DB" w:rsidP="00D64629">
    <w:pPr>
      <w:pStyle w:val="Zhlav"/>
      <w:tabs>
        <w:tab w:val="left" w:pos="1680"/>
        <w:tab w:val="left" w:pos="1740"/>
        <w:tab w:val="left" w:pos="3615"/>
      </w:tabs>
      <w:jc w:val="both"/>
      <w:rPr>
        <w:rFonts w:ascii="Calibri" w:hAnsi="Calibri"/>
        <w:b/>
        <w:noProof/>
        <w:sz w:val="10"/>
        <w:szCs w:val="10"/>
        <w:lang w:eastAsia="cs-CZ"/>
      </w:rPr>
    </w:pPr>
  </w:p>
  <w:p w14:paraId="6F29455D" w14:textId="77777777" w:rsidR="004B01DB" w:rsidRDefault="004B01DB" w:rsidP="002B49DE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1D56F47A" w14:textId="77777777" w:rsidR="004B01DB" w:rsidRDefault="004B01DB" w:rsidP="002B49DE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2BEDB12E" w14:textId="77777777" w:rsidR="004B01DB" w:rsidRDefault="004B01DB" w:rsidP="002B49DE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  <w:p w14:paraId="58B308C7" w14:textId="77777777" w:rsidR="004B01DB" w:rsidRPr="00F97408" w:rsidRDefault="004B01DB" w:rsidP="002B49DE">
    <w:pPr>
      <w:pStyle w:val="Zhlav"/>
      <w:tabs>
        <w:tab w:val="left" w:pos="3615"/>
      </w:tabs>
      <w:jc w:val="both"/>
      <w:rPr>
        <w:rFonts w:ascii="Calibri" w:hAnsi="Calibri"/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A06"/>
    <w:rsid w:val="0003344B"/>
    <w:rsid w:val="000342F5"/>
    <w:rsid w:val="000378F6"/>
    <w:rsid w:val="0011442E"/>
    <w:rsid w:val="00216D3A"/>
    <w:rsid w:val="00267FB4"/>
    <w:rsid w:val="00285993"/>
    <w:rsid w:val="002A5976"/>
    <w:rsid w:val="002E28A6"/>
    <w:rsid w:val="00333F5D"/>
    <w:rsid w:val="00411F0E"/>
    <w:rsid w:val="00416D3A"/>
    <w:rsid w:val="0047250E"/>
    <w:rsid w:val="004B01DB"/>
    <w:rsid w:val="004B5C46"/>
    <w:rsid w:val="004D446A"/>
    <w:rsid w:val="00524FD5"/>
    <w:rsid w:val="005A1BEB"/>
    <w:rsid w:val="005D23CD"/>
    <w:rsid w:val="00667BB5"/>
    <w:rsid w:val="0070352C"/>
    <w:rsid w:val="00747C1F"/>
    <w:rsid w:val="007664A0"/>
    <w:rsid w:val="007B76AD"/>
    <w:rsid w:val="007C44B3"/>
    <w:rsid w:val="008A1E85"/>
    <w:rsid w:val="008B147B"/>
    <w:rsid w:val="008B65C4"/>
    <w:rsid w:val="008D6C0D"/>
    <w:rsid w:val="009F479D"/>
    <w:rsid w:val="00BC0E76"/>
    <w:rsid w:val="00C13551"/>
    <w:rsid w:val="00D45814"/>
    <w:rsid w:val="00D52A06"/>
    <w:rsid w:val="00DB27DB"/>
    <w:rsid w:val="00DC337C"/>
    <w:rsid w:val="00E33831"/>
    <w:rsid w:val="00E373B8"/>
    <w:rsid w:val="00E872A9"/>
    <w:rsid w:val="00EA7D91"/>
    <w:rsid w:val="00EF57FF"/>
    <w:rsid w:val="00F46934"/>
    <w:rsid w:val="00FC3B89"/>
    <w:rsid w:val="00FD4C00"/>
    <w:rsid w:val="00FE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AA34"/>
  <w15:docId w15:val="{F52A7038-2768-45B7-9668-3E93D32B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2A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5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52A06"/>
  </w:style>
  <w:style w:type="paragraph" w:styleId="Zpat">
    <w:name w:val="footer"/>
    <w:basedOn w:val="Normln"/>
    <w:link w:val="ZpatChar"/>
    <w:uiPriority w:val="99"/>
    <w:unhideWhenUsed/>
    <w:rsid w:val="00D5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52A06"/>
  </w:style>
  <w:style w:type="character" w:styleId="Hypertextovodkaz">
    <w:name w:val="Hyperlink"/>
    <w:basedOn w:val="Standardnpsmoodstavce"/>
    <w:uiPriority w:val="99"/>
    <w:unhideWhenUsed/>
    <w:rsid w:val="00D52A06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2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2A06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747C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armedia.cz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etra@pearmedia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farmarsketrziste.c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997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4</cp:revision>
  <dcterms:created xsi:type="dcterms:W3CDTF">2025-08-27T16:44:00Z</dcterms:created>
  <dcterms:modified xsi:type="dcterms:W3CDTF">2025-08-27T16:45:00Z</dcterms:modified>
</cp:coreProperties>
</file>