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3605" w14:textId="77777777" w:rsidR="006C4BE4" w:rsidRPr="00AE1F6C" w:rsidRDefault="006C4BE4" w:rsidP="006C4BE4">
      <w:pPr>
        <w:jc w:val="center"/>
        <w:rPr>
          <w:rFonts w:ascii="Tahoma" w:eastAsia="Tahoma" w:hAnsi="Tahoma" w:cs="Tahoma"/>
          <w:b/>
          <w:bCs/>
          <w:sz w:val="38"/>
          <w:szCs w:val="38"/>
        </w:rPr>
      </w:pPr>
      <w:r w:rsidRPr="00AE1F6C">
        <w:rPr>
          <w:rFonts w:ascii="Tahoma" w:eastAsia="Tahoma" w:hAnsi="Tahoma" w:cs="Tahoma"/>
          <w:b/>
          <w:bCs/>
          <w:sz w:val="38"/>
          <w:szCs w:val="38"/>
        </w:rPr>
        <w:t>V létě přibývá úrazů chrupu. Vyražený zub lze vrátit, úlomek přilepit. Vložte ho do mléka</w:t>
      </w:r>
    </w:p>
    <w:p w14:paraId="5DDC217A" w14:textId="77777777" w:rsidR="006C4BE4" w:rsidRDefault="006C4BE4" w:rsidP="006C4BE4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2. ČERVNA </w:t>
      </w:r>
      <w:proofErr w:type="gramStart"/>
      <w:r>
        <w:rPr>
          <w:rFonts w:ascii="Tahoma" w:eastAsia="Tahoma" w:hAnsi="Tahoma" w:cs="Tahoma"/>
          <w:b/>
          <w:bCs/>
          <w:sz w:val="21"/>
          <w:szCs w:val="21"/>
        </w:rPr>
        <w:t xml:space="preserve">2026 – </w:t>
      </w:r>
      <w:r w:rsidRPr="00B85B89">
        <w:rPr>
          <w:rFonts w:ascii="Tahoma" w:eastAsia="Tahoma" w:hAnsi="Tahoma" w:cs="Tahoma"/>
          <w:b/>
          <w:bCs/>
          <w:sz w:val="21"/>
          <w:szCs w:val="21"/>
        </w:rPr>
        <w:t>S</w:t>
      </w:r>
      <w:proofErr w:type="gramEnd"/>
      <w:r w:rsidRPr="00B85B89">
        <w:rPr>
          <w:rFonts w:ascii="Tahoma" w:eastAsia="Tahoma" w:hAnsi="Tahoma" w:cs="Tahoma"/>
          <w:b/>
          <w:bCs/>
          <w:sz w:val="21"/>
          <w:szCs w:val="21"/>
        </w:rPr>
        <w:t xml:space="preserve"> příchodem letních prázdnin každoročně narůstá počet úrazů spojených s aktivním trávením volného času. Vedle zlomenin a odřenin řeší lékaři i zvýšený počet poranění zubů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. Do zubních ordinací nejčastěji dorazí lidé s </w:t>
      </w:r>
      <w:r w:rsidRPr="00B85B89">
        <w:rPr>
          <w:rFonts w:ascii="Tahoma" w:eastAsia="Tahoma" w:hAnsi="Tahoma" w:cs="Tahoma"/>
          <w:b/>
          <w:bCs/>
          <w:sz w:val="21"/>
          <w:szCs w:val="21"/>
        </w:rPr>
        <w:t>uražen</w:t>
      </w:r>
      <w:r>
        <w:rPr>
          <w:rFonts w:ascii="Tahoma" w:eastAsia="Tahoma" w:hAnsi="Tahoma" w:cs="Tahoma"/>
          <w:b/>
          <w:bCs/>
          <w:sz w:val="21"/>
          <w:szCs w:val="21"/>
        </w:rPr>
        <w:t>ým</w:t>
      </w:r>
      <w:r w:rsidRPr="00B85B89">
        <w:rPr>
          <w:rFonts w:ascii="Tahoma" w:eastAsia="Tahoma" w:hAnsi="Tahoma" w:cs="Tahoma"/>
          <w:b/>
          <w:bCs/>
          <w:sz w:val="21"/>
          <w:szCs w:val="21"/>
        </w:rPr>
        <w:t xml:space="preserve"> nebo vyražen</w:t>
      </w:r>
      <w:r>
        <w:rPr>
          <w:rFonts w:ascii="Tahoma" w:eastAsia="Tahoma" w:hAnsi="Tahoma" w:cs="Tahoma"/>
          <w:b/>
          <w:bCs/>
          <w:sz w:val="21"/>
          <w:szCs w:val="21"/>
        </w:rPr>
        <w:t>ým</w:t>
      </w:r>
      <w:r w:rsidRPr="00B85B89">
        <w:rPr>
          <w:rFonts w:ascii="Tahoma" w:eastAsia="Tahoma" w:hAnsi="Tahoma" w:cs="Tahoma"/>
          <w:b/>
          <w:bCs/>
          <w:sz w:val="21"/>
          <w:szCs w:val="21"/>
        </w:rPr>
        <w:t xml:space="preserve"> zub</w:t>
      </w:r>
      <w:r>
        <w:rPr>
          <w:rFonts w:ascii="Tahoma" w:eastAsia="Tahoma" w:hAnsi="Tahoma" w:cs="Tahoma"/>
          <w:b/>
          <w:bCs/>
          <w:sz w:val="21"/>
          <w:szCs w:val="21"/>
        </w:rPr>
        <w:t>em. Větší část pacientů tvoří děti.</w:t>
      </w:r>
    </w:p>
    <w:p w14:paraId="60FD1FFB" w14:textId="77777777" w:rsidR="006C4BE4" w:rsidRDefault="006C4BE4" w:rsidP="006C4BE4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anj5dbepioj" w:colFirst="0" w:colLast="0"/>
      <w:bookmarkEnd w:id="0"/>
      <w:r w:rsidRPr="00B85B89">
        <w:rPr>
          <w:rFonts w:ascii="Tahoma" w:eastAsia="Tahoma" w:hAnsi="Tahoma" w:cs="Tahoma"/>
          <w:sz w:val="21"/>
          <w:szCs w:val="21"/>
        </w:rPr>
        <w:t xml:space="preserve">Letní měsíce patří </w:t>
      </w:r>
      <w:r>
        <w:rPr>
          <w:rFonts w:ascii="Tahoma" w:eastAsia="Tahoma" w:hAnsi="Tahoma" w:cs="Tahoma"/>
          <w:sz w:val="21"/>
          <w:szCs w:val="21"/>
        </w:rPr>
        <w:t>podle</w:t>
      </w:r>
      <w:r w:rsidRPr="00B85B89">
        <w:rPr>
          <w:rFonts w:ascii="Tahoma" w:eastAsia="Tahoma" w:hAnsi="Tahoma" w:cs="Tahoma"/>
          <w:sz w:val="21"/>
          <w:szCs w:val="21"/>
        </w:rPr>
        <w:t xml:space="preserve"> stomatologů k nejrizikovějším obdobím roku. S rostoucím počtem sportovních a volnočasových aktivit přibývá úrazů chrupu, často velmi vážných.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Mezi nejčastější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důvody 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>letní</w:t>
      </w:r>
      <w:r>
        <w:rPr>
          <w:rFonts w:ascii="Tahoma" w:eastAsia="Tahoma" w:hAnsi="Tahoma" w:cs="Tahoma"/>
          <w:color w:val="CC9900"/>
          <w:sz w:val="21"/>
          <w:szCs w:val="21"/>
        </w:rPr>
        <w:t>ch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 úraz</w:t>
      </w:r>
      <w:r>
        <w:rPr>
          <w:rFonts w:ascii="Tahoma" w:eastAsia="Tahoma" w:hAnsi="Tahoma" w:cs="Tahoma"/>
          <w:color w:val="CC9900"/>
          <w:sz w:val="21"/>
          <w:szCs w:val="21"/>
        </w:rPr>
        <w:t>ů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 zubů patří typicky skákání do bazénu, kdy lidé neodhadnou hloubku bazénu a narazí hlavou nebo nohama do dna. Setrvačností pak velmi silně zakousnou zuby a ulomí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si 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>část předních zubů nebo hrbolky zubů zadních. Cyklistika, kolečkové brusle a zejména elektrokoloběžky jsou poslední dobou zdrojem častých úrazů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>obličeji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– při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 pádech a nárazech brady do země často dochází ke komplikovanému ulomení až vyražení zub</w:t>
      </w:r>
      <w:r>
        <w:rPr>
          <w:rFonts w:ascii="Tahoma" w:eastAsia="Tahoma" w:hAnsi="Tahoma" w:cs="Tahoma"/>
          <w:color w:val="CC9900"/>
          <w:sz w:val="21"/>
          <w:szCs w:val="21"/>
        </w:rPr>
        <w:t>ů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. Výjimečné nejsou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 takových případech 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>ani zlomeniny čelistí. Novinkou jsou také úrazy z</w:t>
      </w:r>
      <w:r>
        <w:rPr>
          <w:rFonts w:ascii="Tahoma" w:eastAsia="Tahoma" w:hAnsi="Tahoma" w:cs="Tahoma"/>
          <w:color w:val="CC9900"/>
          <w:sz w:val="21"/>
          <w:szCs w:val="21"/>
        </w:rPr>
        <w:t> aktuálně populárního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Pr="00B85B89">
        <w:rPr>
          <w:rFonts w:ascii="Tahoma" w:eastAsia="Tahoma" w:hAnsi="Tahoma" w:cs="Tahoma"/>
          <w:color w:val="CC9900"/>
          <w:sz w:val="21"/>
          <w:szCs w:val="21"/>
        </w:rPr>
        <w:t>padelu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>, kdy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 tvrdá nekontrolovatelná rána raketou spoluhráče do obličeje </w:t>
      </w:r>
      <w:r>
        <w:rPr>
          <w:rFonts w:ascii="Tahoma" w:eastAsia="Tahoma" w:hAnsi="Tahoma" w:cs="Tahoma"/>
          <w:color w:val="CC9900"/>
          <w:sz w:val="21"/>
          <w:szCs w:val="21"/>
        </w:rPr>
        <w:t>způsobuje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 fraktury předních zubů často s krvácením dřeňové části zubu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vyjmenoval Jakub Hladík, zubní lékař centra stomatologie </w:t>
      </w:r>
      <w:hyperlink r:id="rId4">
        <w:proofErr w:type="spellStart"/>
        <w:r>
          <w:rPr>
            <w:rFonts w:ascii="Tahoma" w:eastAsia="Tahoma" w:hAnsi="Tahoma" w:cs="Tahoma"/>
            <w:color w:val="467886"/>
            <w:sz w:val="21"/>
            <w:szCs w:val="21"/>
            <w:u w:val="single"/>
          </w:rPr>
          <w:t>The</w:t>
        </w:r>
        <w:proofErr w:type="spellEnd"/>
        <w:r>
          <w:rPr>
            <w:rFonts w:ascii="Tahoma" w:eastAsia="Tahoma" w:hAnsi="Tahoma" w:cs="Tahoma"/>
            <w:color w:val="467886"/>
            <w:sz w:val="21"/>
            <w:szCs w:val="21"/>
            <w:u w:val="single"/>
          </w:rPr>
          <w:t xml:space="preserve"> </w:t>
        </w:r>
        <w:proofErr w:type="spellStart"/>
        <w:r>
          <w:rPr>
            <w:rFonts w:ascii="Tahoma" w:eastAsia="Tahoma" w:hAnsi="Tahoma" w:cs="Tahoma"/>
            <w:color w:val="467886"/>
            <w:sz w:val="21"/>
            <w:szCs w:val="21"/>
            <w:u w:val="single"/>
          </w:rPr>
          <w:t>Clinic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69C0D824" w14:textId="77777777" w:rsidR="006C4BE4" w:rsidRDefault="006C4BE4" w:rsidP="006C4BE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B33970">
        <w:rPr>
          <w:rFonts w:ascii="Tahoma" w:eastAsia="Tahoma" w:hAnsi="Tahoma" w:cs="Tahoma"/>
          <w:sz w:val="21"/>
          <w:szCs w:val="21"/>
        </w:rPr>
        <w:t xml:space="preserve">Podle odborných stomatologických studií se úrazy dočasného chrupu vyskytují přibližně u 30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B33970">
        <w:rPr>
          <w:rFonts w:ascii="Tahoma" w:eastAsia="Tahoma" w:hAnsi="Tahoma" w:cs="Tahoma"/>
          <w:sz w:val="21"/>
          <w:szCs w:val="21"/>
        </w:rPr>
        <w:t xml:space="preserve"> dětí.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 xml:space="preserve">Při úrazu mléčných zubů mají rodiče velmi často pocit, že to není potřeba řešit. Je to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přesně naopak! Je velmi důležité při jakémkoliv posunu a uvolnění dočasného zubu co nejdříve navštívit zubního lékaře a situaci vyšetřit. Zejména pokud je mléčný zub zaražen do čelisti, může poškodit zárodek stálého zubu, který se již pod ním vyvíjí. Proto je velmi důležité zhotovit rentgenový snímek a stav následně pravidelně sledovat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 Jakub Hladík.</w:t>
      </w:r>
    </w:p>
    <w:p w14:paraId="2630D5DD" w14:textId="77777777" w:rsidR="006C4BE4" w:rsidRDefault="006C4BE4" w:rsidP="006C4BE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B33970">
        <w:rPr>
          <w:rFonts w:ascii="Tahoma" w:eastAsia="Tahoma" w:hAnsi="Tahoma" w:cs="Tahoma"/>
          <w:sz w:val="21"/>
          <w:szCs w:val="21"/>
        </w:rPr>
        <w:t xml:space="preserve">Nejrizikovější období </w:t>
      </w:r>
      <w:r>
        <w:rPr>
          <w:rFonts w:ascii="Tahoma" w:eastAsia="Tahoma" w:hAnsi="Tahoma" w:cs="Tahoma"/>
          <w:sz w:val="21"/>
          <w:szCs w:val="21"/>
        </w:rPr>
        <w:t xml:space="preserve">pak </w:t>
      </w:r>
      <w:r w:rsidRPr="00B33970">
        <w:rPr>
          <w:rFonts w:ascii="Tahoma" w:eastAsia="Tahoma" w:hAnsi="Tahoma" w:cs="Tahoma"/>
          <w:sz w:val="21"/>
          <w:szCs w:val="21"/>
        </w:rPr>
        <w:t xml:space="preserve">představuje </w:t>
      </w:r>
      <w:r>
        <w:rPr>
          <w:rFonts w:ascii="Tahoma" w:eastAsia="Tahoma" w:hAnsi="Tahoma" w:cs="Tahoma"/>
          <w:sz w:val="21"/>
          <w:szCs w:val="21"/>
        </w:rPr>
        <w:t xml:space="preserve">školní </w:t>
      </w:r>
      <w:r w:rsidRPr="00B33970">
        <w:rPr>
          <w:rFonts w:ascii="Tahoma" w:eastAsia="Tahoma" w:hAnsi="Tahoma" w:cs="Tahoma"/>
          <w:sz w:val="21"/>
          <w:szCs w:val="21"/>
        </w:rPr>
        <w:t>věk, kdy děti tráví víc času venku a věnují se sportům s vyšším rizikem pádu nebo nárazu</w:t>
      </w:r>
      <w:r>
        <w:rPr>
          <w:rFonts w:ascii="Tahoma" w:eastAsia="Tahoma" w:hAnsi="Tahoma" w:cs="Tahoma"/>
          <w:sz w:val="21"/>
          <w:szCs w:val="21"/>
        </w:rPr>
        <w:t xml:space="preserve">. Nemalou skupinu tvoří i dospělí, kteří si chrup často poraní v důsledku nadměrné konzumace alkoholických nápojů.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Věková škála pacientů s letními úrazy chrupu je velmi široká – od malých dětí až po seniory.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ejčastější skupinou jsou ale děti v rozmezí od 6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do 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15 let.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Typické jsou pády z kol, koloběžek, trampolín nebo úrazy při míčových hrách. Doplňují je pak dospělí s úrazy z kolečkových bruslí a také z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elektrokoloběžek</w:t>
      </w:r>
      <w:r>
        <w:rPr>
          <w:rFonts w:ascii="Tahoma" w:eastAsia="Tahoma" w:hAnsi="Tahoma" w:cs="Tahoma"/>
          <w:color w:val="CC9900"/>
          <w:sz w:val="21"/>
          <w:szCs w:val="21"/>
        </w:rPr>
        <w:t>. V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yšší rychlost, absence ochranných pomůcek a podcenění vlastních schopností často vedou k vážným poraněním obličeje a chrupu.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Během léta také řešíme větší množství úrazů, které vzniknou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 xml:space="preserve"> v podnapilém stavu</w:t>
      </w:r>
      <w:r>
        <w:rPr>
          <w:rFonts w:ascii="Tahoma" w:eastAsia="Tahoma" w:hAnsi="Tahoma" w:cs="Tahoma"/>
          <w:color w:val="CC9900"/>
          <w:sz w:val="21"/>
          <w:szCs w:val="21"/>
        </w:rPr>
        <w:t>. L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 xml:space="preserve">idé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pod vlivem alkoholu </w:t>
      </w:r>
      <w:r w:rsidRPr="00B33970">
        <w:rPr>
          <w:rFonts w:ascii="Tahoma" w:eastAsia="Tahoma" w:hAnsi="Tahoma" w:cs="Tahoma"/>
          <w:color w:val="CC9900"/>
          <w:sz w:val="21"/>
          <w:szCs w:val="21"/>
        </w:rPr>
        <w:t>častěji riskují, hůře odhadují situaci a následky pádů bývají výrazně vážnější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 lékař.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3A8951A2" w14:textId="77777777" w:rsidR="006C4BE4" w:rsidRDefault="006C4BE4" w:rsidP="006C4BE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Nejčastěji do ordinací stomatologů dorazí během letních měsíců lidé s uraženým nebo vyraženým zubem. </w:t>
      </w:r>
      <w:r>
        <w:rPr>
          <w:rFonts w:ascii="Tahoma" w:eastAsia="Tahoma" w:hAnsi="Tahoma" w:cs="Tahoma"/>
          <w:color w:val="CC9900"/>
          <w:sz w:val="21"/>
          <w:szCs w:val="21"/>
        </w:rPr>
        <w:t>„Závažnost následků úrazu je velmi široká.</w:t>
      </w:r>
      <w:r w:rsidRPr="00B85B89">
        <w:rPr>
          <w:rFonts w:ascii="Tahoma" w:eastAsia="Tahoma" w:hAnsi="Tahoma" w:cs="Tahoma"/>
          <w:color w:val="CC9900"/>
          <w:sz w:val="21"/>
          <w:szCs w:val="21"/>
        </w:rPr>
        <w:t xml:space="preserve"> Fraktury zubů mohou být drobné nekomplikované nebo komplikované s krvácející středovou dření zubu. Častokrát také dochází při úrazu k dislokaci – tedy uvolnění zubu v zubním lůžku nebo až k úplnému vyražení. Tyto úrazy doplňují poranění měkkých tkání obličeje zejména rozseknutí spodního nebo horního rtu. Méně časté jsou pak případy, kdy dojde až k vylomení části kosti s předními zuby nebo ke zlomení čelisti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 stomatolog.</w:t>
      </w:r>
    </w:p>
    <w:p w14:paraId="410D7F3B" w14:textId="77777777" w:rsidR="006C4BE4" w:rsidRPr="003867C8" w:rsidRDefault="006C4BE4" w:rsidP="006C4BE4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Uražený i vyražený zub jdou většině pacientů vrátit zpět. Důležité je nepanikařit a spěchat. O vrácení zubu na jeho původní místo rozhodují minuty.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U vyraženého zubu nebo ulomeného krvácejícího zubu je potřeba vyhledat zubního lékaře okamžitě. </w:t>
      </w:r>
      <w:r>
        <w:rPr>
          <w:rFonts w:ascii="Tahoma" w:eastAsia="Tahoma" w:hAnsi="Tahoma" w:cs="Tahoma"/>
          <w:color w:val="CC9900"/>
          <w:sz w:val="21"/>
          <w:szCs w:val="21"/>
        </w:rPr>
        <w:t>Při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 ulomení zubu je velmi důležité část zubu zkusit </w:t>
      </w:r>
      <w:r>
        <w:rPr>
          <w:rFonts w:ascii="Tahoma" w:eastAsia="Tahoma" w:hAnsi="Tahoma" w:cs="Tahoma"/>
          <w:color w:val="CC9900"/>
          <w:sz w:val="21"/>
          <w:szCs w:val="21"/>
        </w:rPr>
        <w:t>najít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 a nevyhazovat, úlomek ihned vložit do vody nebo lépe do mléka.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E1F6C">
        <w:rPr>
          <w:rFonts w:ascii="Tahoma" w:eastAsia="Tahoma" w:hAnsi="Tahoma" w:cs="Tahoma"/>
          <w:color w:val="CC9900"/>
          <w:sz w:val="21"/>
          <w:szCs w:val="21"/>
        </w:rPr>
        <w:t>Mléko je pro uchování zubu vhodnější, protože má šetrnější pH a obsahuje minerály, které pomáhají chránit povrch zubu před poškozením a vysycháním do doby, než pacient dorazí k zubaři.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Zbytek zubu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 v puse zkontrolujte – pokud krvácí, zakousněte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>do vlhkého kapesníku. Úlomek jsme téměř ve sto procentech případů schopni nalepit zpět na zub, proto ho vždy přineste s sebou k zubnímu lékaři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doporučil stomatolog.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867C8">
        <w:rPr>
          <w:rFonts w:ascii="Tahoma" w:eastAsia="Tahoma" w:hAnsi="Tahoma" w:cs="Tahoma"/>
          <w:sz w:val="21"/>
          <w:szCs w:val="21"/>
        </w:rPr>
        <w:t>V případě vyraženého stálého zubu hraje velmi důležitou roli čas.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>Pokud je zub převážen v tekutém m</w:t>
      </w:r>
      <w:r>
        <w:rPr>
          <w:rFonts w:ascii="Tahoma" w:eastAsia="Tahoma" w:hAnsi="Tahoma" w:cs="Tahoma"/>
          <w:color w:val="CC9900"/>
          <w:sz w:val="21"/>
          <w:szCs w:val="21"/>
        </w:rPr>
        <w:t>é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>diu,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opět ideálně v mléce,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 xml:space="preserve"> může být ještě během několika hodin vsazen zpět do lůžka. Ránu po vyraženém zubu opět zakousněte do vlhkého kapesníku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Naopak mléčné zuby se zpět nikdy nevracejí, mohlo by totiž dojít k poškození zárodku stálého zubu,“ </w:t>
      </w:r>
      <w:r>
        <w:rPr>
          <w:rFonts w:ascii="Tahoma" w:eastAsia="Tahoma" w:hAnsi="Tahoma" w:cs="Tahoma"/>
          <w:sz w:val="21"/>
          <w:szCs w:val="21"/>
        </w:rPr>
        <w:t>doplnil.</w:t>
      </w:r>
    </w:p>
    <w:p w14:paraId="3DD6C9EF" w14:textId="77777777" w:rsidR="006C4BE4" w:rsidRDefault="006C4BE4" w:rsidP="006C4BE4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</w:t>
      </w:r>
      <w:r w:rsidRPr="007407C1">
        <w:rPr>
          <w:rFonts w:ascii="Tahoma" w:eastAsia="Tahoma" w:hAnsi="Tahoma" w:cs="Tahoma"/>
          <w:sz w:val="21"/>
          <w:szCs w:val="21"/>
        </w:rPr>
        <w:t xml:space="preserve">ěhem léta </w:t>
      </w:r>
      <w:r>
        <w:rPr>
          <w:rFonts w:ascii="Tahoma" w:eastAsia="Tahoma" w:hAnsi="Tahoma" w:cs="Tahoma"/>
          <w:sz w:val="21"/>
          <w:szCs w:val="21"/>
        </w:rPr>
        <w:t xml:space="preserve">stomatologové </w:t>
      </w:r>
      <w:r w:rsidRPr="007407C1">
        <w:rPr>
          <w:rFonts w:ascii="Tahoma" w:eastAsia="Tahoma" w:hAnsi="Tahoma" w:cs="Tahoma"/>
          <w:sz w:val="21"/>
          <w:szCs w:val="21"/>
        </w:rPr>
        <w:t>často ošetřují nejen poškozené zuby, ale také poranění měkkých tkání dutiny ústní.</w:t>
      </w:r>
      <w:r>
        <w:rPr>
          <w:rFonts w:ascii="Tahoma" w:eastAsia="Tahoma" w:hAnsi="Tahoma" w:cs="Tahoma"/>
          <w:sz w:val="21"/>
          <w:szCs w:val="21"/>
        </w:rPr>
        <w:t xml:space="preserve"> Ne všechny zubní ordinace jsou ale na takovou pomoc zařízeny.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„Během úrazu zubu velmi často dojde i k poranění měkkých tkání. 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>Typicky jde o roztržené rty, poraněné dásně, tváře nebo jazyk. Právě včasné ošetření těchto zranění je důležité pro správné hojení, minimalizaci jizev i prevenci infekce.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407C1">
        <w:rPr>
          <w:rFonts w:ascii="Tahoma" w:eastAsia="Tahoma" w:hAnsi="Tahoma" w:cs="Tahoma"/>
          <w:color w:val="CC9900"/>
          <w:sz w:val="21"/>
          <w:szCs w:val="21"/>
        </w:rPr>
        <w:t>V našem stomatologickém centru jsme schopni vyřešit všechny menší úrazy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uzavřel Jakub Hladík. </w:t>
      </w:r>
    </w:p>
    <w:p w14:paraId="740DA4F2" w14:textId="77777777" w:rsidR="006C4BE4" w:rsidRDefault="006C4BE4" w:rsidP="006C4BE4">
      <w:pPr>
        <w:jc w:val="both"/>
        <w:rPr>
          <w:rFonts w:ascii="Tahoma" w:eastAsia="Tahoma" w:hAnsi="Tahoma" w:cs="Tahoma"/>
          <w:sz w:val="21"/>
          <w:szCs w:val="21"/>
        </w:rPr>
      </w:pPr>
      <w:bookmarkStart w:id="1" w:name="_np2j5cp9391v" w:colFirst="0" w:colLast="0"/>
      <w:bookmarkEnd w:id="1"/>
      <w:r>
        <w:rPr>
          <w:rFonts w:ascii="Tahoma" w:eastAsia="Tahoma" w:hAnsi="Tahoma" w:cs="Tahoma"/>
          <w:b/>
          <w:bCs/>
        </w:rPr>
        <w:t>KONTAKT PRO MÉDIA:</w:t>
      </w:r>
    </w:p>
    <w:p w14:paraId="4A7DD0EC" w14:textId="77777777" w:rsidR="006C4BE4" w:rsidRDefault="006C4BE4" w:rsidP="006C4BE4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 xml:space="preserve"> konzultant</w:t>
      </w:r>
    </w:p>
    <w:p w14:paraId="57C4D50F" w14:textId="77777777" w:rsidR="006C4BE4" w:rsidRDefault="006C4BE4" w:rsidP="006C4BE4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5076E984" wp14:editId="7CE94AAF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2E8CCC" w14:textId="77777777" w:rsidR="006C4BE4" w:rsidRDefault="006C4BE4" w:rsidP="006C4BE4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6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</w:p>
    <w:p w14:paraId="55DC3A9C" w14:textId="77777777" w:rsidR="006C4BE4" w:rsidRDefault="006C4BE4" w:rsidP="006C4BE4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hyperlink r:id="rId7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CC15DF7" w14:textId="77777777" w:rsidR="006C4BE4" w:rsidRDefault="006C4BE4" w:rsidP="006C4BE4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THE CLINIC, </w:t>
      </w:r>
      <w:hyperlink r:id="rId8">
        <w:r>
          <w:rPr>
            <w:rFonts w:ascii="Tahoma" w:eastAsia="Tahoma" w:hAnsi="Tahoma" w:cs="Tahoma"/>
            <w:b/>
            <w:bCs/>
            <w:color w:val="467886"/>
            <w:u w:val="single"/>
          </w:rPr>
          <w:t>www.theclinic.cz</w:t>
        </w:r>
      </w:hyperlink>
    </w:p>
    <w:p w14:paraId="213ED122" w14:textId="77777777" w:rsidR="006C4BE4" w:rsidRDefault="006C4BE4" w:rsidP="006C4BE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Centrum stomatologie </w:t>
      </w:r>
      <w:proofErr w:type="spellStart"/>
      <w:r>
        <w:rPr>
          <w:rFonts w:ascii="Tahoma" w:eastAsia="Tahoma" w:hAnsi="Tahoma" w:cs="Tahoma"/>
          <w:sz w:val="18"/>
          <w:szCs w:val="18"/>
        </w:rPr>
        <w:t>The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Clinic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bylo založeno v roce 2014. V jeho čele stojí MDDr. Tomáš Pražák – specialista s atestací v oboru parodontologie a bohatými zkušenostmi z prestižních zahraničních stáží v Mnichově a Boloni. Je členem České stomatologické komory. Moderní stomatologická klinika v centru Prahy nabízí špičkovou péči, přátelské prostředí a tým zkušených odborníků. Mezi nabízené služby patří dentální hygiena, preventivní programy, dětská stomatologie, estetické rekonstrukce, ošetření kořenových kanálků, implantáty, extrakce osmiček, ortodoncie a další. </w:t>
      </w:r>
    </w:p>
    <w:p w14:paraId="01E9B755" w14:textId="77777777" w:rsidR="006C4BE4" w:rsidRDefault="006C4BE4" w:rsidP="006C4BE4"/>
    <w:p w14:paraId="7E2AF145" w14:textId="77777777" w:rsidR="006C4BE4" w:rsidRDefault="006C4BE4" w:rsidP="006C4BE4"/>
    <w:p w14:paraId="269B3A9E" w14:textId="77777777" w:rsidR="006C4BE4" w:rsidRDefault="006C4BE4"/>
    <w:sectPr w:rsidR="006C4BE4" w:rsidSect="006C4B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2C5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24B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 xml:space="preserve">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DDEF35" wp14:editId="502E70D6">
          <wp:simplePos x="0" y="0"/>
          <wp:positionH relativeFrom="column">
            <wp:posOffset>-4444</wp:posOffset>
          </wp:positionH>
          <wp:positionV relativeFrom="paragraph">
            <wp:posOffset>-1904</wp:posOffset>
          </wp:positionV>
          <wp:extent cx="1877362" cy="6858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0383B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0EE13FD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725B5A6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5A7CA7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10F98D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E6746D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B16BFE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2CC5BD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4EBB14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0FDB64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046C3C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5D2224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E4"/>
    <w:rsid w:val="006C4BE4"/>
    <w:rsid w:val="00B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BA8C"/>
  <w15:chartTrackingRefBased/>
  <w15:docId w15:val="{ECC07ECB-84AC-4D66-AB55-915001D2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BE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C4B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4B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B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4B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4B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4BE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4BE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4BE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4BE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4B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4B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4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4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4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4B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C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4B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C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4B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C4B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4B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C4B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4B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4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linic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hyperlink" Target="https://theclinic.cz/" TargetMode="Externa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2026-06-02T06:15:00Z</dcterms:created>
  <dcterms:modified xsi:type="dcterms:W3CDTF">2026-06-02T06:16:00Z</dcterms:modified>
</cp:coreProperties>
</file>