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C703" w14:textId="77777777" w:rsidR="006E1DC4" w:rsidRPr="00A61D69" w:rsidRDefault="006E1DC4" w:rsidP="006E1DC4">
      <w:pPr>
        <w:jc w:val="center"/>
        <w:rPr>
          <w:rFonts w:ascii="Tahoma" w:hAnsi="Tahoma" w:cs="Tahoma"/>
          <w:b/>
          <w:sz w:val="36"/>
          <w:szCs w:val="36"/>
        </w:rPr>
      </w:pPr>
      <w:r w:rsidRPr="00A61D69">
        <w:rPr>
          <w:rFonts w:ascii="Tahoma" w:hAnsi="Tahoma" w:cs="Tahoma"/>
          <w:b/>
          <w:sz w:val="36"/>
          <w:szCs w:val="36"/>
        </w:rPr>
        <w:t xml:space="preserve">Škola na pražském Jarově slaví 50 let. Už půl století patří mezi nejmodernější </w:t>
      </w:r>
      <w:r>
        <w:rPr>
          <w:rFonts w:ascii="Tahoma" w:hAnsi="Tahoma" w:cs="Tahoma"/>
          <w:b/>
          <w:sz w:val="36"/>
          <w:szCs w:val="36"/>
        </w:rPr>
        <w:t>„</w:t>
      </w:r>
      <w:r w:rsidRPr="00A61D69">
        <w:rPr>
          <w:rFonts w:ascii="Tahoma" w:hAnsi="Tahoma" w:cs="Tahoma"/>
          <w:b/>
          <w:sz w:val="36"/>
          <w:szCs w:val="36"/>
        </w:rPr>
        <w:t>učňáky" v Česku</w:t>
      </w:r>
    </w:p>
    <w:p w14:paraId="28B67A99" w14:textId="77777777" w:rsidR="006E1DC4" w:rsidRDefault="006E1DC4" w:rsidP="006E1DC4">
      <w:pPr>
        <w:jc w:val="both"/>
        <w:rPr>
          <w:rFonts w:ascii="Tahoma" w:hAnsi="Tahoma" w:cs="Tahoma"/>
          <w:b/>
          <w:sz w:val="21"/>
          <w:szCs w:val="21"/>
        </w:rPr>
      </w:pPr>
      <w:r w:rsidRPr="00B41708">
        <w:rPr>
          <w:rFonts w:ascii="Tahoma" w:hAnsi="Tahoma" w:cs="Tahoma"/>
          <w:b/>
          <w:sz w:val="21"/>
          <w:szCs w:val="21"/>
        </w:rPr>
        <w:t xml:space="preserve">PRAHA, </w:t>
      </w:r>
      <w:r>
        <w:rPr>
          <w:rFonts w:ascii="Tahoma" w:hAnsi="Tahoma" w:cs="Tahoma"/>
          <w:b/>
          <w:sz w:val="21"/>
          <w:szCs w:val="21"/>
        </w:rPr>
        <w:t>9</w:t>
      </w:r>
      <w:r w:rsidRPr="00B41708">
        <w:rPr>
          <w:rFonts w:ascii="Tahoma" w:hAnsi="Tahoma" w:cs="Tahoma"/>
          <w:b/>
          <w:sz w:val="21"/>
          <w:szCs w:val="21"/>
        </w:rPr>
        <w:t xml:space="preserve">. </w:t>
      </w:r>
      <w:r>
        <w:rPr>
          <w:rFonts w:ascii="Tahoma" w:hAnsi="Tahoma" w:cs="Tahoma"/>
          <w:b/>
          <w:sz w:val="21"/>
          <w:szCs w:val="21"/>
        </w:rPr>
        <w:t xml:space="preserve">ŘÍJNA </w:t>
      </w:r>
      <w:r w:rsidRPr="00B41708">
        <w:rPr>
          <w:rFonts w:ascii="Tahoma" w:hAnsi="Tahoma" w:cs="Tahoma"/>
          <w:b/>
          <w:sz w:val="21"/>
          <w:szCs w:val="21"/>
        </w:rPr>
        <w:t>2023 –</w:t>
      </w:r>
      <w:r>
        <w:rPr>
          <w:rFonts w:ascii="Tahoma" w:hAnsi="Tahoma" w:cs="Tahoma"/>
          <w:b/>
          <w:sz w:val="21"/>
          <w:szCs w:val="21"/>
        </w:rPr>
        <w:t xml:space="preserve"> </w:t>
      </w:r>
      <w:r w:rsidRPr="00A61D69">
        <w:rPr>
          <w:rFonts w:ascii="Tahoma" w:hAnsi="Tahoma" w:cs="Tahoma"/>
          <w:b/>
          <w:sz w:val="21"/>
          <w:szCs w:val="21"/>
        </w:rPr>
        <w:t>V roce 1973 se poprvé otevřely brány Střední odborné školy Jarov. Škola tehdy nabídla přes 10 stavebních oborů pro 1100 žáků a stala se i díky modernímu vybavení jednou z nejvyhledávanějších v Česku. To platí dodnes. Ročně připraví na trh práce více než dvě stovky řemeslníků a zahradníků.</w:t>
      </w:r>
    </w:p>
    <w:p w14:paraId="7B89F9C3" w14:textId="77777777" w:rsidR="006E1DC4" w:rsidRPr="00B41708" w:rsidRDefault="006E1DC4" w:rsidP="006E1DC4">
      <w:pPr>
        <w:jc w:val="both"/>
        <w:rPr>
          <w:rFonts w:ascii="Tahoma" w:hAnsi="Tahoma" w:cs="Tahoma"/>
          <w:bCs/>
          <w:noProof/>
          <w:color w:val="CC9900"/>
          <w:sz w:val="21"/>
          <w:szCs w:val="21"/>
        </w:rPr>
      </w:pPr>
      <w:r w:rsidRPr="00BC69D6">
        <w:rPr>
          <w:rFonts w:ascii="Tahoma" w:hAnsi="Tahoma" w:cs="Tahoma"/>
          <w:bCs/>
          <w:sz w:val="21"/>
          <w:szCs w:val="21"/>
        </w:rPr>
        <w:t>Historie jedn</w:t>
      </w:r>
      <w:r>
        <w:rPr>
          <w:rFonts w:ascii="Tahoma" w:hAnsi="Tahoma" w:cs="Tahoma"/>
          <w:bCs/>
          <w:sz w:val="21"/>
          <w:szCs w:val="21"/>
        </w:rPr>
        <w:t>é</w:t>
      </w:r>
      <w:r w:rsidRPr="00BC69D6">
        <w:rPr>
          <w:rFonts w:ascii="Tahoma" w:hAnsi="Tahoma" w:cs="Tahoma"/>
          <w:bCs/>
          <w:sz w:val="21"/>
          <w:szCs w:val="21"/>
        </w:rPr>
        <w:t xml:space="preserve"> z největších českých </w:t>
      </w:r>
      <w:r>
        <w:rPr>
          <w:rFonts w:ascii="Tahoma" w:hAnsi="Tahoma" w:cs="Tahoma"/>
          <w:bCs/>
          <w:sz w:val="21"/>
          <w:szCs w:val="21"/>
        </w:rPr>
        <w:t>středních odborných škol</w:t>
      </w:r>
      <w:r w:rsidRPr="00BC69D6">
        <w:rPr>
          <w:rFonts w:ascii="Tahoma" w:hAnsi="Tahoma" w:cs="Tahoma"/>
          <w:bCs/>
          <w:sz w:val="21"/>
          <w:szCs w:val="21"/>
        </w:rPr>
        <w:t xml:space="preserve"> </w:t>
      </w:r>
      <w:r>
        <w:rPr>
          <w:rFonts w:ascii="Tahoma" w:hAnsi="Tahoma" w:cs="Tahoma"/>
          <w:bCs/>
          <w:sz w:val="21"/>
          <w:szCs w:val="21"/>
        </w:rPr>
        <w:t>sahá do začátku 70. let 20. století</w:t>
      </w:r>
      <w:r w:rsidRPr="00BC69D6">
        <w:rPr>
          <w:rFonts w:ascii="Tahoma" w:hAnsi="Tahoma" w:cs="Tahoma"/>
          <w:bCs/>
          <w:sz w:val="21"/>
          <w:szCs w:val="21"/>
        </w:rPr>
        <w:t xml:space="preserve">. </w:t>
      </w:r>
      <w:r>
        <w:rPr>
          <w:rFonts w:ascii="Tahoma" w:hAnsi="Tahoma" w:cs="Tahoma"/>
          <w:bCs/>
          <w:sz w:val="21"/>
          <w:szCs w:val="21"/>
        </w:rPr>
        <w:t>T</w:t>
      </w:r>
      <w:r w:rsidRPr="00BC69D6">
        <w:rPr>
          <w:rFonts w:ascii="Tahoma" w:hAnsi="Tahoma" w:cs="Tahoma"/>
          <w:bCs/>
          <w:sz w:val="21"/>
          <w:szCs w:val="21"/>
        </w:rPr>
        <w:t xml:space="preserve">ehdy </w:t>
      </w:r>
      <w:r>
        <w:rPr>
          <w:rFonts w:ascii="Tahoma" w:hAnsi="Tahoma" w:cs="Tahoma"/>
          <w:bCs/>
          <w:sz w:val="21"/>
          <w:szCs w:val="21"/>
        </w:rPr>
        <w:t xml:space="preserve">se </w:t>
      </w:r>
      <w:r w:rsidRPr="00BC69D6">
        <w:rPr>
          <w:rFonts w:ascii="Tahoma" w:hAnsi="Tahoma" w:cs="Tahoma"/>
          <w:bCs/>
          <w:sz w:val="21"/>
          <w:szCs w:val="21"/>
        </w:rPr>
        <w:t>otevřel</w:t>
      </w:r>
      <w:r>
        <w:rPr>
          <w:rFonts w:ascii="Tahoma" w:hAnsi="Tahoma" w:cs="Tahoma"/>
          <w:bCs/>
          <w:sz w:val="21"/>
          <w:szCs w:val="21"/>
        </w:rPr>
        <w:t>a</w:t>
      </w:r>
      <w:r w:rsidRPr="00BC69D6">
        <w:rPr>
          <w:rFonts w:ascii="Tahoma" w:hAnsi="Tahoma" w:cs="Tahoma"/>
          <w:bCs/>
          <w:sz w:val="21"/>
          <w:szCs w:val="21"/>
        </w:rPr>
        <w:t xml:space="preserve"> pod názvem </w:t>
      </w:r>
      <w:r w:rsidRPr="0090076B">
        <w:rPr>
          <w:rFonts w:ascii="Tahoma" w:hAnsi="Tahoma" w:cs="Tahoma"/>
          <w:bCs/>
          <w:sz w:val="21"/>
          <w:szCs w:val="21"/>
        </w:rPr>
        <w:t>Střední odborné učiliště</w:t>
      </w:r>
      <w:r w:rsidRPr="00AC241D">
        <w:rPr>
          <w:rFonts w:ascii="Tahoma" w:hAnsi="Tahoma" w:cs="Tahoma"/>
          <w:bCs/>
          <w:sz w:val="21"/>
          <w:szCs w:val="21"/>
        </w:rPr>
        <w:t>.</w:t>
      </w:r>
      <w:r>
        <w:rPr>
          <w:rFonts w:ascii="Tahoma" w:hAnsi="Tahoma" w:cs="Tahoma"/>
          <w:bCs/>
          <w:sz w:val="21"/>
          <w:szCs w:val="21"/>
        </w:rPr>
        <w:t xml:space="preserve"> </w:t>
      </w:r>
      <w:r w:rsidRPr="00BC69D6">
        <w:rPr>
          <w:rFonts w:ascii="Tahoma" w:hAnsi="Tahoma" w:cs="Tahoma"/>
          <w:bCs/>
          <w:sz w:val="21"/>
          <w:szCs w:val="21"/>
        </w:rPr>
        <w:t>Celý areál školy zabírá více než 40</w:t>
      </w:r>
      <w:r>
        <w:rPr>
          <w:rFonts w:ascii="Tahoma" w:hAnsi="Tahoma" w:cs="Tahoma"/>
          <w:bCs/>
          <w:sz w:val="21"/>
          <w:szCs w:val="21"/>
        </w:rPr>
        <w:t> </w:t>
      </w:r>
      <w:r w:rsidRPr="00BC69D6">
        <w:rPr>
          <w:rFonts w:ascii="Tahoma" w:hAnsi="Tahoma" w:cs="Tahoma"/>
          <w:bCs/>
          <w:sz w:val="21"/>
          <w:szCs w:val="21"/>
        </w:rPr>
        <w:t>000</w:t>
      </w:r>
      <w:r>
        <w:rPr>
          <w:rFonts w:ascii="Tahoma" w:hAnsi="Tahoma" w:cs="Tahoma"/>
          <w:bCs/>
          <w:sz w:val="21"/>
          <w:szCs w:val="21"/>
        </w:rPr>
        <w:t xml:space="preserve"> metrů čtverečních.</w:t>
      </w:r>
      <w:r w:rsidRPr="00AC241D">
        <w:rPr>
          <w:rFonts w:ascii="Tahoma" w:hAnsi="Tahoma" w:cs="Tahoma"/>
          <w:bCs/>
          <w:sz w:val="21"/>
          <w:szCs w:val="21"/>
        </w:rPr>
        <w:t xml:space="preserve"> </w:t>
      </w:r>
      <w:r w:rsidRPr="00B41708">
        <w:rPr>
          <w:rFonts w:ascii="Tahoma" w:hAnsi="Tahoma" w:cs="Tahoma"/>
          <w:bCs/>
          <w:noProof/>
          <w:color w:val="CC9900"/>
          <w:sz w:val="21"/>
          <w:szCs w:val="21"/>
        </w:rPr>
        <w:t>„</w:t>
      </w:r>
      <w:r w:rsidRPr="00BC69D6">
        <w:rPr>
          <w:rFonts w:ascii="Tahoma" w:hAnsi="Tahoma" w:cs="Tahoma"/>
          <w:bCs/>
          <w:noProof/>
          <w:color w:val="CC9900"/>
          <w:sz w:val="21"/>
          <w:szCs w:val="21"/>
        </w:rPr>
        <w:t>Výstavba školy</w:t>
      </w:r>
      <w:r>
        <w:rPr>
          <w:rFonts w:ascii="Tahoma" w:hAnsi="Tahoma" w:cs="Tahoma"/>
          <w:bCs/>
          <w:noProof/>
          <w:color w:val="CC9900"/>
          <w:sz w:val="21"/>
          <w:szCs w:val="21"/>
        </w:rPr>
        <w:t xml:space="preserve"> </w:t>
      </w:r>
      <w:r w:rsidRPr="00A61D69">
        <w:rPr>
          <w:rFonts w:ascii="Tahoma" w:hAnsi="Tahoma" w:cs="Tahoma"/>
          <w:bCs/>
          <w:noProof/>
          <w:color w:val="CC9900"/>
          <w:sz w:val="21"/>
          <w:szCs w:val="21"/>
        </w:rPr>
        <w:t xml:space="preserve">trvala i s přípravou projektové dokumentace </w:t>
      </w:r>
      <w:r w:rsidRPr="00BC69D6">
        <w:rPr>
          <w:rFonts w:ascii="Tahoma" w:hAnsi="Tahoma" w:cs="Tahoma"/>
          <w:bCs/>
          <w:noProof/>
          <w:color w:val="CC9900"/>
          <w:sz w:val="21"/>
          <w:szCs w:val="21"/>
        </w:rPr>
        <w:t>přibližně šest let</w:t>
      </w:r>
      <w:r>
        <w:rPr>
          <w:rFonts w:ascii="Tahoma" w:hAnsi="Tahoma" w:cs="Tahoma"/>
          <w:bCs/>
          <w:noProof/>
          <w:color w:val="CC9900"/>
          <w:sz w:val="21"/>
          <w:szCs w:val="21"/>
        </w:rPr>
        <w:t xml:space="preserve">. </w:t>
      </w:r>
      <w:r w:rsidRPr="00BC69D6">
        <w:rPr>
          <w:rFonts w:ascii="Tahoma" w:hAnsi="Tahoma" w:cs="Tahoma"/>
          <w:bCs/>
          <w:noProof/>
          <w:color w:val="CC9900"/>
          <w:sz w:val="21"/>
          <w:szCs w:val="21"/>
        </w:rPr>
        <w:t>Škola již v době svého otevření</w:t>
      </w:r>
      <w:r>
        <w:rPr>
          <w:rFonts w:ascii="Tahoma" w:hAnsi="Tahoma" w:cs="Tahoma"/>
          <w:bCs/>
          <w:noProof/>
          <w:color w:val="CC9900"/>
          <w:sz w:val="21"/>
          <w:szCs w:val="21"/>
        </w:rPr>
        <w:t xml:space="preserve"> v roce 1973</w:t>
      </w:r>
      <w:r w:rsidRPr="00BC69D6">
        <w:rPr>
          <w:rFonts w:ascii="Tahoma" w:hAnsi="Tahoma" w:cs="Tahoma"/>
          <w:bCs/>
          <w:noProof/>
          <w:color w:val="CC9900"/>
          <w:sz w:val="21"/>
          <w:szCs w:val="21"/>
        </w:rPr>
        <w:t xml:space="preserve"> patřila k těm nejmodernějším a nejlépe vybaveným, jak co se týče učebních pomůcek, tak i zázemí</w:t>
      </w:r>
      <w:r>
        <w:rPr>
          <w:rFonts w:ascii="Tahoma" w:hAnsi="Tahoma" w:cs="Tahoma"/>
          <w:bCs/>
          <w:noProof/>
          <w:color w:val="CC9900"/>
          <w:sz w:val="21"/>
          <w:szCs w:val="21"/>
        </w:rPr>
        <w:t>m</w:t>
      </w:r>
      <w:r w:rsidRPr="00BC69D6">
        <w:rPr>
          <w:rFonts w:ascii="Tahoma" w:hAnsi="Tahoma" w:cs="Tahoma"/>
          <w:bCs/>
          <w:noProof/>
          <w:color w:val="CC9900"/>
          <w:sz w:val="21"/>
          <w:szCs w:val="21"/>
        </w:rPr>
        <w:t xml:space="preserve"> pro své žáky</w:t>
      </w:r>
      <w:r>
        <w:rPr>
          <w:rFonts w:ascii="Tahoma" w:hAnsi="Tahoma" w:cs="Tahoma"/>
          <w:bCs/>
          <w:noProof/>
          <w:color w:val="CC9900"/>
          <w:sz w:val="21"/>
          <w:szCs w:val="21"/>
        </w:rPr>
        <w:t xml:space="preserve">. Součástí školy byl </w:t>
      </w:r>
      <w:r w:rsidRPr="00BC69D6">
        <w:rPr>
          <w:rFonts w:ascii="Tahoma" w:hAnsi="Tahoma" w:cs="Tahoma"/>
          <w:bCs/>
          <w:noProof/>
          <w:color w:val="CC9900"/>
          <w:sz w:val="21"/>
          <w:szCs w:val="21"/>
        </w:rPr>
        <w:t>internát, jídelna, společenský sál</w:t>
      </w:r>
      <w:r>
        <w:rPr>
          <w:rFonts w:ascii="Tahoma" w:hAnsi="Tahoma" w:cs="Tahoma"/>
          <w:bCs/>
          <w:noProof/>
          <w:color w:val="CC9900"/>
          <w:sz w:val="21"/>
          <w:szCs w:val="21"/>
        </w:rPr>
        <w:t xml:space="preserve">, </w:t>
      </w:r>
      <w:r w:rsidRPr="00BC69D6">
        <w:rPr>
          <w:rFonts w:ascii="Tahoma" w:hAnsi="Tahoma" w:cs="Tahoma"/>
          <w:bCs/>
          <w:noProof/>
          <w:color w:val="CC9900"/>
          <w:sz w:val="21"/>
          <w:szCs w:val="21"/>
        </w:rPr>
        <w:t>ve kterém probíhaly i taneční kurzy, velký sportovní areál, bazén, sauna</w:t>
      </w:r>
      <w:r>
        <w:rPr>
          <w:rFonts w:ascii="Tahoma" w:hAnsi="Tahoma" w:cs="Tahoma"/>
          <w:bCs/>
          <w:noProof/>
          <w:color w:val="CC9900"/>
          <w:sz w:val="21"/>
          <w:szCs w:val="21"/>
        </w:rPr>
        <w:t xml:space="preserve"> nebo</w:t>
      </w:r>
      <w:r w:rsidRPr="00BC69D6">
        <w:rPr>
          <w:rFonts w:ascii="Tahoma" w:hAnsi="Tahoma" w:cs="Tahoma"/>
          <w:bCs/>
          <w:noProof/>
          <w:color w:val="CC9900"/>
          <w:sz w:val="21"/>
          <w:szCs w:val="21"/>
        </w:rPr>
        <w:t xml:space="preserve"> posilovna</w:t>
      </w:r>
      <w:r w:rsidRPr="00B41708">
        <w:rPr>
          <w:rFonts w:ascii="Tahoma" w:hAnsi="Tahoma" w:cs="Tahoma"/>
          <w:bCs/>
          <w:noProof/>
          <w:color w:val="CC9900"/>
          <w:sz w:val="21"/>
          <w:szCs w:val="21"/>
        </w:rPr>
        <w:t xml:space="preserve">,“ </w:t>
      </w:r>
      <w:r>
        <w:rPr>
          <w:rFonts w:ascii="Tahoma" w:hAnsi="Tahoma" w:cs="Tahoma"/>
          <w:bCs/>
          <w:noProof/>
          <w:sz w:val="21"/>
          <w:szCs w:val="21"/>
        </w:rPr>
        <w:t>popsal</w:t>
      </w:r>
      <w:r w:rsidRPr="00B41708">
        <w:rPr>
          <w:rFonts w:ascii="Tahoma" w:hAnsi="Tahoma" w:cs="Tahoma"/>
          <w:bCs/>
          <w:noProof/>
          <w:sz w:val="21"/>
          <w:szCs w:val="21"/>
        </w:rPr>
        <w:t xml:space="preserve"> </w:t>
      </w:r>
      <w:r w:rsidRPr="00B41708">
        <w:rPr>
          <w:rFonts w:ascii="Tahoma" w:hAnsi="Tahoma" w:cs="Tahoma"/>
          <w:bCs/>
          <w:sz w:val="21"/>
          <w:szCs w:val="21"/>
        </w:rPr>
        <w:t>Miloslav Janeček, ředitel Střední odborné školy Jarov (SOŠJ).</w:t>
      </w:r>
    </w:p>
    <w:p w14:paraId="773F9C8B" w14:textId="77777777" w:rsidR="006E1DC4" w:rsidRPr="00B41708" w:rsidRDefault="006E1DC4" w:rsidP="006E1DC4">
      <w:pPr>
        <w:jc w:val="both"/>
        <w:rPr>
          <w:rFonts w:ascii="Tahoma" w:hAnsi="Tahoma" w:cs="Tahoma"/>
          <w:bCs/>
          <w:noProof/>
          <w:sz w:val="21"/>
          <w:szCs w:val="21"/>
        </w:rPr>
      </w:pPr>
      <w:r>
        <w:rPr>
          <w:rFonts w:ascii="Tahoma" w:hAnsi="Tahoma" w:cs="Tahoma"/>
          <w:bCs/>
          <w:sz w:val="21"/>
          <w:szCs w:val="21"/>
        </w:rPr>
        <w:t>Škola v době svého vzniku nabízela pouze tříleté stavební obory s výučním listem určené výhradně chlapcům</w:t>
      </w:r>
      <w:r w:rsidRPr="00B41708">
        <w:rPr>
          <w:rFonts w:ascii="Tahoma" w:hAnsi="Tahoma" w:cs="Tahoma"/>
          <w:bCs/>
          <w:sz w:val="21"/>
          <w:szCs w:val="21"/>
        </w:rPr>
        <w:t xml:space="preserve">. </w:t>
      </w:r>
      <w:r w:rsidRPr="00B41708">
        <w:rPr>
          <w:rFonts w:ascii="Tahoma" w:hAnsi="Tahoma" w:cs="Tahoma"/>
          <w:bCs/>
          <w:noProof/>
          <w:color w:val="CC9900"/>
          <w:sz w:val="21"/>
          <w:szCs w:val="21"/>
        </w:rPr>
        <w:t>„</w:t>
      </w:r>
      <w:r>
        <w:rPr>
          <w:rFonts w:ascii="Tahoma" w:hAnsi="Tahoma" w:cs="Tahoma"/>
          <w:bCs/>
          <w:noProof/>
          <w:color w:val="CC9900"/>
          <w:sz w:val="21"/>
          <w:szCs w:val="21"/>
        </w:rPr>
        <w:t xml:space="preserve">Jednalo se o </w:t>
      </w:r>
      <w:r w:rsidRPr="00BC69D6">
        <w:rPr>
          <w:rFonts w:ascii="Tahoma" w:hAnsi="Tahoma" w:cs="Tahoma"/>
          <w:bCs/>
          <w:noProof/>
          <w:color w:val="CC9900"/>
          <w:sz w:val="21"/>
          <w:szCs w:val="21"/>
        </w:rPr>
        <w:t xml:space="preserve">více než 10 základních stavebních oborů, na rozdíl ode dneška </w:t>
      </w:r>
      <w:r>
        <w:rPr>
          <w:rFonts w:ascii="Tahoma" w:hAnsi="Tahoma" w:cs="Tahoma"/>
          <w:bCs/>
          <w:noProof/>
          <w:color w:val="CC9900"/>
          <w:sz w:val="21"/>
          <w:szCs w:val="21"/>
        </w:rPr>
        <w:t xml:space="preserve">se zde </w:t>
      </w:r>
      <w:r w:rsidRPr="00BC69D6">
        <w:rPr>
          <w:rFonts w:ascii="Tahoma" w:hAnsi="Tahoma" w:cs="Tahoma"/>
          <w:bCs/>
          <w:noProof/>
          <w:color w:val="CC9900"/>
          <w:sz w:val="21"/>
          <w:szCs w:val="21"/>
        </w:rPr>
        <w:t>tehdy učil i obor elektromechanik. Celková kapacita školy</w:t>
      </w:r>
      <w:r>
        <w:rPr>
          <w:rFonts w:ascii="Tahoma" w:hAnsi="Tahoma" w:cs="Tahoma"/>
          <w:bCs/>
          <w:noProof/>
          <w:color w:val="CC9900"/>
          <w:sz w:val="21"/>
          <w:szCs w:val="21"/>
        </w:rPr>
        <w:t xml:space="preserve"> byla 1000</w:t>
      </w:r>
      <w:r w:rsidRPr="00BC69D6">
        <w:rPr>
          <w:rFonts w:ascii="Tahoma" w:hAnsi="Tahoma" w:cs="Tahoma"/>
          <w:bCs/>
          <w:noProof/>
          <w:color w:val="CC9900"/>
          <w:sz w:val="21"/>
          <w:szCs w:val="21"/>
        </w:rPr>
        <w:t xml:space="preserve"> žáků. Po 10 letech zde byly otevřeny ještě třídy odborného učiliště, což byly opět stavebně zaměřené obory</w:t>
      </w:r>
      <w:r>
        <w:rPr>
          <w:rFonts w:ascii="Tahoma" w:hAnsi="Tahoma" w:cs="Tahoma"/>
          <w:bCs/>
          <w:noProof/>
          <w:color w:val="CC9900"/>
          <w:sz w:val="21"/>
          <w:szCs w:val="21"/>
        </w:rPr>
        <w:t>, ty</w:t>
      </w:r>
      <w:r w:rsidRPr="00BC69D6">
        <w:rPr>
          <w:rFonts w:ascii="Tahoma" w:hAnsi="Tahoma" w:cs="Tahoma"/>
          <w:bCs/>
          <w:noProof/>
          <w:color w:val="CC9900"/>
          <w:sz w:val="21"/>
          <w:szCs w:val="21"/>
        </w:rPr>
        <w:t xml:space="preserve"> byly</w:t>
      </w:r>
      <w:r>
        <w:rPr>
          <w:rFonts w:ascii="Tahoma" w:hAnsi="Tahoma" w:cs="Tahoma"/>
          <w:bCs/>
          <w:noProof/>
          <w:color w:val="CC9900"/>
          <w:sz w:val="21"/>
          <w:szCs w:val="21"/>
        </w:rPr>
        <w:t xml:space="preserve"> ale určené výhradně</w:t>
      </w:r>
      <w:r w:rsidRPr="00BC69D6">
        <w:rPr>
          <w:rFonts w:ascii="Tahoma" w:hAnsi="Tahoma" w:cs="Tahoma"/>
          <w:bCs/>
          <w:noProof/>
          <w:color w:val="CC9900"/>
          <w:sz w:val="21"/>
          <w:szCs w:val="21"/>
        </w:rPr>
        <w:t xml:space="preserve"> pro žáky z bývalých zvláštních škol. V té době </w:t>
      </w:r>
      <w:r>
        <w:rPr>
          <w:rFonts w:ascii="Tahoma" w:hAnsi="Tahoma" w:cs="Tahoma"/>
          <w:bCs/>
          <w:noProof/>
          <w:color w:val="CC9900"/>
          <w:sz w:val="21"/>
          <w:szCs w:val="21"/>
        </w:rPr>
        <w:t xml:space="preserve">byli </w:t>
      </w:r>
      <w:r w:rsidRPr="00BC69D6">
        <w:rPr>
          <w:rFonts w:ascii="Tahoma" w:hAnsi="Tahoma" w:cs="Tahoma"/>
          <w:bCs/>
          <w:noProof/>
          <w:color w:val="CC9900"/>
          <w:sz w:val="21"/>
          <w:szCs w:val="21"/>
        </w:rPr>
        <w:t>na většinu stavebních oborů přijímáni pouze chlapci. Jedinou výjimkou byl obor lakýrník, na který byly přijímány i dívky už v sedmdesátých letech. Dnes se dívky mohou hlásit na kterýkoliv učební obor</w:t>
      </w:r>
      <w:r w:rsidRPr="00B41708">
        <w:rPr>
          <w:rFonts w:ascii="Tahoma" w:hAnsi="Tahoma" w:cs="Tahoma"/>
          <w:bCs/>
          <w:noProof/>
          <w:color w:val="CC9900"/>
          <w:sz w:val="21"/>
          <w:szCs w:val="21"/>
        </w:rPr>
        <w:t>,</w:t>
      </w:r>
      <w:r>
        <w:rPr>
          <w:rFonts w:ascii="Tahoma" w:hAnsi="Tahoma" w:cs="Tahoma"/>
          <w:bCs/>
          <w:noProof/>
          <w:color w:val="CC9900"/>
          <w:sz w:val="21"/>
          <w:szCs w:val="21"/>
        </w:rPr>
        <w:t>“</w:t>
      </w:r>
      <w:r w:rsidRPr="00B41708">
        <w:rPr>
          <w:rFonts w:ascii="Tahoma" w:hAnsi="Tahoma" w:cs="Tahoma"/>
          <w:bCs/>
          <w:noProof/>
          <w:color w:val="CC9900"/>
          <w:sz w:val="21"/>
          <w:szCs w:val="21"/>
        </w:rPr>
        <w:t xml:space="preserve"> </w:t>
      </w:r>
      <w:r>
        <w:rPr>
          <w:rFonts w:ascii="Tahoma" w:hAnsi="Tahoma" w:cs="Tahoma"/>
          <w:bCs/>
          <w:noProof/>
          <w:sz w:val="21"/>
          <w:szCs w:val="21"/>
        </w:rPr>
        <w:t>řekl</w:t>
      </w:r>
      <w:r w:rsidRPr="00B41708">
        <w:rPr>
          <w:rFonts w:ascii="Tahoma" w:hAnsi="Tahoma" w:cs="Tahoma"/>
          <w:bCs/>
          <w:noProof/>
          <w:sz w:val="21"/>
          <w:szCs w:val="21"/>
        </w:rPr>
        <w:t xml:space="preserve"> Miloslav Janeček. </w:t>
      </w:r>
    </w:p>
    <w:p w14:paraId="5E657BE7" w14:textId="780BE285" w:rsidR="006E1DC4" w:rsidRPr="00267E5A" w:rsidRDefault="006E1DC4" w:rsidP="006E1DC4">
      <w:pPr>
        <w:jc w:val="both"/>
        <w:rPr>
          <w:rFonts w:ascii="Tahoma" w:hAnsi="Tahoma" w:cs="Tahoma"/>
          <w:bCs/>
          <w:sz w:val="21"/>
          <w:szCs w:val="21"/>
        </w:rPr>
      </w:pPr>
      <w:r>
        <w:rPr>
          <w:rFonts w:ascii="Tahoma" w:hAnsi="Tahoma" w:cs="Tahoma"/>
          <w:bCs/>
          <w:sz w:val="21"/>
          <w:szCs w:val="21"/>
        </w:rPr>
        <w:t xml:space="preserve">Současná kapacita školy narostla na </w:t>
      </w:r>
      <w:r w:rsidRPr="00A61D69">
        <w:rPr>
          <w:rFonts w:ascii="Tahoma" w:hAnsi="Tahoma" w:cs="Tahoma"/>
          <w:bCs/>
          <w:sz w:val="21"/>
          <w:szCs w:val="21"/>
        </w:rPr>
        <w:t>1500</w:t>
      </w:r>
      <w:r>
        <w:rPr>
          <w:rFonts w:ascii="Tahoma" w:hAnsi="Tahoma" w:cs="Tahoma"/>
          <w:bCs/>
          <w:sz w:val="21"/>
          <w:szCs w:val="21"/>
        </w:rPr>
        <w:t xml:space="preserve"> žáků. V letošním školním roce má škola obsazené všechny obory a zájemce o studium musí odmítat. Byly ale doby, kdy některým oborům kvůli nízké poptávce uchazečů hrozil zánik.  </w:t>
      </w:r>
      <w:r>
        <w:rPr>
          <w:rFonts w:ascii="Tahoma" w:hAnsi="Tahoma" w:cs="Tahoma"/>
          <w:bCs/>
          <w:noProof/>
          <w:color w:val="CC9900"/>
          <w:sz w:val="21"/>
          <w:szCs w:val="21"/>
        </w:rPr>
        <w:t>„V</w:t>
      </w:r>
      <w:r w:rsidRPr="00267E5A">
        <w:rPr>
          <w:rFonts w:ascii="Tahoma" w:hAnsi="Tahoma" w:cs="Tahoma"/>
          <w:bCs/>
          <w:noProof/>
          <w:color w:val="CC9900"/>
          <w:sz w:val="21"/>
          <w:szCs w:val="21"/>
        </w:rPr>
        <w:t xml:space="preserve"> sedmdesátých letech byl o stavebně zaměřené učební obory velký zájem, takže obory v naší škole se naplňovaly velice rychle</w:t>
      </w:r>
      <w:r>
        <w:rPr>
          <w:rFonts w:ascii="Tahoma" w:hAnsi="Tahoma" w:cs="Tahoma"/>
          <w:bCs/>
          <w:noProof/>
          <w:color w:val="CC9900"/>
          <w:sz w:val="21"/>
          <w:szCs w:val="21"/>
        </w:rPr>
        <w:t>. To trvalo zhruba do 90. let, kdy přišel jistý tlak veřejnosti na nutnost maturitního vzdělání a zájem o obory s výučním listem rapidně klesl. V té době byly některé obory takřka prázdné. Zánik hrozil například kominíkům. V posledních z</w:t>
      </w:r>
      <w:r w:rsidR="00AF0700">
        <w:rPr>
          <w:rFonts w:ascii="Tahoma" w:hAnsi="Tahoma" w:cs="Tahoma"/>
          <w:bCs/>
          <w:noProof/>
          <w:color w:val="CC9900"/>
          <w:sz w:val="21"/>
          <w:szCs w:val="21"/>
        </w:rPr>
        <w:t>h</w:t>
      </w:r>
      <w:r>
        <w:rPr>
          <w:rFonts w:ascii="Tahoma" w:hAnsi="Tahoma" w:cs="Tahoma"/>
          <w:bCs/>
          <w:noProof/>
          <w:color w:val="CC9900"/>
          <w:sz w:val="21"/>
          <w:szCs w:val="21"/>
        </w:rPr>
        <w:t xml:space="preserve">ruba deseti letech se zájem o studium řemesla opět zvyšuje, největší boom jsme zaznamenali zhruba v posledních pěti letech, kdy jsou naše obory opět plné. Vliv na to má samozřejmě vývoj demografické křivky, kdy na střední školy nastupují nejsilnější ročníky, ale také zvyšující se potřeba řemeslníků, jejich snadné uplatnění na trhu práce a zvyšující se finanční ohodnocení. V loňském roce jsme museli z kapacitních důvodů odmítnout přes 300 uchazečů,“ </w:t>
      </w:r>
      <w:r>
        <w:rPr>
          <w:rFonts w:ascii="Tahoma" w:hAnsi="Tahoma" w:cs="Tahoma"/>
          <w:bCs/>
          <w:noProof/>
          <w:sz w:val="21"/>
          <w:szCs w:val="21"/>
        </w:rPr>
        <w:t>popsal Miloslav Janeček.</w:t>
      </w:r>
    </w:p>
    <w:p w14:paraId="764F2D0C" w14:textId="77777777" w:rsidR="006E1DC4" w:rsidRDefault="006E1DC4" w:rsidP="006E1DC4">
      <w:pPr>
        <w:jc w:val="both"/>
        <w:rPr>
          <w:rFonts w:ascii="Tahoma" w:hAnsi="Tahoma" w:cs="Tahoma"/>
          <w:bCs/>
          <w:sz w:val="21"/>
          <w:szCs w:val="21"/>
        </w:rPr>
      </w:pPr>
      <w:r>
        <w:rPr>
          <w:rFonts w:ascii="Tahoma" w:hAnsi="Tahoma" w:cs="Tahoma"/>
          <w:bCs/>
          <w:sz w:val="21"/>
          <w:szCs w:val="21"/>
        </w:rPr>
        <w:t xml:space="preserve">Dnes nabízí škola přes 40 oborů včetně těch maturitních. Dlouhověké spojení se sportovci dalo navíc vzniknout i novému oboru. </w:t>
      </w:r>
      <w:r w:rsidRPr="00B41708">
        <w:rPr>
          <w:rFonts w:ascii="Tahoma" w:hAnsi="Tahoma" w:cs="Tahoma"/>
          <w:bCs/>
          <w:noProof/>
          <w:color w:val="CC9900"/>
          <w:sz w:val="21"/>
          <w:szCs w:val="21"/>
        </w:rPr>
        <w:t>„</w:t>
      </w:r>
      <w:r w:rsidRPr="00BC69D6">
        <w:rPr>
          <w:rFonts w:ascii="Tahoma" w:hAnsi="Tahoma" w:cs="Tahoma"/>
          <w:bCs/>
          <w:noProof/>
          <w:color w:val="CC9900"/>
          <w:sz w:val="21"/>
          <w:szCs w:val="21"/>
        </w:rPr>
        <w:t xml:space="preserve">Zaměření našich oborů je stále </w:t>
      </w:r>
      <w:r>
        <w:rPr>
          <w:rFonts w:ascii="Tahoma" w:hAnsi="Tahoma" w:cs="Tahoma"/>
          <w:bCs/>
          <w:noProof/>
          <w:color w:val="CC9900"/>
          <w:sz w:val="21"/>
          <w:szCs w:val="21"/>
        </w:rPr>
        <w:t xml:space="preserve">převážně </w:t>
      </w:r>
      <w:r w:rsidRPr="00BC69D6">
        <w:rPr>
          <w:rFonts w:ascii="Tahoma" w:hAnsi="Tahoma" w:cs="Tahoma"/>
          <w:bCs/>
          <w:noProof/>
          <w:color w:val="CC9900"/>
          <w:sz w:val="21"/>
          <w:szCs w:val="21"/>
        </w:rPr>
        <w:t>stavební</w:t>
      </w:r>
      <w:r>
        <w:rPr>
          <w:rFonts w:ascii="Tahoma" w:hAnsi="Tahoma" w:cs="Tahoma"/>
          <w:bCs/>
          <w:noProof/>
          <w:color w:val="FF0000"/>
          <w:sz w:val="21"/>
          <w:szCs w:val="21"/>
        </w:rPr>
        <w:t xml:space="preserve">, </w:t>
      </w:r>
      <w:r>
        <w:rPr>
          <w:rFonts w:ascii="Tahoma" w:hAnsi="Tahoma" w:cs="Tahoma"/>
          <w:bCs/>
          <w:noProof/>
          <w:color w:val="CC9900"/>
          <w:sz w:val="21"/>
          <w:szCs w:val="21"/>
        </w:rPr>
        <w:t xml:space="preserve">dále </w:t>
      </w:r>
      <w:r w:rsidRPr="00BC69D6">
        <w:rPr>
          <w:rFonts w:ascii="Tahoma" w:hAnsi="Tahoma" w:cs="Tahoma"/>
          <w:bCs/>
          <w:noProof/>
          <w:color w:val="CC9900"/>
          <w:sz w:val="21"/>
          <w:szCs w:val="21"/>
        </w:rPr>
        <w:t>přibylo zaměření zahradnické</w:t>
      </w:r>
      <w:r>
        <w:rPr>
          <w:rFonts w:ascii="Tahoma" w:hAnsi="Tahoma" w:cs="Tahoma"/>
          <w:bCs/>
          <w:noProof/>
          <w:color w:val="CC9900"/>
          <w:sz w:val="21"/>
          <w:szCs w:val="21"/>
        </w:rPr>
        <w:t xml:space="preserve"> a </w:t>
      </w:r>
      <w:r w:rsidRPr="00BC69D6">
        <w:rPr>
          <w:rFonts w:ascii="Tahoma" w:hAnsi="Tahoma" w:cs="Tahoma"/>
          <w:bCs/>
          <w:noProof/>
          <w:color w:val="CC9900"/>
          <w:sz w:val="21"/>
          <w:szCs w:val="21"/>
        </w:rPr>
        <w:t>učíme</w:t>
      </w:r>
      <w:r>
        <w:rPr>
          <w:rFonts w:ascii="Tahoma" w:hAnsi="Tahoma" w:cs="Tahoma"/>
          <w:bCs/>
          <w:noProof/>
          <w:color w:val="CC9900"/>
          <w:sz w:val="21"/>
          <w:szCs w:val="21"/>
        </w:rPr>
        <w:t xml:space="preserve"> i</w:t>
      </w:r>
      <w:r w:rsidRPr="00BC69D6">
        <w:rPr>
          <w:rFonts w:ascii="Tahoma" w:hAnsi="Tahoma" w:cs="Tahoma"/>
          <w:bCs/>
          <w:noProof/>
          <w:color w:val="CC9900"/>
          <w:sz w:val="21"/>
          <w:szCs w:val="21"/>
        </w:rPr>
        <w:t xml:space="preserve"> jeden maturitní obor, který nepatří mezi stavební ani zahradnické, </w:t>
      </w:r>
      <w:r>
        <w:rPr>
          <w:rFonts w:ascii="Tahoma" w:hAnsi="Tahoma" w:cs="Tahoma"/>
          <w:bCs/>
          <w:noProof/>
          <w:color w:val="CC9900"/>
          <w:sz w:val="21"/>
          <w:szCs w:val="21"/>
        </w:rPr>
        <w:t>tím</w:t>
      </w:r>
      <w:r w:rsidRPr="00BC69D6">
        <w:rPr>
          <w:rFonts w:ascii="Tahoma" w:hAnsi="Tahoma" w:cs="Tahoma"/>
          <w:bCs/>
          <w:noProof/>
          <w:color w:val="CC9900"/>
          <w:sz w:val="21"/>
          <w:szCs w:val="21"/>
        </w:rPr>
        <w:t xml:space="preserve"> je obor management ve sportu. Jedná se v podstatě o obchodní akademii zaměřenou na </w:t>
      </w:r>
      <w:r w:rsidRPr="00BC69D6">
        <w:rPr>
          <w:rFonts w:ascii="Tahoma" w:hAnsi="Tahoma" w:cs="Tahoma"/>
          <w:bCs/>
          <w:noProof/>
          <w:color w:val="CC9900"/>
          <w:sz w:val="21"/>
          <w:szCs w:val="21"/>
        </w:rPr>
        <w:lastRenderedPageBreak/>
        <w:t xml:space="preserve">administrativu v oblasti sportovních klubů. </w:t>
      </w:r>
      <w:r>
        <w:rPr>
          <w:rFonts w:ascii="Tahoma" w:hAnsi="Tahoma" w:cs="Tahoma"/>
          <w:bCs/>
          <w:noProof/>
          <w:color w:val="CC9900"/>
          <w:sz w:val="21"/>
          <w:szCs w:val="21"/>
        </w:rPr>
        <w:t>Důvod,</w:t>
      </w:r>
      <w:r w:rsidRPr="00BC69D6">
        <w:rPr>
          <w:rFonts w:ascii="Tahoma" w:hAnsi="Tahoma" w:cs="Tahoma"/>
          <w:bCs/>
          <w:noProof/>
          <w:color w:val="CC9900"/>
          <w:sz w:val="21"/>
          <w:szCs w:val="21"/>
        </w:rPr>
        <w:t xml:space="preserve"> proč se tento obor učí právě u </w:t>
      </w:r>
      <w:r>
        <w:rPr>
          <w:rFonts w:ascii="Tahoma" w:hAnsi="Tahoma" w:cs="Tahoma"/>
          <w:bCs/>
          <w:noProof/>
          <w:color w:val="CC9900"/>
          <w:sz w:val="21"/>
          <w:szCs w:val="21"/>
        </w:rPr>
        <w:t>nás,</w:t>
      </w:r>
      <w:r w:rsidRPr="00BC69D6">
        <w:rPr>
          <w:rFonts w:ascii="Tahoma" w:hAnsi="Tahoma" w:cs="Tahoma"/>
          <w:bCs/>
          <w:noProof/>
          <w:color w:val="CC9900"/>
          <w:sz w:val="21"/>
          <w:szCs w:val="21"/>
        </w:rPr>
        <w:t xml:space="preserve"> je ten, že naše škola patřila v době svého vzniku mezi zhruba pět škol v Praze, kde se soustředili mladí sportovci z různých sportovních klubů. Zde potom probíhala jejich společná kondiční příprava, která navazovala na vyučování. Sportovci tedy k naší škole vždy patřili</w:t>
      </w:r>
      <w:r w:rsidRPr="00B41708">
        <w:rPr>
          <w:rFonts w:ascii="Tahoma" w:hAnsi="Tahoma" w:cs="Tahoma"/>
          <w:bCs/>
          <w:noProof/>
          <w:color w:val="CC9900"/>
          <w:sz w:val="21"/>
          <w:szCs w:val="21"/>
        </w:rPr>
        <w:t xml:space="preserve">,“ </w:t>
      </w:r>
      <w:r>
        <w:rPr>
          <w:rFonts w:ascii="Tahoma" w:hAnsi="Tahoma" w:cs="Tahoma"/>
          <w:bCs/>
          <w:sz w:val="21"/>
          <w:szCs w:val="21"/>
        </w:rPr>
        <w:t>vysvětlil Miloslav Janeček</w:t>
      </w:r>
      <w:r w:rsidRPr="00B41708">
        <w:rPr>
          <w:rFonts w:ascii="Tahoma" w:hAnsi="Tahoma" w:cs="Tahoma"/>
          <w:bCs/>
          <w:sz w:val="21"/>
          <w:szCs w:val="21"/>
        </w:rPr>
        <w:t>.</w:t>
      </w:r>
    </w:p>
    <w:p w14:paraId="56802749" w14:textId="77777777" w:rsidR="006E1DC4" w:rsidRPr="00267E5A" w:rsidRDefault="006E1DC4" w:rsidP="006E1DC4">
      <w:pPr>
        <w:pBdr>
          <w:bottom w:val="single" w:sz="4" w:space="1" w:color="auto"/>
        </w:pBdr>
        <w:jc w:val="both"/>
        <w:rPr>
          <w:rFonts w:ascii="Tahoma" w:hAnsi="Tahoma" w:cs="Tahoma"/>
          <w:bCs/>
          <w:sz w:val="21"/>
          <w:szCs w:val="21"/>
        </w:rPr>
      </w:pPr>
      <w:r>
        <w:rPr>
          <w:rFonts w:ascii="Tahoma" w:hAnsi="Tahoma" w:cs="Tahoma"/>
          <w:bCs/>
          <w:noProof/>
          <w:sz w:val="21"/>
          <w:szCs w:val="21"/>
        </w:rPr>
        <w:t xml:space="preserve">Cíle a plány do budoucna jsou jasné – modernizace vybavení, výuky i budov. Už letos by se měl otevřít první ze dvou energeticky soběstačných objektů, který bude sloužit žákům floristiky. </w:t>
      </w:r>
      <w:r>
        <w:rPr>
          <w:rFonts w:ascii="Tahoma" w:hAnsi="Tahoma" w:cs="Tahoma"/>
          <w:bCs/>
          <w:noProof/>
          <w:color w:val="CC9900"/>
          <w:sz w:val="21"/>
          <w:szCs w:val="21"/>
        </w:rPr>
        <w:t>„C</w:t>
      </w:r>
      <w:r w:rsidRPr="00267E5A">
        <w:rPr>
          <w:rFonts w:ascii="Tahoma" w:hAnsi="Tahoma" w:cs="Tahoma"/>
          <w:bCs/>
          <w:noProof/>
          <w:color w:val="CC9900"/>
          <w:sz w:val="21"/>
          <w:szCs w:val="21"/>
        </w:rPr>
        <w:t xml:space="preserve">hceme i nadále zůstat školou, která se bude řadit k těm nejmodernějším v republice. To platí nejenom o </w:t>
      </w:r>
      <w:r>
        <w:rPr>
          <w:rFonts w:ascii="Tahoma" w:hAnsi="Tahoma" w:cs="Tahoma"/>
          <w:bCs/>
          <w:noProof/>
          <w:color w:val="CC9900"/>
          <w:sz w:val="21"/>
          <w:szCs w:val="21"/>
        </w:rPr>
        <w:t>vybavení,</w:t>
      </w:r>
      <w:r w:rsidRPr="00267E5A">
        <w:rPr>
          <w:rFonts w:ascii="Tahoma" w:hAnsi="Tahoma" w:cs="Tahoma"/>
          <w:bCs/>
          <w:noProof/>
          <w:color w:val="CC9900"/>
          <w:sz w:val="21"/>
          <w:szCs w:val="21"/>
        </w:rPr>
        <w:t xml:space="preserve"> ale i o budovách školy. Momentálně dvě naše stavby rekonstruujeme na budovy s téměř nulovou spotřebou energie a s inteligentními systémy řízení. </w:t>
      </w:r>
      <w:r>
        <w:rPr>
          <w:rFonts w:ascii="Tahoma" w:hAnsi="Tahoma" w:cs="Tahoma"/>
          <w:bCs/>
          <w:noProof/>
          <w:color w:val="CC9900"/>
          <w:sz w:val="21"/>
          <w:szCs w:val="21"/>
        </w:rPr>
        <w:t xml:space="preserve">Nadčasoví </w:t>
      </w:r>
      <w:r w:rsidRPr="00267E5A">
        <w:rPr>
          <w:rFonts w:ascii="Tahoma" w:hAnsi="Tahoma" w:cs="Tahoma"/>
          <w:bCs/>
          <w:noProof/>
          <w:color w:val="CC9900"/>
          <w:sz w:val="21"/>
          <w:szCs w:val="21"/>
        </w:rPr>
        <w:t xml:space="preserve">se snažíme být i ve výuce. Díky spolupráci s firmami a řemeslnými cechy do výuky plynule zavádíme </w:t>
      </w:r>
      <w:r>
        <w:rPr>
          <w:rFonts w:ascii="Tahoma" w:hAnsi="Tahoma" w:cs="Tahoma"/>
          <w:bCs/>
          <w:noProof/>
          <w:color w:val="CC9900"/>
          <w:sz w:val="21"/>
          <w:szCs w:val="21"/>
        </w:rPr>
        <w:t>nové</w:t>
      </w:r>
      <w:r w:rsidRPr="00267E5A">
        <w:rPr>
          <w:rFonts w:ascii="Tahoma" w:hAnsi="Tahoma" w:cs="Tahoma"/>
          <w:bCs/>
          <w:noProof/>
          <w:color w:val="CC9900"/>
          <w:sz w:val="21"/>
          <w:szCs w:val="21"/>
        </w:rPr>
        <w:t xml:space="preserve"> materiály a technologie, které se v jednotlivých oborech průběžně začínají používat. Naši žáci mají možnost díky školou získávaným evropským grantům vyjíždět na zahraniční stáže. Stále rozšiřujeme profesní kvalifikace/rekvalifikace, což je odborné vzdělávání pro </w:t>
      </w:r>
      <w:r>
        <w:rPr>
          <w:rFonts w:ascii="Tahoma" w:hAnsi="Tahoma" w:cs="Tahoma"/>
          <w:bCs/>
          <w:noProof/>
          <w:color w:val="CC9900"/>
          <w:sz w:val="21"/>
          <w:szCs w:val="21"/>
        </w:rPr>
        <w:t>dospělé, nebo</w:t>
      </w:r>
      <w:r w:rsidRPr="00267E5A">
        <w:rPr>
          <w:rFonts w:ascii="Tahoma" w:hAnsi="Tahoma" w:cs="Tahoma"/>
          <w:bCs/>
          <w:noProof/>
          <w:color w:val="CC9900"/>
          <w:sz w:val="21"/>
          <w:szCs w:val="21"/>
        </w:rPr>
        <w:t xml:space="preserve"> pořádáme různé zájmové odborné kurzy pro veřejnost</w:t>
      </w:r>
      <w:r w:rsidRPr="00B41708">
        <w:rPr>
          <w:rFonts w:ascii="Tahoma" w:hAnsi="Tahoma" w:cs="Tahoma"/>
          <w:bCs/>
          <w:noProof/>
          <w:color w:val="CC9900"/>
          <w:sz w:val="21"/>
          <w:szCs w:val="21"/>
        </w:rPr>
        <w:t xml:space="preserve">,“ </w:t>
      </w:r>
      <w:r>
        <w:rPr>
          <w:rFonts w:ascii="Tahoma" w:hAnsi="Tahoma" w:cs="Tahoma"/>
          <w:bCs/>
          <w:sz w:val="21"/>
          <w:szCs w:val="21"/>
        </w:rPr>
        <w:t>uzavřel Miloslav Janeček</w:t>
      </w:r>
      <w:r w:rsidRPr="00B41708">
        <w:rPr>
          <w:rFonts w:ascii="Tahoma" w:hAnsi="Tahoma" w:cs="Tahoma"/>
          <w:bCs/>
          <w:sz w:val="21"/>
          <w:szCs w:val="21"/>
        </w:rPr>
        <w:t>.</w:t>
      </w:r>
    </w:p>
    <w:p w14:paraId="0D6FF42A" w14:textId="77777777" w:rsidR="006E1DC4" w:rsidRDefault="006E1DC4" w:rsidP="006E1DC4">
      <w:pPr>
        <w:jc w:val="both"/>
        <w:rPr>
          <w:rFonts w:ascii="Tahoma" w:hAnsi="Tahoma" w:cs="Tahoma"/>
          <w:b/>
          <w:sz w:val="20"/>
          <w:szCs w:val="20"/>
        </w:rPr>
      </w:pPr>
      <w:r w:rsidRPr="00453B4B">
        <w:rPr>
          <w:rFonts w:ascii="Tahoma" w:hAnsi="Tahoma" w:cs="Tahoma"/>
          <w:b/>
          <w:sz w:val="18"/>
          <w:szCs w:val="18"/>
        </w:rPr>
        <w:t>KONTAKT PRO MÉDIA:</w:t>
      </w:r>
    </w:p>
    <w:p w14:paraId="1AF69E2A" w14:textId="77777777" w:rsidR="006E1DC4" w:rsidRPr="0057121B" w:rsidRDefault="006E1DC4" w:rsidP="006E1DC4">
      <w:pPr>
        <w:spacing w:line="240" w:lineRule="auto"/>
        <w:jc w:val="both"/>
        <w:rPr>
          <w:rFonts w:ascii="Tahoma" w:hAnsi="Tahoma" w:cs="Tahoma"/>
          <w:b/>
          <w:bCs/>
          <w:noProof/>
          <w:color w:val="CC9900"/>
          <w:sz w:val="20"/>
          <w:szCs w:val="20"/>
        </w:rPr>
      </w:pPr>
      <w:r w:rsidRPr="0057121B">
        <w:rPr>
          <w:rFonts w:ascii="Tahoma" w:hAnsi="Tahoma" w:cs="Tahoma"/>
          <w:b/>
          <w:bCs/>
          <w:noProof/>
          <w:color w:val="333333"/>
          <w:sz w:val="20"/>
          <w:szCs w:val="20"/>
        </w:rPr>
        <w:t>Mgr. Petra Ďurčíková</w:t>
      </w:r>
      <w:r w:rsidRPr="0057121B">
        <w:rPr>
          <w:rFonts w:ascii="Tahoma" w:hAnsi="Tahoma" w:cs="Tahoma"/>
          <w:b/>
          <w:bCs/>
          <w:noProof/>
          <w:color w:val="CC9900"/>
          <w:sz w:val="20"/>
          <w:szCs w:val="20"/>
        </w:rPr>
        <w:t>_mediální konzultant</w:t>
      </w:r>
    </w:p>
    <w:p w14:paraId="021E7FDD" w14:textId="77777777" w:rsidR="006E1DC4" w:rsidRPr="0057121B" w:rsidRDefault="006E1DC4" w:rsidP="006E1DC4">
      <w:pPr>
        <w:spacing w:line="240" w:lineRule="auto"/>
        <w:rPr>
          <w:rFonts w:ascii="Tahoma" w:hAnsi="Tahoma" w:cs="Tahoma"/>
          <w:b/>
          <w:bCs/>
          <w:sz w:val="20"/>
          <w:szCs w:val="20"/>
        </w:rPr>
      </w:pPr>
      <w:r w:rsidRPr="0057121B">
        <w:rPr>
          <w:rFonts w:ascii="Tahoma" w:hAnsi="Tahoma" w:cs="Tahoma"/>
          <w:b/>
          <w:bCs/>
          <w:noProof/>
          <w:sz w:val="20"/>
          <w:szCs w:val="20"/>
        </w:rPr>
        <w:drawing>
          <wp:inline distT="0" distB="0" distL="0" distR="0" wp14:anchorId="7787AD7D" wp14:editId="2B178BEC">
            <wp:extent cx="828675" cy="131954"/>
            <wp:effectExtent l="19050" t="0" r="9525" b="0"/>
            <wp:docPr id="5"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6" cstate="print"/>
                    <a:stretch>
                      <a:fillRect/>
                    </a:stretch>
                  </pic:blipFill>
                  <pic:spPr>
                    <a:xfrm>
                      <a:off x="0" y="0"/>
                      <a:ext cx="833620" cy="132741"/>
                    </a:xfrm>
                    <a:prstGeom prst="rect">
                      <a:avLst/>
                    </a:prstGeom>
                  </pic:spPr>
                </pic:pic>
              </a:graphicData>
            </a:graphic>
          </wp:inline>
        </w:drawing>
      </w:r>
    </w:p>
    <w:p w14:paraId="671BE327" w14:textId="77777777" w:rsidR="006E1DC4" w:rsidRDefault="006E1DC4" w:rsidP="006E1DC4">
      <w:pPr>
        <w:spacing w:line="240" w:lineRule="auto"/>
        <w:rPr>
          <w:rFonts w:ascii="Tahoma" w:hAnsi="Tahoma" w:cs="Tahoma"/>
          <w:sz w:val="20"/>
          <w:szCs w:val="20"/>
        </w:rPr>
      </w:pPr>
      <w:r w:rsidRPr="0057121B">
        <w:rPr>
          <w:rFonts w:ascii="Tahoma" w:hAnsi="Tahoma" w:cs="Tahoma"/>
          <w:b/>
          <w:bCs/>
          <w:sz w:val="20"/>
          <w:szCs w:val="20"/>
        </w:rPr>
        <w:t xml:space="preserve">+420 733 643 825, </w:t>
      </w:r>
      <w:hyperlink r:id="rId7" w:history="1">
        <w:r w:rsidRPr="0057121B">
          <w:rPr>
            <w:rStyle w:val="Hypertextovodkaz"/>
            <w:b/>
            <w:bCs/>
            <w:sz w:val="20"/>
            <w:szCs w:val="20"/>
          </w:rPr>
          <w:t>petra@pearmedia.cz</w:t>
        </w:r>
      </w:hyperlink>
    </w:p>
    <w:p w14:paraId="33E62CE8" w14:textId="77777777" w:rsidR="006E1DC4" w:rsidRPr="001E60AE" w:rsidRDefault="00000000" w:rsidP="006E1DC4">
      <w:pPr>
        <w:pBdr>
          <w:bottom w:val="single" w:sz="4" w:space="1" w:color="auto"/>
        </w:pBdr>
        <w:spacing w:line="240" w:lineRule="auto"/>
        <w:rPr>
          <w:rFonts w:ascii="Tahoma" w:hAnsi="Tahoma" w:cs="Tahoma"/>
          <w:b/>
          <w:sz w:val="20"/>
          <w:szCs w:val="20"/>
        </w:rPr>
      </w:pPr>
      <w:hyperlink r:id="rId8" w:history="1">
        <w:r w:rsidR="006E1DC4" w:rsidRPr="009836A7">
          <w:rPr>
            <w:rStyle w:val="Hypertextovodkaz"/>
            <w:b/>
            <w:sz w:val="20"/>
            <w:szCs w:val="20"/>
          </w:rPr>
          <w:t>pearmedia.cz</w:t>
        </w:r>
      </w:hyperlink>
    </w:p>
    <w:p w14:paraId="205593AE" w14:textId="77777777" w:rsidR="006E1DC4" w:rsidRDefault="006E1DC4" w:rsidP="006E1DC4">
      <w:pPr>
        <w:jc w:val="both"/>
        <w:rPr>
          <w:rFonts w:ascii="Tahoma" w:hAnsi="Tahoma" w:cs="Tahoma"/>
          <w:b/>
          <w:bCs/>
          <w:sz w:val="20"/>
          <w:szCs w:val="20"/>
        </w:rPr>
      </w:pPr>
      <w:r>
        <w:rPr>
          <w:rFonts w:ascii="Tahoma" w:hAnsi="Tahoma" w:cs="Tahoma"/>
          <w:b/>
          <w:bCs/>
          <w:sz w:val="20"/>
          <w:szCs w:val="20"/>
        </w:rPr>
        <w:t xml:space="preserve">STŘEDNÍ ODBORNÁ ŠKOLA JAROV, </w:t>
      </w:r>
      <w:hyperlink r:id="rId9" w:history="1">
        <w:r>
          <w:rPr>
            <w:rStyle w:val="Hypertextovodkaz"/>
            <w:b/>
            <w:bCs/>
            <w:sz w:val="20"/>
            <w:szCs w:val="20"/>
          </w:rPr>
          <w:t>www.skolajarov.cz</w:t>
        </w:r>
      </w:hyperlink>
    </w:p>
    <w:p w14:paraId="0E0F340F" w14:textId="77777777" w:rsidR="006E1DC4" w:rsidRPr="000D2C61" w:rsidRDefault="006E1DC4" w:rsidP="006E1DC4">
      <w:pPr>
        <w:jc w:val="both"/>
        <w:rPr>
          <w:rFonts w:ascii="Tahoma" w:hAnsi="Tahoma" w:cs="Tahoma"/>
          <w:color w:val="000000" w:themeColor="text1"/>
          <w:sz w:val="18"/>
          <w:szCs w:val="18"/>
          <w:lang w:eastAsia="en-US"/>
        </w:rPr>
      </w:pPr>
      <w:r w:rsidRPr="000D2C61">
        <w:rPr>
          <w:rFonts w:ascii="Tahoma" w:hAnsi="Tahoma" w:cs="Tahoma"/>
          <w:color w:val="000000" w:themeColor="text1"/>
          <w:sz w:val="18"/>
          <w:szCs w:val="18"/>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 Učební obory: instalatér, kamnář, klempíř, kominík, malíř, pokrývač, podlahář, sklenář, strojírenské práce, tesař, truhlář, zahradník, prodavač květin, zámečník, zedník. Maturitní obory: dřevostavby, management ve sportu, management ve stavebnictví, stavební obnova, technická zařízení budov, zahradnictví.</w:t>
      </w:r>
    </w:p>
    <w:p w14:paraId="784CDF9D" w14:textId="77777777" w:rsidR="006E1DC4" w:rsidRDefault="006E1DC4" w:rsidP="006E1DC4"/>
    <w:p w14:paraId="382B84C5" w14:textId="77777777" w:rsidR="006E1DC4" w:rsidRDefault="006E1DC4" w:rsidP="006E1DC4"/>
    <w:p w14:paraId="7891416B" w14:textId="77777777" w:rsidR="006E1DC4" w:rsidRDefault="006E1DC4" w:rsidP="006E1DC4"/>
    <w:p w14:paraId="1ACD4E10" w14:textId="77777777" w:rsidR="006E1DC4" w:rsidRDefault="006E1DC4"/>
    <w:sectPr w:rsidR="006E1DC4" w:rsidSect="00B721C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0A152" w14:textId="77777777" w:rsidR="008C7FA0" w:rsidRDefault="008C7FA0">
      <w:pPr>
        <w:spacing w:after="0" w:line="240" w:lineRule="auto"/>
      </w:pPr>
      <w:r>
        <w:separator/>
      </w:r>
    </w:p>
  </w:endnote>
  <w:endnote w:type="continuationSeparator" w:id="0">
    <w:p w14:paraId="6B2A8617" w14:textId="77777777" w:rsidR="008C7FA0" w:rsidRDefault="008C7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5BFC" w14:textId="77777777" w:rsidR="00465D01" w:rsidRDefault="00000000">
    <w:pPr>
      <w:pStyle w:val="Zpat"/>
      <w:rPr>
        <w:noProof/>
      </w:rPr>
    </w:pPr>
    <w:r>
      <w:rPr>
        <w:noProof/>
      </w:rPr>
      <w:drawing>
        <wp:anchor distT="0" distB="0" distL="0" distR="0" simplePos="0" relativeHeight="251659264" behindDoc="1" locked="0" layoutInCell="1" allowOverlap="1" wp14:anchorId="1521943D" wp14:editId="4440ABAC">
          <wp:simplePos x="0" y="0"/>
          <wp:positionH relativeFrom="page">
            <wp:posOffset>19050</wp:posOffset>
          </wp:positionH>
          <wp:positionV relativeFrom="page">
            <wp:posOffset>9934575</wp:posOffset>
          </wp:positionV>
          <wp:extent cx="7548880" cy="3810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60396"/>
                  <a:stretch>
                    <a:fillRect/>
                  </a:stretch>
                </pic:blipFill>
                <pic:spPr bwMode="auto">
                  <a:xfrm>
                    <a:off x="0" y="0"/>
                    <a:ext cx="7548880" cy="381000"/>
                  </a:xfrm>
                  <a:prstGeom prst="rect">
                    <a:avLst/>
                  </a:prstGeom>
                  <a:solidFill>
                    <a:srgbClr val="FFFFFF"/>
                  </a:solidFill>
                  <a:ln w="9525">
                    <a:noFill/>
                    <a:miter lim="800000"/>
                    <a:headEnd/>
                    <a:tailEnd/>
                  </a:ln>
                </pic:spPr>
              </pic:pic>
            </a:graphicData>
          </a:graphic>
        </wp:anchor>
      </w:drawing>
    </w:r>
  </w:p>
  <w:p w14:paraId="442FBDFE" w14:textId="77777777" w:rsidR="00465D01" w:rsidRDefault="00465D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CE20B" w14:textId="77777777" w:rsidR="008C7FA0" w:rsidRDefault="008C7FA0">
      <w:pPr>
        <w:spacing w:after="0" w:line="240" w:lineRule="auto"/>
      </w:pPr>
      <w:r>
        <w:separator/>
      </w:r>
    </w:p>
  </w:footnote>
  <w:footnote w:type="continuationSeparator" w:id="0">
    <w:p w14:paraId="6B9DD6C9" w14:textId="77777777" w:rsidR="008C7FA0" w:rsidRDefault="008C7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ABC9" w14:textId="77777777" w:rsidR="00465D01" w:rsidRDefault="00000000" w:rsidP="004F235A">
    <w:pPr>
      <w:pStyle w:val="Zhlav"/>
      <w:ind w:firstLine="1416"/>
      <w:jc w:val="right"/>
      <w:rPr>
        <w:b/>
        <w:sz w:val="36"/>
        <w:szCs w:val="36"/>
      </w:rPr>
    </w:pPr>
    <w:r>
      <w:rPr>
        <w:noProof/>
      </w:rPr>
      <w:drawing>
        <wp:anchor distT="0" distB="0" distL="114300" distR="114300" simplePos="0" relativeHeight="251660288" behindDoc="0" locked="0" layoutInCell="1" allowOverlap="1" wp14:anchorId="590831E9" wp14:editId="2A6F912F">
          <wp:simplePos x="0" y="0"/>
          <wp:positionH relativeFrom="column">
            <wp:posOffset>-195580</wp:posOffset>
          </wp:positionH>
          <wp:positionV relativeFrom="paragraph">
            <wp:posOffset>83185</wp:posOffset>
          </wp:positionV>
          <wp:extent cx="1304925" cy="1304925"/>
          <wp:effectExtent l="0" t="0" r="9525" b="9525"/>
          <wp:wrapSquare wrapText="bothSides"/>
          <wp:docPr id="4"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AppData\Local\Microsoft\Windows\Temporary Internet Files\Content.Word\LOGO.JPG"/>
                  <pic:cNvPicPr>
                    <a:picLocks noChangeAspect="1" noChangeArrowheads="1"/>
                  </pic:cNvPicPr>
                </pic:nvPicPr>
                <pic:blipFill>
                  <a:blip r:embed="rId1"/>
                  <a:srcRect/>
                  <a:stretch>
                    <a:fillRect/>
                  </a:stretch>
                </pic:blipFill>
                <pic:spPr bwMode="auto">
                  <a:xfrm>
                    <a:off x="0" y="0"/>
                    <a:ext cx="1304925" cy="1304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E4E09B3" w14:textId="77777777" w:rsidR="00465D01" w:rsidRDefault="00465D01" w:rsidP="004F235A">
    <w:pPr>
      <w:pStyle w:val="Zhlav"/>
      <w:ind w:firstLine="1416"/>
      <w:jc w:val="right"/>
      <w:rPr>
        <w:b/>
        <w:sz w:val="36"/>
        <w:szCs w:val="36"/>
      </w:rPr>
    </w:pPr>
  </w:p>
  <w:p w14:paraId="62D6DD09" w14:textId="77777777" w:rsidR="00465D01" w:rsidRDefault="00465D01" w:rsidP="004F235A">
    <w:pPr>
      <w:pStyle w:val="Zhlav"/>
      <w:ind w:firstLine="1416"/>
      <w:jc w:val="right"/>
      <w:rPr>
        <w:b/>
        <w:sz w:val="36"/>
        <w:szCs w:val="36"/>
      </w:rPr>
    </w:pPr>
  </w:p>
  <w:p w14:paraId="67EA8745" w14:textId="77777777" w:rsidR="00465D01" w:rsidRDefault="00465D01" w:rsidP="004F235A">
    <w:pPr>
      <w:pStyle w:val="Zhlav"/>
      <w:ind w:firstLine="1416"/>
      <w:jc w:val="right"/>
      <w:rPr>
        <w:b/>
        <w:sz w:val="36"/>
        <w:szCs w:val="36"/>
      </w:rPr>
    </w:pPr>
  </w:p>
  <w:p w14:paraId="2B545C93" w14:textId="77777777" w:rsidR="00465D01" w:rsidRDefault="00000000" w:rsidP="00B23684">
    <w:pPr>
      <w:pStyle w:val="Zhlav"/>
      <w:ind w:firstLine="1416"/>
      <w:jc w:val="right"/>
      <w:rPr>
        <w:b/>
        <w:sz w:val="36"/>
        <w:szCs w:val="36"/>
      </w:rPr>
    </w:pPr>
    <w:r w:rsidRPr="00BF7521">
      <w:rPr>
        <w:b/>
        <w:sz w:val="36"/>
        <w:szCs w:val="36"/>
      </w:rPr>
      <w:t>TISKOVÁ ZPRÁVA</w:t>
    </w:r>
  </w:p>
  <w:p w14:paraId="5E704C91" w14:textId="77777777" w:rsidR="00465D01" w:rsidRPr="004F235A" w:rsidRDefault="00465D01" w:rsidP="00AC241D">
    <w:pPr>
      <w:pStyle w:val="Zhlav"/>
      <w:ind w:firstLine="1416"/>
      <w:jc w:val="center"/>
      <w:rPr>
        <w:b/>
        <w:sz w:val="36"/>
        <w:szCs w:val="36"/>
      </w:rPr>
    </w:pPr>
  </w:p>
  <w:p w14:paraId="1536365D" w14:textId="77777777" w:rsidR="00465D01" w:rsidRPr="00807B80" w:rsidRDefault="00465D01" w:rsidP="00293EA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C4"/>
    <w:rsid w:val="00465D01"/>
    <w:rsid w:val="006E1DC4"/>
    <w:rsid w:val="008C7FA0"/>
    <w:rsid w:val="00AF07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6E6D"/>
  <w15:chartTrackingRefBased/>
  <w15:docId w15:val="{3B188703-951B-4BEA-ACF6-401454ED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DC4"/>
    <w:pPr>
      <w:spacing w:after="200" w:line="276" w:lineRule="auto"/>
    </w:pPr>
    <w:rPr>
      <w:rFonts w:ascii="Calibri" w:eastAsia="Times New Roman" w:hAnsi="Calibri"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E1D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1DC4"/>
    <w:rPr>
      <w:rFonts w:ascii="Calibri" w:eastAsia="Times New Roman" w:hAnsi="Calibri" w:cs="Times New Roman"/>
      <w:kern w:val="0"/>
      <w:lang w:eastAsia="cs-CZ"/>
      <w14:ligatures w14:val="none"/>
    </w:rPr>
  </w:style>
  <w:style w:type="paragraph" w:styleId="Zpat">
    <w:name w:val="footer"/>
    <w:basedOn w:val="Normln"/>
    <w:link w:val="ZpatChar"/>
    <w:uiPriority w:val="99"/>
    <w:unhideWhenUsed/>
    <w:rsid w:val="006E1DC4"/>
    <w:pPr>
      <w:tabs>
        <w:tab w:val="center" w:pos="4536"/>
        <w:tab w:val="right" w:pos="9072"/>
      </w:tabs>
      <w:spacing w:after="0" w:line="240" w:lineRule="auto"/>
    </w:pPr>
  </w:style>
  <w:style w:type="character" w:customStyle="1" w:styleId="ZpatChar">
    <w:name w:val="Zápatí Char"/>
    <w:basedOn w:val="Standardnpsmoodstavce"/>
    <w:link w:val="Zpat"/>
    <w:uiPriority w:val="99"/>
    <w:rsid w:val="006E1DC4"/>
    <w:rPr>
      <w:rFonts w:ascii="Calibri" w:eastAsia="Times New Roman" w:hAnsi="Calibri" w:cs="Times New Roman"/>
      <w:kern w:val="0"/>
      <w:lang w:eastAsia="cs-CZ"/>
      <w14:ligatures w14:val="none"/>
    </w:rPr>
  </w:style>
  <w:style w:type="character" w:styleId="Hypertextovodkaz">
    <w:name w:val="Hyperlink"/>
    <w:basedOn w:val="Standardnpsmoodstavce"/>
    <w:uiPriority w:val="99"/>
    <w:unhideWhenUsed/>
    <w:rsid w:val="006E1D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kolajar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808</Words>
  <Characters>4768</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3</cp:revision>
  <dcterms:created xsi:type="dcterms:W3CDTF">2023-10-08T19:51:00Z</dcterms:created>
  <dcterms:modified xsi:type="dcterms:W3CDTF">2023-10-08T19:55:00Z</dcterms:modified>
</cp:coreProperties>
</file>