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56" w:rsidRPr="00E60282" w:rsidRDefault="00E95856" w:rsidP="00E95856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sz w:val="48"/>
          <w:szCs w:val="48"/>
        </w:rPr>
      </w:pPr>
      <w:r w:rsidRPr="00E60282">
        <w:rPr>
          <w:rFonts w:ascii="Tahoma" w:hAnsi="Tahoma" w:cs="Tahoma"/>
          <w:b/>
          <w:sz w:val="48"/>
          <w:szCs w:val="48"/>
        </w:rPr>
        <w:t>Řemeslo a počítače lákají stále víc dívek. V oboru patří k nejlepším</w:t>
      </w:r>
    </w:p>
    <w:p w:rsidR="00E95856" w:rsidRPr="00E60282" w:rsidRDefault="00E95856" w:rsidP="00E9585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60282">
        <w:rPr>
          <w:rFonts w:ascii="Tahoma" w:hAnsi="Tahoma" w:cs="Tahoma"/>
          <w:b/>
          <w:color w:val="000000" w:themeColor="text1"/>
          <w:sz w:val="20"/>
          <w:szCs w:val="20"/>
        </w:rPr>
        <w:t xml:space="preserve">PRAHA, 22. LISTOPADU 2021 – Instalatérka, truhlářka nebo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programátorka</w:t>
      </w:r>
      <w:r w:rsidRPr="00E60282">
        <w:rPr>
          <w:rFonts w:ascii="Tahoma" w:hAnsi="Tahoma" w:cs="Tahoma"/>
          <w:b/>
          <w:color w:val="000000" w:themeColor="text1"/>
          <w:sz w:val="20"/>
          <w:szCs w:val="20"/>
        </w:rPr>
        <w:t xml:space="preserve"> – stále více dívek se v posledních letech hlásí na v minulosti typicky mužské obory. Na školách patří k 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nejlepším</w:t>
      </w:r>
      <w:r w:rsidRPr="00E60282">
        <w:rPr>
          <w:rFonts w:ascii="Tahoma" w:hAnsi="Tahoma" w:cs="Tahoma"/>
          <w:b/>
          <w:color w:val="000000" w:themeColor="text1"/>
          <w:sz w:val="20"/>
          <w:szCs w:val="20"/>
        </w:rPr>
        <w:t xml:space="preserve"> studentům a v pracovním životě své mužské kolegy často převyšují.</w:t>
      </w:r>
    </w:p>
    <w:p w:rsidR="00E95856" w:rsidRPr="00E60282" w:rsidRDefault="00E95856" w:rsidP="00E9585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60282">
        <w:rPr>
          <w:rFonts w:ascii="Tahoma" w:hAnsi="Tahoma" w:cs="Tahoma"/>
          <w:color w:val="000000" w:themeColor="text1"/>
          <w:sz w:val="20"/>
          <w:szCs w:val="20"/>
        </w:rPr>
        <w:t xml:space="preserve">Některé učební řemeslné obory byly dívkám v minulosti zapovězeny. Studovat je mohou až od roku 1990, v posledních letech jejich zájem o řemeslo roste.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„Před rokem 1989 bylo jednoznačně určeno, na které obory dívky nemohou, školy je nesměly ke studiu vůbec přijmout. Z našich oborů se jednalo například o obor kominík. Dnes již toto neplatí a dívky se mohou hlásit na jakýkoliv vybraný obor. U stavebních oborů jsou ve třídách stále výrazněji zastoupeni chlapci, ale úplné výjimky dívky nejsou. Většinou platí, že když už se objeví dívka na typicky chlapeckém oboru, patří k těm nejlepším, protože má o zvolený obor opravdový zájem. Časté jsou také případy, že se jedná o dívky z rodin, které provozují rodinnou firmu zaměřenou na vybraný obor,“ 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vysvětlil Miloslav Janeček, ředitel Střední odborné školy Jarov </w:t>
      </w:r>
      <w:r w:rsidRPr="00E60282">
        <w:rPr>
          <w:rFonts w:ascii="Tahoma" w:hAnsi="Tahoma" w:cs="Tahoma"/>
          <w:sz w:val="20"/>
          <w:szCs w:val="20"/>
        </w:rPr>
        <w:t>(SOŠJ)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</w:t>
      </w:r>
    </w:p>
    <w:p w:rsidR="00E95856" w:rsidRPr="00E60282" w:rsidRDefault="00E95856" w:rsidP="00E9585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E60282">
        <w:rPr>
          <w:rFonts w:ascii="Tahoma" w:hAnsi="Tahoma" w:cs="Tahoma"/>
          <w:bCs/>
          <w:noProof/>
          <w:sz w:val="20"/>
          <w:szCs w:val="20"/>
        </w:rPr>
        <w:t xml:space="preserve">Dívky si obor studia pečlivě vybírají, důkladněji zvažují </w:t>
      </w:r>
      <w:r>
        <w:rPr>
          <w:rFonts w:ascii="Tahoma" w:hAnsi="Tahoma" w:cs="Tahoma"/>
          <w:bCs/>
          <w:noProof/>
          <w:sz w:val="20"/>
          <w:szCs w:val="20"/>
        </w:rPr>
        <w:t xml:space="preserve">specializaci 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oboru, víc sledují vybavení školy, mimoškolní aktivity nebo možnost praxí v zahraničí.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„Pokud si dívka vybere nějaký obor, zůstává u něho, u dívek méně často řešíme žádosti o změnu oboru v průběhu studia. Řemesla, která dívky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volí,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jsou většinou technicky zaměřené. Samozřejmě jsou některé obory pro dívky fyzicky náročné, zejména u stavebních oborů je většinou náročnější manipulace se stavebním materiálem a některým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nářadím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. Například  strojní mechanik, tesař nebo zedník mají s materiálem těžší manipulaci. Ale třeba obory malíř nebo podlahář mohou být pro dívky vhodné. V současné době na naší škole studují dívky obory malíř/lakýrník, truhlář, lakýrník a kamnář,“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 řekl Miloslav Janeček. </w:t>
      </w:r>
    </w:p>
    <w:p w:rsidR="00E95856" w:rsidRPr="00E60282" w:rsidRDefault="00E95856" w:rsidP="00E9585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E60282">
        <w:rPr>
          <w:rFonts w:ascii="Tahoma" w:hAnsi="Tahoma" w:cs="Tahoma"/>
          <w:color w:val="000000" w:themeColor="text1"/>
          <w:sz w:val="20"/>
          <w:szCs w:val="20"/>
        </w:rPr>
        <w:t xml:space="preserve">Dívky, které vystudují řemeslný obor, často své mužské kolegy „strčí do kapsy“.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V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ětšina dívek je pečlivější, mají větší cit po detail. Například v oboru malíř se více uplatní v jemných dekorativních malbách, u podlahářů to zase bývají složitější pokládky parket. Jejich šikovnost se projevuje i na soutěžích, kterých se naše škola účastní. Například naše žákyně z oboru malíř/lakýrník v roce 2018 zvítězila v regionálním kole a následně se umístila i v republikovém kole na předním místě. Žákyně na oboru instalatér vyhrála několik celorepublikových soutěží. Nedávno se v Rakousku konala soutěž EuroSkills, což je soutěž pro mladé řemeslníky do 26 let, a právě v oboru malíř/lakýrník byla většina soutěžících děvčata,“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 uvedl Miloslav Janeček.</w:t>
      </w:r>
    </w:p>
    <w:p w:rsidR="00E95856" w:rsidRPr="00E60282" w:rsidRDefault="00E95856" w:rsidP="00E95856">
      <w:pPr>
        <w:jc w:val="both"/>
        <w:rPr>
          <w:rFonts w:ascii="Tahoma" w:hAnsi="Tahoma" w:cs="Tahoma"/>
          <w:bCs/>
          <w:sz w:val="20"/>
          <w:szCs w:val="20"/>
        </w:rPr>
      </w:pPr>
      <w:r w:rsidRPr="00E60282">
        <w:rPr>
          <w:rFonts w:ascii="Tahoma" w:hAnsi="Tahoma" w:cs="Tahoma"/>
          <w:color w:val="000000" w:themeColor="text1"/>
          <w:sz w:val="20"/>
          <w:szCs w:val="20"/>
        </w:rPr>
        <w:t xml:space="preserve">Nejenom řemeslo je vnímáno spíše jako mužská záležitost. K profesím, které jsou spojovány spíše s muži, patří i informační technologie. Zájem dívek o tento obor </w:t>
      </w:r>
      <w:r>
        <w:rPr>
          <w:rFonts w:ascii="Tahoma" w:hAnsi="Tahoma" w:cs="Tahoma"/>
          <w:color w:val="000000" w:themeColor="text1"/>
          <w:sz w:val="20"/>
          <w:szCs w:val="20"/>
        </w:rPr>
        <w:t>je ale stále velmi nízký</w:t>
      </w:r>
      <w:r w:rsidRPr="00E60282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„Od vzniku školy v roce 1994 se počet studujících dívek pohybuje konstantně mezi pěti až deseti procenty všech studentů. Není to tím, že by neprošly přijímačkami, velká převaha chlapců je patrná už mezi uchazeči o studium. Protože ale informační technologie prostupují do stále více oborů, mírně roste i zájem dívek o jejich studium a předpokládáme, že se tak bude dít i v následujících letech,“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 sdělil Martin Vodička, ředitel Soukromé střední školy výpočetní techniky (SSŠVT).</w:t>
      </w:r>
    </w:p>
    <w:p w:rsidR="00E95856" w:rsidRPr="00E60282" w:rsidRDefault="00E95856" w:rsidP="00E95856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E60282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Stejně jako u řemesla mají i v oblasti informačních technologií dívky nad chlapci výhodu v lepším smyslu pro detail.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P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ředpoklady pro obory ICT dívkám rozhodně nechybí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.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Dívky dosud většinou tíhly ke grafice, kde mohou těžit z lepší trpělivosti, smyslu pro detail a většinou i silnějšího estetického cítění. V posledních letech je ale stejný počet studentek také ve specializaci programování nebo správě sítí, kde uplatní logické myšlení,“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 řekl Martin Vodička.</w:t>
      </w:r>
    </w:p>
    <w:p w:rsidR="00E95856" w:rsidRPr="00E60282" w:rsidRDefault="00E95856" w:rsidP="00E95856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Mužští a</w:t>
      </w:r>
      <w:r w:rsidRPr="00E60282">
        <w:rPr>
          <w:rFonts w:ascii="Tahoma" w:hAnsi="Tahoma" w:cs="Tahoma"/>
          <w:bCs/>
          <w:sz w:val="20"/>
          <w:szCs w:val="20"/>
        </w:rPr>
        <w:t xml:space="preserve">bsolventi řemeslných oborů nebo informačních technologií chtějí své znalosti co nejdříve uplatnit v praxi. Dívky naopak věnují více času studiu.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Většina našich absolventů pokračuje ve vzdělávání na vysoké škole.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Zatímco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c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hlapc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i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následné vysokoškolské studium ICT oborů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často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přeruší, nastoupí do lukrativních prací a ke studiu už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se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nevrátí,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dívky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 xml:space="preserve"> vysokou školu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 xml:space="preserve">téměř vždy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dostuduj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í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. To může souviset právě s vlastnostmi jako sebedisciplína a zodpovědnost, které jsou dívkám bližší. Jako absolventky ICT oborů si mohou z pracovních nabídek vybírat, mít flexibilní pracovní dobu nebo pracovat z domova a na různých projektech,“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 uvedl Martin Vodička. Jeho slova potvrzuje i Miloslav Janeček ze SOŠJ. </w:t>
      </w:r>
      <w:r w:rsidRPr="00E60282">
        <w:rPr>
          <w:rFonts w:ascii="Tahoma" w:hAnsi="Tahoma" w:cs="Tahoma"/>
          <w:bCs/>
          <w:noProof/>
          <w:color w:val="CC9900"/>
          <w:sz w:val="20"/>
          <w:szCs w:val="20"/>
        </w:rPr>
        <w:t>„Dívky určitě patří k zodpovědnějším žákům, už před přijímacím řízením se většina z nich zajímá o nástavbové studum a průběh maturitních zkoušek. O svém budoucím povolání se rozhodují podle toho, zda se jim konkrétní obor líbí, zda jsou dostatečně přesvědčené, že by v něm mohly být dobré, a důraz také kladou na následné uplatnění na pracovním trhu,“</w:t>
      </w:r>
      <w:r w:rsidRPr="00E60282">
        <w:rPr>
          <w:rFonts w:ascii="Tahoma" w:hAnsi="Tahoma" w:cs="Tahoma"/>
          <w:bCs/>
          <w:noProof/>
          <w:sz w:val="20"/>
          <w:szCs w:val="20"/>
        </w:rPr>
        <w:t xml:space="preserve"> uzavřel.</w:t>
      </w:r>
    </w:p>
    <w:p w:rsidR="00E95856" w:rsidRPr="00E60282" w:rsidRDefault="00E95856" w:rsidP="00E95856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E60282">
        <w:rPr>
          <w:rFonts w:ascii="Tahoma" w:hAnsi="Tahoma" w:cs="Tahoma"/>
          <w:b/>
          <w:sz w:val="20"/>
          <w:szCs w:val="20"/>
        </w:rPr>
        <w:t>KONTAKT PRO MÉDIA:</w:t>
      </w:r>
    </w:p>
    <w:p w:rsidR="00E95856" w:rsidRPr="00E60282" w:rsidRDefault="00E95856" w:rsidP="00E95856">
      <w:pPr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E60282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E60282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E95856" w:rsidRPr="00E60282" w:rsidRDefault="00E95856" w:rsidP="00E95856">
      <w:pPr>
        <w:rPr>
          <w:rFonts w:ascii="Tahoma" w:hAnsi="Tahoma" w:cs="Tahoma"/>
          <w:b/>
          <w:bCs/>
          <w:sz w:val="20"/>
          <w:szCs w:val="20"/>
        </w:rPr>
      </w:pPr>
      <w:r w:rsidRPr="00E60282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2BF2E7D0" wp14:editId="20B3EADC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856" w:rsidRPr="00E60282" w:rsidRDefault="00E95856" w:rsidP="00E95856">
      <w:pPr>
        <w:rPr>
          <w:rFonts w:ascii="Tahoma" w:hAnsi="Tahoma" w:cs="Tahoma"/>
          <w:sz w:val="20"/>
          <w:szCs w:val="20"/>
        </w:rPr>
      </w:pPr>
      <w:r w:rsidRPr="00E60282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6" w:history="1">
        <w:r w:rsidRPr="00E60282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:rsidR="00E95856" w:rsidRPr="00E60282" w:rsidRDefault="00E95856" w:rsidP="00E95856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hyperlink r:id="rId7" w:history="1">
        <w:r w:rsidRPr="00E60282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:rsidR="00E95856" w:rsidRPr="00E60282" w:rsidRDefault="00E95856" w:rsidP="00E95856">
      <w:pPr>
        <w:jc w:val="both"/>
        <w:rPr>
          <w:rFonts w:ascii="Tahoma" w:hAnsi="Tahoma" w:cs="Tahoma"/>
          <w:b/>
          <w:sz w:val="20"/>
          <w:szCs w:val="20"/>
        </w:rPr>
      </w:pPr>
      <w:r w:rsidRPr="00E60282"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8" w:history="1">
        <w:r w:rsidRPr="00E60282">
          <w:rPr>
            <w:rStyle w:val="Hypertextovodkaz"/>
            <w:rFonts w:ascii="Tahoma" w:hAnsi="Tahoma" w:cs="Tahoma"/>
            <w:b/>
            <w:sz w:val="20"/>
            <w:szCs w:val="20"/>
          </w:rPr>
          <w:t>www.skolajarov.cz</w:t>
        </w:r>
      </w:hyperlink>
    </w:p>
    <w:p w:rsidR="00E95856" w:rsidRPr="00E60282" w:rsidRDefault="00E95856" w:rsidP="00E95856">
      <w:pPr>
        <w:jc w:val="both"/>
        <w:rPr>
          <w:rFonts w:ascii="Tahoma" w:hAnsi="Tahoma" w:cs="Tahoma"/>
          <w:sz w:val="18"/>
          <w:szCs w:val="18"/>
        </w:rPr>
      </w:pPr>
      <w:r w:rsidRPr="00E60282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E95856" w:rsidRPr="00E60282" w:rsidRDefault="00E95856" w:rsidP="00E95856">
      <w:pPr>
        <w:jc w:val="both"/>
        <w:rPr>
          <w:rFonts w:ascii="Tahoma" w:hAnsi="Tahoma" w:cs="Tahoma"/>
          <w:sz w:val="18"/>
          <w:szCs w:val="18"/>
        </w:rPr>
      </w:pPr>
      <w:r w:rsidRPr="00E60282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E95856" w:rsidRPr="00E60282" w:rsidRDefault="00E95856" w:rsidP="00E95856">
      <w:pPr>
        <w:jc w:val="both"/>
        <w:rPr>
          <w:rFonts w:ascii="Tahoma" w:hAnsi="Tahoma" w:cs="Tahoma"/>
          <w:b/>
          <w:sz w:val="20"/>
          <w:szCs w:val="20"/>
        </w:rPr>
      </w:pPr>
      <w:r w:rsidRPr="00E60282">
        <w:rPr>
          <w:rFonts w:ascii="Tahoma" w:hAnsi="Tahoma" w:cs="Tahoma"/>
          <w:b/>
          <w:sz w:val="20"/>
          <w:szCs w:val="20"/>
        </w:rPr>
        <w:t xml:space="preserve">SOUKROMÁ STŘEDNÍ ŠKOLA VÝPOČETNÍ TECHNIKY, </w:t>
      </w:r>
      <w:hyperlink r:id="rId9" w:history="1">
        <w:r w:rsidRPr="00E60282">
          <w:rPr>
            <w:rStyle w:val="Hypertextovodkaz"/>
            <w:rFonts w:ascii="Tahoma" w:hAnsi="Tahoma" w:cs="Tahoma"/>
            <w:b/>
            <w:sz w:val="20"/>
            <w:szCs w:val="20"/>
          </w:rPr>
          <w:t>www.sssvt.cz</w:t>
        </w:r>
      </w:hyperlink>
    </w:p>
    <w:p w:rsidR="00E373B8" w:rsidRPr="00E95856" w:rsidRDefault="00E95856" w:rsidP="00E95856">
      <w:pPr>
        <w:jc w:val="both"/>
        <w:rPr>
          <w:rFonts w:ascii="Tahoma" w:hAnsi="Tahoma" w:cs="Tahoma"/>
          <w:sz w:val="18"/>
          <w:szCs w:val="18"/>
        </w:rPr>
      </w:pPr>
      <w:r w:rsidRPr="00E60282">
        <w:rPr>
          <w:rFonts w:ascii="Tahoma" w:hAnsi="Tahoma" w:cs="Tahoma"/>
          <w:sz w:val="18"/>
          <w:szCs w:val="18"/>
        </w:rPr>
        <w:t>Soukromá střední škola výpočetní techniky (SSŠVT) se od svého založení v roce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sboru, důraz na samostatné myšlení studentů a neustále modernizované vybavení školy se každý rok promítají do bezmála stoprocentní úspěšnosti absolventů při přijímacích zkouškách na VŠ. Mimo to se studenti uplatňují v širokém spektru zaměstnání spojených s využitím výpočetní techniky a informačních technologií. Roční školné činí 19 500 Kč. SSŠVT je členem Sdružení soukromých škol ČMS.</w:t>
      </w:r>
      <w:bookmarkStart w:id="0" w:name="_GoBack"/>
      <w:bookmarkEnd w:id="0"/>
    </w:p>
    <w:sectPr w:rsidR="00E373B8" w:rsidRPr="00E95856" w:rsidSect="00B721C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E95856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01A1D40" wp14:editId="14E101E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E95856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E95856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88CF7DB" wp14:editId="730D5B3B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E95856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271DBFF" wp14:editId="45119F53">
          <wp:simplePos x="0" y="0"/>
          <wp:positionH relativeFrom="column">
            <wp:posOffset>1487170</wp:posOffset>
          </wp:positionH>
          <wp:positionV relativeFrom="paragraph">
            <wp:posOffset>196850</wp:posOffset>
          </wp:positionV>
          <wp:extent cx="1978025" cy="653415"/>
          <wp:effectExtent l="0" t="0" r="3175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722C" w:rsidRDefault="00E95856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E95856" w:rsidP="008E4A65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F454ED" w:rsidRDefault="00E95856" w:rsidP="008E4A65">
    <w:pPr>
      <w:pStyle w:val="Zhlav"/>
      <w:rPr>
        <w:b/>
        <w:sz w:val="2"/>
        <w:szCs w:val="2"/>
      </w:rPr>
    </w:pPr>
  </w:p>
  <w:p w:rsidR="00FE71A8" w:rsidRDefault="00E95856" w:rsidP="008E4A65">
    <w:pPr>
      <w:pStyle w:val="Zhlav"/>
      <w:rPr>
        <w:b/>
        <w:sz w:val="2"/>
        <w:szCs w:val="2"/>
      </w:rPr>
    </w:pPr>
  </w:p>
  <w:p w:rsidR="00FE71A8" w:rsidRDefault="00E95856" w:rsidP="008E4A65">
    <w:pPr>
      <w:pStyle w:val="Zhlav"/>
      <w:rPr>
        <w:b/>
        <w:sz w:val="2"/>
        <w:szCs w:val="2"/>
      </w:rPr>
    </w:pPr>
  </w:p>
  <w:p w:rsidR="00FE71A8" w:rsidRDefault="00E95856" w:rsidP="008E4A65">
    <w:pPr>
      <w:pStyle w:val="Zhlav"/>
      <w:rPr>
        <w:b/>
        <w:sz w:val="2"/>
        <w:szCs w:val="2"/>
      </w:rPr>
    </w:pPr>
  </w:p>
  <w:p w:rsidR="00FE71A8" w:rsidRDefault="00E95856" w:rsidP="008E4A65">
    <w:pPr>
      <w:pStyle w:val="Zhlav"/>
      <w:rPr>
        <w:b/>
        <w:sz w:val="2"/>
        <w:szCs w:val="2"/>
      </w:rPr>
    </w:pPr>
  </w:p>
  <w:p w:rsidR="00E60282" w:rsidRDefault="00E95856" w:rsidP="008E4A65">
    <w:pPr>
      <w:pStyle w:val="Zhlav"/>
      <w:rPr>
        <w:b/>
        <w:sz w:val="2"/>
        <w:szCs w:val="2"/>
      </w:rPr>
    </w:pPr>
  </w:p>
  <w:p w:rsidR="00640FEA" w:rsidRDefault="00E95856" w:rsidP="008E4A65">
    <w:pPr>
      <w:pStyle w:val="Zhlav"/>
      <w:rPr>
        <w:b/>
        <w:sz w:val="2"/>
        <w:szCs w:val="2"/>
      </w:rPr>
    </w:pPr>
  </w:p>
  <w:p w:rsidR="00640FEA" w:rsidRDefault="00E95856" w:rsidP="008E4A65">
    <w:pPr>
      <w:pStyle w:val="Zhlav"/>
      <w:rPr>
        <w:b/>
        <w:sz w:val="2"/>
        <w:szCs w:val="2"/>
      </w:rPr>
    </w:pPr>
  </w:p>
  <w:p w:rsidR="00640FEA" w:rsidRPr="00640FEA" w:rsidRDefault="00E95856" w:rsidP="008E4A65">
    <w:pPr>
      <w:pStyle w:val="Zhlav"/>
      <w:rPr>
        <w:b/>
        <w:sz w:val="2"/>
        <w:szCs w:val="2"/>
      </w:rPr>
    </w:pPr>
  </w:p>
  <w:p w:rsidR="00640FEA" w:rsidRPr="008E4A65" w:rsidRDefault="00E95856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56"/>
    <w:rsid w:val="00E373B8"/>
    <w:rsid w:val="00E9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856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85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856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58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85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856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85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856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58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85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jar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armedia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sv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2021-11-18T09:54:00Z</dcterms:created>
  <dcterms:modified xsi:type="dcterms:W3CDTF">2021-11-18T09:54:00Z</dcterms:modified>
</cp:coreProperties>
</file>