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86ECB" w14:textId="05E25C60" w:rsidR="00F951AE" w:rsidRPr="00894659" w:rsidRDefault="00894659" w:rsidP="005529B8">
      <w:pPr>
        <w:jc w:val="center"/>
        <w:rPr>
          <w:rFonts w:ascii="Tahoma" w:eastAsia="Tahoma" w:hAnsi="Tahoma" w:cs="Tahoma"/>
          <w:b/>
          <w:sz w:val="40"/>
          <w:szCs w:val="40"/>
        </w:rPr>
      </w:pPr>
      <w:r>
        <w:rPr>
          <w:rFonts w:ascii="Tahoma" w:eastAsia="Tahoma" w:hAnsi="Tahoma" w:cs="Tahoma"/>
          <w:b/>
          <w:sz w:val="40"/>
          <w:szCs w:val="40"/>
        </w:rPr>
        <w:t xml:space="preserve">Profesní rozvoj </w:t>
      </w:r>
      <w:r w:rsidR="001E5405" w:rsidRPr="00894659">
        <w:rPr>
          <w:rFonts w:ascii="Tahoma" w:eastAsia="Tahoma" w:hAnsi="Tahoma" w:cs="Tahoma"/>
          <w:b/>
          <w:sz w:val="40"/>
          <w:szCs w:val="40"/>
        </w:rPr>
        <w:t xml:space="preserve">žáků </w:t>
      </w:r>
      <w:r w:rsidR="00F951AE" w:rsidRPr="00894659">
        <w:rPr>
          <w:rFonts w:ascii="Tahoma" w:eastAsia="Tahoma" w:hAnsi="Tahoma" w:cs="Tahoma"/>
          <w:b/>
          <w:sz w:val="40"/>
          <w:szCs w:val="40"/>
        </w:rPr>
        <w:t xml:space="preserve">na </w:t>
      </w:r>
      <w:r>
        <w:rPr>
          <w:rFonts w:ascii="Tahoma" w:eastAsia="Tahoma" w:hAnsi="Tahoma" w:cs="Tahoma"/>
          <w:b/>
          <w:sz w:val="40"/>
          <w:szCs w:val="40"/>
        </w:rPr>
        <w:t xml:space="preserve">českých </w:t>
      </w:r>
      <w:r w:rsidR="00F951AE" w:rsidRPr="00894659">
        <w:rPr>
          <w:rFonts w:ascii="Tahoma" w:eastAsia="Tahoma" w:hAnsi="Tahoma" w:cs="Tahoma"/>
          <w:b/>
          <w:sz w:val="40"/>
          <w:szCs w:val="40"/>
        </w:rPr>
        <w:t>školách pokulhává</w:t>
      </w:r>
      <w:r w:rsidR="001E5405" w:rsidRPr="00894659">
        <w:rPr>
          <w:rFonts w:ascii="Tahoma" w:eastAsia="Tahoma" w:hAnsi="Tahoma" w:cs="Tahoma"/>
          <w:b/>
          <w:sz w:val="40"/>
          <w:szCs w:val="40"/>
        </w:rPr>
        <w:t>. Klíčové je spojení s firmami</w:t>
      </w:r>
    </w:p>
    <w:p w14:paraId="5CA1DA5A" w14:textId="6410A826" w:rsidR="00BA56AF" w:rsidRDefault="00D25803" w:rsidP="00FA7A6D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7B30AA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130E7B">
        <w:rPr>
          <w:rFonts w:ascii="Tahoma" w:eastAsia="Tahoma" w:hAnsi="Tahoma" w:cs="Tahoma"/>
          <w:b/>
          <w:sz w:val="21"/>
          <w:szCs w:val="21"/>
        </w:rPr>
        <w:t>11</w:t>
      </w:r>
      <w:r w:rsidRPr="007B30AA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7B30AA" w:rsidRPr="007B30AA">
        <w:rPr>
          <w:rFonts w:ascii="Tahoma" w:eastAsia="Tahoma" w:hAnsi="Tahoma" w:cs="Tahoma"/>
          <w:b/>
          <w:sz w:val="21"/>
          <w:szCs w:val="21"/>
        </w:rPr>
        <w:t xml:space="preserve">LISTOPADU </w:t>
      </w:r>
      <w:r w:rsidRPr="007B30AA">
        <w:rPr>
          <w:rFonts w:ascii="Tahoma" w:eastAsia="Tahoma" w:hAnsi="Tahoma" w:cs="Tahoma"/>
          <w:b/>
          <w:sz w:val="21"/>
          <w:szCs w:val="21"/>
        </w:rPr>
        <w:t>20</w:t>
      </w:r>
      <w:r w:rsidR="00996B67" w:rsidRPr="007B30AA">
        <w:rPr>
          <w:rFonts w:ascii="Tahoma" w:eastAsia="Tahoma" w:hAnsi="Tahoma" w:cs="Tahoma"/>
          <w:b/>
          <w:sz w:val="21"/>
          <w:szCs w:val="21"/>
        </w:rPr>
        <w:t>2</w:t>
      </w:r>
      <w:r w:rsidR="00180AB9" w:rsidRPr="007B30AA">
        <w:rPr>
          <w:rFonts w:ascii="Tahoma" w:eastAsia="Tahoma" w:hAnsi="Tahoma" w:cs="Tahoma"/>
          <w:b/>
          <w:sz w:val="21"/>
          <w:szCs w:val="21"/>
        </w:rPr>
        <w:t>1</w:t>
      </w:r>
      <w:r w:rsidRPr="007B30AA">
        <w:rPr>
          <w:rFonts w:ascii="Tahoma" w:eastAsia="Tahoma" w:hAnsi="Tahoma" w:cs="Tahoma"/>
          <w:b/>
          <w:sz w:val="21"/>
          <w:szCs w:val="21"/>
        </w:rPr>
        <w:t xml:space="preserve"> –</w:t>
      </w:r>
      <w:r w:rsidR="00C95DB4" w:rsidRPr="007B30AA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130E7B">
        <w:rPr>
          <w:rFonts w:ascii="Tahoma" w:eastAsia="Tahoma" w:hAnsi="Tahoma" w:cs="Tahoma"/>
          <w:b/>
          <w:sz w:val="21"/>
          <w:szCs w:val="21"/>
        </w:rPr>
        <w:t>První</w:t>
      </w:r>
      <w:r w:rsidR="00BA56AF">
        <w:rPr>
          <w:rFonts w:ascii="Tahoma" w:eastAsia="Tahoma" w:hAnsi="Tahoma" w:cs="Tahoma"/>
          <w:b/>
          <w:sz w:val="21"/>
          <w:szCs w:val="21"/>
        </w:rPr>
        <w:t xml:space="preserve"> zkouška profesní orientace – rozhodnutí, kam směřovat dál</w:t>
      </w:r>
      <w:r w:rsidR="00130E7B">
        <w:rPr>
          <w:rFonts w:ascii="Tahoma" w:eastAsia="Tahoma" w:hAnsi="Tahoma" w:cs="Tahoma"/>
          <w:b/>
          <w:sz w:val="21"/>
          <w:szCs w:val="21"/>
        </w:rPr>
        <w:t xml:space="preserve">, letos čeká přes 93 tisíc deváťáků. </w:t>
      </w:r>
      <w:r w:rsidR="005F106C">
        <w:rPr>
          <w:rFonts w:ascii="Tahoma" w:eastAsia="Tahoma" w:hAnsi="Tahoma" w:cs="Tahoma"/>
          <w:b/>
          <w:sz w:val="21"/>
          <w:szCs w:val="21"/>
        </w:rPr>
        <w:t xml:space="preserve">Volba je </w:t>
      </w:r>
      <w:r w:rsidR="00EB2211">
        <w:rPr>
          <w:rFonts w:ascii="Tahoma" w:eastAsia="Tahoma" w:hAnsi="Tahoma" w:cs="Tahoma"/>
          <w:b/>
          <w:sz w:val="21"/>
          <w:szCs w:val="21"/>
        </w:rPr>
        <w:t xml:space="preserve">to </w:t>
      </w:r>
      <w:r w:rsidR="005F106C">
        <w:rPr>
          <w:rFonts w:ascii="Tahoma" w:eastAsia="Tahoma" w:hAnsi="Tahoma" w:cs="Tahoma"/>
          <w:b/>
          <w:sz w:val="21"/>
          <w:szCs w:val="21"/>
        </w:rPr>
        <w:t>zásadní</w:t>
      </w:r>
      <w:r w:rsidR="00E86A98">
        <w:rPr>
          <w:rFonts w:ascii="Tahoma" w:eastAsia="Tahoma" w:hAnsi="Tahoma" w:cs="Tahoma"/>
          <w:b/>
          <w:sz w:val="21"/>
          <w:szCs w:val="21"/>
        </w:rPr>
        <w:t xml:space="preserve">, ale mnoho 14letých </w:t>
      </w:r>
      <w:r w:rsidR="00EB2211">
        <w:rPr>
          <w:rFonts w:ascii="Tahoma" w:eastAsia="Tahoma" w:hAnsi="Tahoma" w:cs="Tahoma"/>
          <w:b/>
          <w:sz w:val="21"/>
          <w:szCs w:val="21"/>
        </w:rPr>
        <w:t xml:space="preserve">na ni není </w:t>
      </w:r>
      <w:r w:rsidR="005D3502">
        <w:rPr>
          <w:rFonts w:ascii="Tahoma" w:eastAsia="Tahoma" w:hAnsi="Tahoma" w:cs="Tahoma"/>
          <w:b/>
          <w:sz w:val="21"/>
          <w:szCs w:val="21"/>
        </w:rPr>
        <w:t>připraveno</w:t>
      </w:r>
      <w:r w:rsidR="00E86A98">
        <w:rPr>
          <w:rFonts w:ascii="Tahoma" w:eastAsia="Tahoma" w:hAnsi="Tahoma" w:cs="Tahoma"/>
          <w:b/>
          <w:sz w:val="21"/>
          <w:szCs w:val="21"/>
        </w:rPr>
        <w:t xml:space="preserve">. Pomoci mohou kariérní a výchovní poradci, </w:t>
      </w:r>
      <w:r w:rsidR="00B4638E">
        <w:rPr>
          <w:rFonts w:ascii="Tahoma" w:eastAsia="Tahoma" w:hAnsi="Tahoma" w:cs="Tahoma"/>
          <w:b/>
          <w:sz w:val="21"/>
          <w:szCs w:val="21"/>
        </w:rPr>
        <w:t>rozvojové programy i setkání s lidmi z praxe.</w:t>
      </w:r>
    </w:p>
    <w:p w14:paraId="64A4E973" w14:textId="37368284" w:rsidR="00B55551" w:rsidRDefault="00D107FB" w:rsidP="00B55551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Přes 70 procent žáků uvádí, že jim </w:t>
      </w:r>
      <w:r w:rsidRPr="00164B0C">
        <w:rPr>
          <w:rFonts w:ascii="Tahoma" w:eastAsia="Tahoma" w:hAnsi="Tahoma" w:cs="Tahoma"/>
          <w:bCs/>
          <w:sz w:val="21"/>
          <w:szCs w:val="21"/>
        </w:rPr>
        <w:t xml:space="preserve">s výběrem dalšího vzdělávání </w:t>
      </w:r>
      <w:r w:rsidR="00534C94">
        <w:rPr>
          <w:rFonts w:ascii="Tahoma" w:eastAsia="Tahoma" w:hAnsi="Tahoma" w:cs="Tahoma"/>
          <w:bCs/>
          <w:sz w:val="21"/>
          <w:szCs w:val="21"/>
        </w:rPr>
        <w:t xml:space="preserve">a profesní orientací </w:t>
      </w:r>
      <w:r>
        <w:rPr>
          <w:rFonts w:ascii="Tahoma" w:eastAsia="Tahoma" w:hAnsi="Tahoma" w:cs="Tahoma"/>
          <w:bCs/>
          <w:sz w:val="21"/>
          <w:szCs w:val="21"/>
        </w:rPr>
        <w:t xml:space="preserve">pomáhá </w:t>
      </w:r>
      <w:r w:rsidRPr="00164B0C">
        <w:rPr>
          <w:rFonts w:ascii="Tahoma" w:eastAsia="Tahoma" w:hAnsi="Tahoma" w:cs="Tahoma"/>
          <w:bCs/>
          <w:sz w:val="21"/>
          <w:szCs w:val="21"/>
        </w:rPr>
        <w:t xml:space="preserve">škola.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="005D1D5E" w:rsidRPr="005D1D5E">
        <w:rPr>
          <w:rFonts w:ascii="Tahoma" w:eastAsia="Tahoma" w:hAnsi="Tahoma" w:cs="Tahoma"/>
          <w:color w:val="CC9900"/>
          <w:sz w:val="21"/>
          <w:szCs w:val="21"/>
        </w:rPr>
        <w:t xml:space="preserve">Nejčastějším nástrojem </w:t>
      </w:r>
      <w:r w:rsidR="005D1D5E">
        <w:rPr>
          <w:rFonts w:ascii="Tahoma" w:eastAsia="Tahoma" w:hAnsi="Tahoma" w:cs="Tahoma"/>
          <w:color w:val="CC9900"/>
          <w:sz w:val="21"/>
          <w:szCs w:val="21"/>
        </w:rPr>
        <w:t xml:space="preserve">kariérního poradenství na základních školách </w:t>
      </w:r>
      <w:r w:rsidR="005D1D5E" w:rsidRPr="005D1D5E">
        <w:rPr>
          <w:rFonts w:ascii="Tahoma" w:eastAsia="Tahoma" w:hAnsi="Tahoma" w:cs="Tahoma"/>
          <w:color w:val="CC9900"/>
          <w:sz w:val="21"/>
          <w:szCs w:val="21"/>
        </w:rPr>
        <w:t>bývá rozhovor s učitel</w:t>
      </w:r>
      <w:r w:rsidR="005D1D5E">
        <w:rPr>
          <w:rFonts w:ascii="Tahoma" w:eastAsia="Tahoma" w:hAnsi="Tahoma" w:cs="Tahoma"/>
          <w:color w:val="CC9900"/>
          <w:sz w:val="21"/>
          <w:szCs w:val="21"/>
        </w:rPr>
        <w:t>em</w:t>
      </w:r>
      <w:r w:rsidR="005D1D5E" w:rsidRPr="005D1D5E">
        <w:rPr>
          <w:rFonts w:ascii="Tahoma" w:eastAsia="Tahoma" w:hAnsi="Tahoma" w:cs="Tahoma"/>
          <w:color w:val="CC9900"/>
          <w:sz w:val="21"/>
          <w:szCs w:val="21"/>
        </w:rPr>
        <w:t xml:space="preserve"> nebo výchovným poradcem. </w:t>
      </w:r>
      <w:r w:rsidR="00B55551" w:rsidRPr="00B4638E">
        <w:rPr>
          <w:rFonts w:ascii="Tahoma" w:eastAsia="Tahoma" w:hAnsi="Tahoma" w:cs="Tahoma"/>
          <w:color w:val="CC9900"/>
          <w:sz w:val="21"/>
          <w:szCs w:val="21"/>
        </w:rPr>
        <w:t xml:space="preserve">Současné metodiky </w:t>
      </w:r>
      <w:r w:rsidR="00AB4BC3">
        <w:rPr>
          <w:rFonts w:ascii="Tahoma" w:eastAsia="Tahoma" w:hAnsi="Tahoma" w:cs="Tahoma"/>
          <w:color w:val="CC9900"/>
          <w:sz w:val="21"/>
          <w:szCs w:val="21"/>
        </w:rPr>
        <w:t>však</w:t>
      </w:r>
      <w:r w:rsidR="00B55551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B55551" w:rsidRPr="00B4638E">
        <w:rPr>
          <w:rFonts w:ascii="Tahoma" w:eastAsia="Tahoma" w:hAnsi="Tahoma" w:cs="Tahoma"/>
          <w:color w:val="CC9900"/>
          <w:sz w:val="21"/>
          <w:szCs w:val="21"/>
        </w:rPr>
        <w:t xml:space="preserve">poukazují na fakt, že s dětmi je třeba pracovat kontinuálně. </w:t>
      </w:r>
      <w:r w:rsidR="00AB4BC3">
        <w:rPr>
          <w:rFonts w:ascii="Tahoma" w:eastAsia="Tahoma" w:hAnsi="Tahoma" w:cs="Tahoma"/>
          <w:color w:val="CC9900"/>
          <w:sz w:val="21"/>
          <w:szCs w:val="21"/>
        </w:rPr>
        <w:t>Během</w:t>
      </w:r>
      <w:r w:rsidR="00B55551">
        <w:rPr>
          <w:rFonts w:ascii="Tahoma" w:eastAsia="Tahoma" w:hAnsi="Tahoma" w:cs="Tahoma"/>
          <w:color w:val="CC9900"/>
          <w:sz w:val="21"/>
          <w:szCs w:val="21"/>
        </w:rPr>
        <w:t xml:space="preserve"> školní docházky by měly poznávat, jak to chodí v praxi, setkávat se na přednáškách s lidmi z firem, navštívit fórum řemesel nebo získat zkušenosti </w:t>
      </w:r>
      <w:r w:rsidR="00BB01D0">
        <w:rPr>
          <w:rFonts w:ascii="Tahoma" w:eastAsia="Tahoma" w:hAnsi="Tahoma" w:cs="Tahoma"/>
          <w:color w:val="CC9900"/>
          <w:sz w:val="21"/>
          <w:szCs w:val="21"/>
        </w:rPr>
        <w:t>z</w:t>
      </w:r>
      <w:r w:rsidR="002F168F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B55551">
        <w:rPr>
          <w:rFonts w:ascii="Tahoma" w:eastAsia="Tahoma" w:hAnsi="Tahoma" w:cs="Tahoma"/>
          <w:color w:val="CC9900"/>
          <w:sz w:val="21"/>
          <w:szCs w:val="21"/>
        </w:rPr>
        <w:t>podnikání</w:t>
      </w:r>
      <w:r w:rsidR="00BB01D0">
        <w:rPr>
          <w:rFonts w:ascii="Tahoma" w:eastAsia="Tahoma" w:hAnsi="Tahoma" w:cs="Tahoma"/>
          <w:color w:val="CC9900"/>
          <w:sz w:val="21"/>
          <w:szCs w:val="21"/>
        </w:rPr>
        <w:t xml:space="preserve"> v žákovské mini</w:t>
      </w:r>
      <w:r w:rsidR="00110852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BB01D0">
        <w:rPr>
          <w:rFonts w:ascii="Tahoma" w:eastAsia="Tahoma" w:hAnsi="Tahoma" w:cs="Tahoma"/>
          <w:color w:val="CC9900"/>
          <w:sz w:val="21"/>
          <w:szCs w:val="21"/>
        </w:rPr>
        <w:t>firmě</w:t>
      </w:r>
      <w:r w:rsidR="00B55551">
        <w:rPr>
          <w:rFonts w:ascii="Tahoma" w:eastAsia="Tahoma" w:hAnsi="Tahoma" w:cs="Tahoma"/>
          <w:color w:val="CC9900"/>
          <w:sz w:val="21"/>
          <w:szCs w:val="21"/>
        </w:rPr>
        <w:t xml:space="preserve">. To vše jsou zážitky, které jim ukazují reálný svět práce a nutí přemýšlet, v jaké profesi by se samy ‚našly‘,“ </w:t>
      </w:r>
      <w:r w:rsidR="00CD3B8E">
        <w:rPr>
          <w:rFonts w:ascii="Tahoma" w:eastAsia="Tahoma" w:hAnsi="Tahoma" w:cs="Tahoma"/>
          <w:sz w:val="21"/>
          <w:szCs w:val="21"/>
        </w:rPr>
        <w:t xml:space="preserve">poukázal </w:t>
      </w:r>
      <w:r w:rsidR="00B55551" w:rsidRPr="007B30AA">
        <w:rPr>
          <w:rFonts w:ascii="Tahoma" w:eastAsia="Tahoma" w:hAnsi="Tahoma" w:cs="Tahoma"/>
          <w:sz w:val="21"/>
          <w:szCs w:val="21"/>
        </w:rPr>
        <w:t xml:space="preserve">Martin Smrž, ředitel </w:t>
      </w:r>
      <w:r w:rsidR="001462F6">
        <w:rPr>
          <w:rFonts w:ascii="Tahoma" w:eastAsia="Tahoma" w:hAnsi="Tahoma" w:cs="Tahoma"/>
          <w:sz w:val="21"/>
          <w:szCs w:val="21"/>
        </w:rPr>
        <w:t>vzdělávací</w:t>
      </w:r>
      <w:r w:rsidR="00B55551">
        <w:rPr>
          <w:rFonts w:ascii="Tahoma" w:eastAsia="Tahoma" w:hAnsi="Tahoma" w:cs="Tahoma"/>
          <w:sz w:val="21"/>
          <w:szCs w:val="21"/>
        </w:rPr>
        <w:t xml:space="preserve"> </w:t>
      </w:r>
      <w:r w:rsidR="00B55551" w:rsidRPr="007B30AA">
        <w:rPr>
          <w:rFonts w:ascii="Tahoma" w:eastAsia="Tahoma" w:hAnsi="Tahoma" w:cs="Tahoma"/>
          <w:sz w:val="21"/>
          <w:szCs w:val="21"/>
        </w:rPr>
        <w:t>organizace JA Czech.</w:t>
      </w:r>
    </w:p>
    <w:p w14:paraId="0D1C06B1" w14:textId="6E0FA4A6" w:rsidR="009E77EC" w:rsidRDefault="001462F6" w:rsidP="00B830D7">
      <w:pPr>
        <w:jc w:val="both"/>
      </w:pPr>
      <w:r w:rsidRPr="001462F6">
        <w:rPr>
          <w:rFonts w:ascii="Tahoma" w:eastAsia="Tahoma" w:hAnsi="Tahoma" w:cs="Tahoma"/>
          <w:bCs/>
          <w:sz w:val="21"/>
          <w:szCs w:val="21"/>
        </w:rPr>
        <w:t xml:space="preserve">Nestačí jedna přednáška nebo test </w:t>
      </w:r>
      <w:r w:rsidR="00294B6C">
        <w:rPr>
          <w:rFonts w:ascii="Tahoma" w:eastAsia="Tahoma" w:hAnsi="Tahoma" w:cs="Tahoma"/>
          <w:bCs/>
          <w:sz w:val="21"/>
          <w:szCs w:val="21"/>
        </w:rPr>
        <w:t xml:space="preserve">obecných </w:t>
      </w:r>
      <w:r w:rsidRPr="001462F6">
        <w:rPr>
          <w:rFonts w:ascii="Tahoma" w:eastAsia="Tahoma" w:hAnsi="Tahoma" w:cs="Tahoma"/>
          <w:bCs/>
          <w:sz w:val="21"/>
          <w:szCs w:val="21"/>
        </w:rPr>
        <w:t xml:space="preserve">předpokladů v deváté třídě, </w:t>
      </w:r>
      <w:r>
        <w:rPr>
          <w:rFonts w:ascii="Tahoma" w:eastAsia="Tahoma" w:hAnsi="Tahoma" w:cs="Tahoma"/>
          <w:bCs/>
          <w:sz w:val="21"/>
          <w:szCs w:val="21"/>
        </w:rPr>
        <w:t>problematika</w:t>
      </w:r>
      <w:r w:rsidRPr="001462F6">
        <w:rPr>
          <w:rFonts w:ascii="Tahoma" w:eastAsia="Tahoma" w:hAnsi="Tahoma" w:cs="Tahoma"/>
          <w:bCs/>
          <w:sz w:val="21"/>
          <w:szCs w:val="21"/>
        </w:rPr>
        <w:t xml:space="preserve"> výběru povolání</w:t>
      </w:r>
      <w:r w:rsidR="00F95E4C">
        <w:rPr>
          <w:rFonts w:ascii="Tahoma" w:eastAsia="Tahoma" w:hAnsi="Tahoma" w:cs="Tahoma"/>
          <w:bCs/>
          <w:sz w:val="21"/>
          <w:szCs w:val="21"/>
        </w:rPr>
        <w:t>,</w:t>
      </w:r>
      <w:r w:rsidRPr="001462F6">
        <w:rPr>
          <w:rFonts w:ascii="Tahoma" w:eastAsia="Tahoma" w:hAnsi="Tahoma" w:cs="Tahoma"/>
          <w:bCs/>
          <w:sz w:val="21"/>
          <w:szCs w:val="21"/>
        </w:rPr>
        <w:t xml:space="preserve"> a tedy i středního vzdělávání by měl</w:t>
      </w:r>
      <w:r>
        <w:rPr>
          <w:rFonts w:ascii="Tahoma" w:eastAsia="Tahoma" w:hAnsi="Tahoma" w:cs="Tahoma"/>
          <w:bCs/>
          <w:sz w:val="21"/>
          <w:szCs w:val="21"/>
        </w:rPr>
        <w:t>a</w:t>
      </w:r>
      <w:r w:rsidRPr="001462F6">
        <w:rPr>
          <w:rFonts w:ascii="Tahoma" w:eastAsia="Tahoma" w:hAnsi="Tahoma" w:cs="Tahoma"/>
          <w:bCs/>
          <w:sz w:val="21"/>
          <w:szCs w:val="21"/>
        </w:rPr>
        <w:t xml:space="preserve"> prostupovat do nižších ročníků.</w:t>
      </w:r>
      <w:r w:rsidR="001248AF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F05C19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F05C19" w:rsidRPr="00F05C19">
        <w:rPr>
          <w:rFonts w:ascii="Tahoma" w:eastAsia="Tahoma" w:hAnsi="Tahoma" w:cs="Tahoma"/>
          <w:color w:val="CC9900"/>
          <w:sz w:val="21"/>
          <w:szCs w:val="21"/>
        </w:rPr>
        <w:t xml:space="preserve">Kariérní rozvoj se v západních zemích stává běžnou součástí vzdělávání už od první třídy základní školy. V Česku jde zatím spíš o výjimky, ale situace se zlepšuje. </w:t>
      </w:r>
      <w:r w:rsidR="001130F3">
        <w:rPr>
          <w:rFonts w:ascii="Tahoma" w:eastAsia="Tahoma" w:hAnsi="Tahoma" w:cs="Tahoma"/>
          <w:color w:val="CC9900"/>
          <w:sz w:val="21"/>
          <w:szCs w:val="21"/>
        </w:rPr>
        <w:t xml:space="preserve">Nejpozději je myslím dobré s dětmi mluvit o první velké profesní volbě v sedmé, osmé, deváté třídě. </w:t>
      </w:r>
      <w:r w:rsidR="00F05C19">
        <w:rPr>
          <w:rFonts w:ascii="Tahoma" w:eastAsia="Tahoma" w:hAnsi="Tahoma" w:cs="Tahoma"/>
          <w:color w:val="CC9900"/>
          <w:sz w:val="21"/>
          <w:szCs w:val="21"/>
        </w:rPr>
        <w:t>Dřív stačilo shrnout téma ‚</w:t>
      </w:r>
      <w:r w:rsidR="00F05C19" w:rsidRPr="00F05C19">
        <w:rPr>
          <w:rFonts w:ascii="Tahoma" w:eastAsia="Tahoma" w:hAnsi="Tahoma" w:cs="Tahoma"/>
          <w:color w:val="CC9900"/>
          <w:sz w:val="21"/>
          <w:szCs w:val="21"/>
        </w:rPr>
        <w:t>profesní orientace</w:t>
      </w:r>
      <w:r w:rsidR="00F05C19">
        <w:rPr>
          <w:rFonts w:ascii="Tahoma" w:eastAsia="Tahoma" w:hAnsi="Tahoma" w:cs="Tahoma"/>
          <w:color w:val="CC9900"/>
          <w:sz w:val="21"/>
          <w:szCs w:val="21"/>
        </w:rPr>
        <w:t xml:space="preserve">‘ </w:t>
      </w:r>
      <w:r w:rsidRPr="006A50C9">
        <w:rPr>
          <w:rFonts w:ascii="Tahoma" w:eastAsia="Tahoma" w:hAnsi="Tahoma" w:cs="Tahoma"/>
          <w:color w:val="CC9900"/>
          <w:sz w:val="21"/>
          <w:szCs w:val="21"/>
        </w:rPr>
        <w:t xml:space="preserve">do </w:t>
      </w:r>
      <w:r w:rsidR="00F05C19">
        <w:rPr>
          <w:rFonts w:ascii="Tahoma" w:eastAsia="Tahoma" w:hAnsi="Tahoma" w:cs="Tahoma"/>
          <w:color w:val="CC9900"/>
          <w:sz w:val="21"/>
          <w:szCs w:val="21"/>
        </w:rPr>
        <w:t>jedné vyučovací hodiny, kdy deváťáci s učiteli řešil</w:t>
      </w:r>
      <w:r w:rsidR="001248AF">
        <w:rPr>
          <w:rFonts w:ascii="Tahoma" w:eastAsia="Tahoma" w:hAnsi="Tahoma" w:cs="Tahoma"/>
          <w:color w:val="CC9900"/>
          <w:sz w:val="21"/>
          <w:szCs w:val="21"/>
        </w:rPr>
        <w:t>i</w:t>
      </w:r>
      <w:r w:rsidR="00F05C19">
        <w:rPr>
          <w:rFonts w:ascii="Tahoma" w:eastAsia="Tahoma" w:hAnsi="Tahoma" w:cs="Tahoma"/>
          <w:color w:val="CC9900"/>
          <w:sz w:val="21"/>
          <w:szCs w:val="21"/>
        </w:rPr>
        <w:t>, ‚</w:t>
      </w:r>
      <w:r w:rsidRPr="006A50C9">
        <w:rPr>
          <w:rFonts w:ascii="Tahoma" w:eastAsia="Tahoma" w:hAnsi="Tahoma" w:cs="Tahoma"/>
          <w:color w:val="CC9900"/>
          <w:sz w:val="21"/>
          <w:szCs w:val="21"/>
        </w:rPr>
        <w:t>co si vyberu za profesi na zbytek života</w:t>
      </w:r>
      <w:r w:rsidR="00F05C19">
        <w:rPr>
          <w:rFonts w:ascii="Tahoma" w:eastAsia="Tahoma" w:hAnsi="Tahoma" w:cs="Tahoma"/>
          <w:color w:val="CC9900"/>
          <w:sz w:val="21"/>
          <w:szCs w:val="21"/>
        </w:rPr>
        <w:t>‘</w:t>
      </w:r>
      <w:r w:rsidRPr="006A50C9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="00F05C19">
        <w:rPr>
          <w:rFonts w:ascii="Tahoma" w:eastAsia="Tahoma" w:hAnsi="Tahoma" w:cs="Tahoma"/>
          <w:color w:val="CC9900"/>
          <w:sz w:val="21"/>
          <w:szCs w:val="21"/>
        </w:rPr>
        <w:t xml:space="preserve">ale </w:t>
      </w:r>
      <w:r w:rsidRPr="006A50C9">
        <w:rPr>
          <w:rFonts w:ascii="Tahoma" w:eastAsia="Tahoma" w:hAnsi="Tahoma" w:cs="Tahoma"/>
          <w:color w:val="CC9900"/>
          <w:sz w:val="21"/>
          <w:szCs w:val="21"/>
        </w:rPr>
        <w:t xml:space="preserve">moderní přístup </w:t>
      </w:r>
      <w:r w:rsidR="00294B6C">
        <w:rPr>
          <w:rFonts w:ascii="Tahoma" w:eastAsia="Tahoma" w:hAnsi="Tahoma" w:cs="Tahoma"/>
          <w:color w:val="CC9900"/>
          <w:sz w:val="21"/>
          <w:szCs w:val="21"/>
        </w:rPr>
        <w:t>klade</w:t>
      </w:r>
      <w:r w:rsidRPr="006A50C9">
        <w:rPr>
          <w:rFonts w:ascii="Tahoma" w:eastAsia="Tahoma" w:hAnsi="Tahoma" w:cs="Tahoma"/>
          <w:color w:val="CC9900"/>
          <w:sz w:val="21"/>
          <w:szCs w:val="21"/>
        </w:rPr>
        <w:t xml:space="preserve"> důraz </w:t>
      </w:r>
      <w:r w:rsidR="005B6CD8">
        <w:rPr>
          <w:rFonts w:ascii="Tahoma" w:eastAsia="Tahoma" w:hAnsi="Tahoma" w:cs="Tahoma"/>
          <w:color w:val="CC9900"/>
          <w:sz w:val="21"/>
          <w:szCs w:val="21"/>
        </w:rPr>
        <w:t xml:space="preserve">především </w:t>
      </w:r>
      <w:r w:rsidRPr="006A50C9">
        <w:rPr>
          <w:rFonts w:ascii="Tahoma" w:eastAsia="Tahoma" w:hAnsi="Tahoma" w:cs="Tahoma"/>
          <w:color w:val="CC9900"/>
          <w:sz w:val="21"/>
          <w:szCs w:val="21"/>
        </w:rPr>
        <w:t>na dovednost řídit vědomě svoji kariéru v jakékoliv době</w:t>
      </w:r>
      <w:r w:rsidR="005B6CD8">
        <w:rPr>
          <w:rFonts w:ascii="Tahoma" w:eastAsia="Tahoma" w:hAnsi="Tahoma" w:cs="Tahoma"/>
          <w:color w:val="CC9900"/>
          <w:sz w:val="21"/>
          <w:szCs w:val="21"/>
        </w:rPr>
        <w:t xml:space="preserve"> a situaci</w:t>
      </w:r>
      <w:r w:rsidR="00294B6C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="005B6CD8">
        <w:rPr>
          <w:rFonts w:ascii="Tahoma" w:eastAsia="Tahoma" w:hAnsi="Tahoma" w:cs="Tahoma"/>
          <w:color w:val="CC9900"/>
          <w:sz w:val="21"/>
          <w:szCs w:val="21"/>
        </w:rPr>
        <w:t xml:space="preserve">tedy </w:t>
      </w:r>
      <w:r w:rsidR="00294B6C">
        <w:rPr>
          <w:rFonts w:ascii="Tahoma" w:eastAsia="Tahoma" w:hAnsi="Tahoma" w:cs="Tahoma"/>
          <w:color w:val="CC9900"/>
          <w:sz w:val="21"/>
          <w:szCs w:val="21"/>
        </w:rPr>
        <w:t>být připraven na změny, které nastanou</w:t>
      </w:r>
      <w:r w:rsidR="001130F3">
        <w:rPr>
          <w:rFonts w:ascii="Tahoma" w:eastAsia="Tahoma" w:hAnsi="Tahoma" w:cs="Tahoma"/>
          <w:color w:val="CC9900"/>
          <w:sz w:val="21"/>
          <w:szCs w:val="21"/>
        </w:rPr>
        <w:t>,</w:t>
      </w:r>
      <w:r w:rsidR="001248AF">
        <w:rPr>
          <w:rFonts w:ascii="Tahoma" w:eastAsia="Tahoma" w:hAnsi="Tahoma" w:cs="Tahoma"/>
          <w:color w:val="CC9900"/>
          <w:sz w:val="21"/>
          <w:szCs w:val="21"/>
        </w:rPr>
        <w:t xml:space="preserve"> pochopit, že profesní rozvoj je celoživotní koncept,</w:t>
      </w:r>
      <w:r w:rsidR="009E77EC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 w:rsidR="00CD3B8E">
        <w:rPr>
          <w:rFonts w:ascii="Tahoma" w:eastAsia="Tahoma" w:hAnsi="Tahoma" w:cs="Tahoma"/>
          <w:sz w:val="21"/>
          <w:szCs w:val="21"/>
        </w:rPr>
        <w:t>uvedla</w:t>
      </w:r>
      <w:r w:rsidR="009E77EC" w:rsidRPr="009E77EC">
        <w:rPr>
          <w:rFonts w:ascii="Tahoma" w:eastAsia="Tahoma" w:hAnsi="Tahoma" w:cs="Tahoma"/>
          <w:sz w:val="21"/>
          <w:szCs w:val="21"/>
        </w:rPr>
        <w:t xml:space="preserve"> </w:t>
      </w:r>
      <w:r w:rsidR="009E77EC" w:rsidRPr="00DA00B0">
        <w:rPr>
          <w:rFonts w:ascii="Tahoma" w:eastAsia="Tahoma" w:hAnsi="Tahoma" w:cs="Tahoma"/>
          <w:sz w:val="21"/>
          <w:szCs w:val="21"/>
        </w:rPr>
        <w:t>kariér</w:t>
      </w:r>
      <w:r w:rsidR="00717906">
        <w:rPr>
          <w:rFonts w:ascii="Tahoma" w:eastAsia="Tahoma" w:hAnsi="Tahoma" w:cs="Tahoma"/>
          <w:sz w:val="21"/>
          <w:szCs w:val="21"/>
        </w:rPr>
        <w:t>ová</w:t>
      </w:r>
      <w:r w:rsidR="009E77EC" w:rsidRPr="00DA00B0">
        <w:rPr>
          <w:rFonts w:ascii="Tahoma" w:eastAsia="Tahoma" w:hAnsi="Tahoma" w:cs="Tahoma"/>
          <w:sz w:val="21"/>
          <w:szCs w:val="21"/>
        </w:rPr>
        <w:t xml:space="preserve"> poradkyně, která se věnuje mladým lidem v programu Samsung Tvoje šance #futureskills</w:t>
      </w:r>
      <w:r w:rsidR="00CF6CED">
        <w:rPr>
          <w:rFonts w:ascii="Tahoma" w:eastAsia="Tahoma" w:hAnsi="Tahoma" w:cs="Tahoma"/>
          <w:sz w:val="21"/>
          <w:szCs w:val="21"/>
        </w:rPr>
        <w:t xml:space="preserve">, </w:t>
      </w:r>
      <w:r w:rsidR="00CF6CED" w:rsidRPr="00DA00B0">
        <w:rPr>
          <w:rFonts w:ascii="Tahoma" w:eastAsia="Tahoma" w:hAnsi="Tahoma" w:cs="Tahoma"/>
          <w:sz w:val="21"/>
          <w:szCs w:val="21"/>
        </w:rPr>
        <w:t>Petra Drahoňovská</w:t>
      </w:r>
      <w:r w:rsidR="00CF6CED">
        <w:rPr>
          <w:rFonts w:ascii="Tahoma" w:eastAsia="Tahoma" w:hAnsi="Tahoma" w:cs="Tahoma"/>
          <w:sz w:val="21"/>
          <w:szCs w:val="21"/>
        </w:rPr>
        <w:t>.</w:t>
      </w:r>
    </w:p>
    <w:p w14:paraId="64EBBDC9" w14:textId="692C7541" w:rsidR="00CF6CED" w:rsidRDefault="00A951C6" w:rsidP="00CF6CED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Š</w:t>
      </w:r>
      <w:r w:rsidR="00CF6CED">
        <w:rPr>
          <w:rFonts w:ascii="Tahoma" w:eastAsia="Tahoma" w:hAnsi="Tahoma" w:cs="Tahoma"/>
          <w:bCs/>
          <w:sz w:val="21"/>
          <w:szCs w:val="21"/>
        </w:rPr>
        <w:t xml:space="preserve">irší pojetí tématu rozvoje kariéry </w:t>
      </w:r>
      <w:r>
        <w:rPr>
          <w:rFonts w:ascii="Tahoma" w:eastAsia="Tahoma" w:hAnsi="Tahoma" w:cs="Tahoma"/>
          <w:bCs/>
          <w:sz w:val="21"/>
          <w:szCs w:val="21"/>
        </w:rPr>
        <w:t xml:space="preserve">by v rámci školní výuky uvítala většina adolescentů. </w:t>
      </w:r>
      <w:r w:rsidR="00CF6CED" w:rsidRPr="007B30AA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CF6CED" w:rsidRPr="007A090D">
        <w:rPr>
          <w:rFonts w:ascii="Tahoma" w:eastAsia="Tahoma" w:hAnsi="Tahoma" w:cs="Tahoma"/>
          <w:color w:val="CC9900"/>
          <w:sz w:val="21"/>
          <w:szCs w:val="21"/>
        </w:rPr>
        <w:t xml:space="preserve">Za tímto účelem školám poskytujeme ucelený program JA Profesní orientace, vyvinutý mezinárodní organizací JA </w:t>
      </w:r>
      <w:proofErr w:type="spellStart"/>
      <w:r w:rsidR="00CF6CED" w:rsidRPr="007A090D">
        <w:rPr>
          <w:rFonts w:ascii="Tahoma" w:eastAsia="Tahoma" w:hAnsi="Tahoma" w:cs="Tahoma"/>
          <w:color w:val="CC9900"/>
          <w:sz w:val="21"/>
          <w:szCs w:val="21"/>
        </w:rPr>
        <w:t>Worldwide</w:t>
      </w:r>
      <w:proofErr w:type="spellEnd"/>
      <w:r w:rsidR="00CF6CED" w:rsidRPr="007A090D">
        <w:rPr>
          <w:rFonts w:ascii="Tahoma" w:eastAsia="Tahoma" w:hAnsi="Tahoma" w:cs="Tahoma"/>
          <w:color w:val="CC9900"/>
          <w:sz w:val="21"/>
          <w:szCs w:val="21"/>
        </w:rPr>
        <w:t xml:space="preserve">, který je </w:t>
      </w:r>
      <w:r w:rsidR="00631D90">
        <w:rPr>
          <w:rFonts w:ascii="Tahoma" w:eastAsia="Tahoma" w:hAnsi="Tahoma" w:cs="Tahoma"/>
          <w:color w:val="CC9900"/>
          <w:sz w:val="21"/>
          <w:szCs w:val="21"/>
        </w:rPr>
        <w:t>určen</w:t>
      </w:r>
      <w:r w:rsidR="00CF6CED" w:rsidRPr="007A090D">
        <w:rPr>
          <w:rFonts w:ascii="Tahoma" w:eastAsia="Tahoma" w:hAnsi="Tahoma" w:cs="Tahoma"/>
          <w:color w:val="CC9900"/>
          <w:sz w:val="21"/>
          <w:szCs w:val="21"/>
        </w:rPr>
        <w:t xml:space="preserve"> žákům 8. a 9. tříd</w:t>
      </w:r>
      <w:r w:rsidR="00DA681F" w:rsidRPr="00DA681F">
        <w:rPr>
          <w:rFonts w:ascii="Tahoma" w:eastAsia="Tahoma" w:hAnsi="Tahoma" w:cs="Tahoma"/>
          <w:color w:val="CC9900"/>
          <w:sz w:val="21"/>
          <w:szCs w:val="21"/>
        </w:rPr>
        <w:t>.</w:t>
      </w:r>
      <w:r w:rsidR="00DA681F">
        <w:rPr>
          <w:rFonts w:ascii="Tahoma" w:eastAsia="Tahoma" w:hAnsi="Tahoma" w:cs="Tahoma"/>
          <w:color w:val="CC9900"/>
          <w:sz w:val="21"/>
          <w:szCs w:val="21"/>
        </w:rPr>
        <w:t xml:space="preserve"> T</w:t>
      </w:r>
      <w:r w:rsidR="00CF6CED" w:rsidRPr="007A090D">
        <w:rPr>
          <w:rFonts w:ascii="Tahoma" w:eastAsia="Tahoma" w:hAnsi="Tahoma" w:cs="Tahoma"/>
          <w:color w:val="CC9900"/>
          <w:sz w:val="21"/>
          <w:szCs w:val="21"/>
        </w:rPr>
        <w:t xml:space="preserve">ematicky </w:t>
      </w:r>
      <w:r w:rsidR="00DA681F">
        <w:rPr>
          <w:rFonts w:ascii="Tahoma" w:eastAsia="Tahoma" w:hAnsi="Tahoma" w:cs="Tahoma"/>
          <w:color w:val="CC9900"/>
          <w:sz w:val="21"/>
          <w:szCs w:val="21"/>
        </w:rPr>
        <w:t xml:space="preserve">je </w:t>
      </w:r>
      <w:r w:rsidR="00CF6CED" w:rsidRPr="007A090D">
        <w:rPr>
          <w:rFonts w:ascii="Tahoma" w:eastAsia="Tahoma" w:hAnsi="Tahoma" w:cs="Tahoma"/>
          <w:color w:val="CC9900"/>
          <w:sz w:val="21"/>
          <w:szCs w:val="21"/>
        </w:rPr>
        <w:t xml:space="preserve">rozdělen </w:t>
      </w:r>
      <w:r w:rsidR="00DA681F">
        <w:rPr>
          <w:rFonts w:ascii="Tahoma" w:eastAsia="Tahoma" w:hAnsi="Tahoma" w:cs="Tahoma"/>
          <w:color w:val="CC9900"/>
          <w:sz w:val="21"/>
          <w:szCs w:val="21"/>
        </w:rPr>
        <w:t>do čtyř okruhů</w:t>
      </w:r>
      <w:r w:rsidR="00CF6CED" w:rsidRPr="007A090D">
        <w:rPr>
          <w:rFonts w:ascii="Tahoma" w:eastAsia="Tahoma" w:hAnsi="Tahoma" w:cs="Tahoma"/>
          <w:color w:val="CC9900"/>
          <w:sz w:val="21"/>
          <w:szCs w:val="21"/>
        </w:rPr>
        <w:t xml:space="preserve">: volba povolání, sebehodnocení, mozaika povolání a první zaměstnání. Kurz je vhodný zařadit například do předmětu občanská výchova a zabere minimálně osm vyučovacích hodin. Společně s učitelem se žáci v programu seznamují s různými druhy profesních oborů a povolání. Pracují na svém prvním životopise a probírají formy žádosti o zaměstnání, které se budou mladým lidem brzy hodit. Žáci se učí sebehodnocení (silné stránky, kvalifikační předpoklady a zájmy), vyzkouší si přijímací pohovor i sepsání pracovní smlouvy,“ </w:t>
      </w:r>
      <w:r w:rsidR="00CF6CED">
        <w:rPr>
          <w:rFonts w:ascii="Tahoma" w:eastAsia="Tahoma" w:hAnsi="Tahoma" w:cs="Tahoma"/>
          <w:bCs/>
          <w:sz w:val="21"/>
          <w:szCs w:val="21"/>
        </w:rPr>
        <w:t>popsal Martin Smrž,</w:t>
      </w:r>
      <w:r w:rsidR="00CF6CED" w:rsidRPr="00CA7C93">
        <w:rPr>
          <w:rFonts w:ascii="Tahoma" w:eastAsia="Tahoma" w:hAnsi="Tahoma" w:cs="Tahoma"/>
          <w:sz w:val="21"/>
          <w:szCs w:val="21"/>
        </w:rPr>
        <w:t xml:space="preserve"> </w:t>
      </w:r>
      <w:r w:rsidR="00CF6CED">
        <w:rPr>
          <w:rFonts w:ascii="Tahoma" w:eastAsia="Tahoma" w:hAnsi="Tahoma" w:cs="Tahoma"/>
          <w:sz w:val="21"/>
          <w:szCs w:val="21"/>
        </w:rPr>
        <w:t>jehož organizace dodává programy pro rozvoj podnikavosti do českých škol od roku 1992.</w:t>
      </w:r>
    </w:p>
    <w:p w14:paraId="682D69B6" w14:textId="699B2FAE" w:rsidR="00F46B1B" w:rsidRDefault="00F46B1B" w:rsidP="00CF6CED">
      <w:pPr>
        <w:jc w:val="both"/>
        <w:rPr>
          <w:rFonts w:ascii="Tahoma" w:eastAsia="Tahoma" w:hAnsi="Tahoma" w:cs="Tahoma"/>
          <w:sz w:val="21"/>
          <w:szCs w:val="21"/>
        </w:rPr>
      </w:pPr>
      <w:r w:rsidRPr="00CD3B8E">
        <w:rPr>
          <w:rFonts w:ascii="Tahoma" w:eastAsia="Tahoma" w:hAnsi="Tahoma" w:cs="Tahoma"/>
          <w:sz w:val="21"/>
          <w:szCs w:val="21"/>
        </w:rPr>
        <w:t>Menší děti mají obvykle jasno, čím by chtěly být, až vyrostou. Profese hodnotí na základě líbivosti, povolání svých rodičů nebo hrdinů z oblíbených příběhů</w:t>
      </w:r>
      <w:r>
        <w:rPr>
          <w:rFonts w:ascii="Tahoma" w:eastAsia="Tahoma" w:hAnsi="Tahoma" w:cs="Tahoma"/>
          <w:sz w:val="21"/>
          <w:szCs w:val="21"/>
        </w:rPr>
        <w:t>, málokdy jim ale ta samá představa vydrží až do závěru základní školy</w:t>
      </w:r>
      <w:r w:rsidRPr="00CD3B8E">
        <w:rPr>
          <w:rFonts w:ascii="Tahoma" w:eastAsia="Tahoma" w:hAnsi="Tahoma" w:cs="Tahoma"/>
          <w:sz w:val="21"/>
          <w:szCs w:val="21"/>
        </w:rPr>
        <w:t>.</w:t>
      </w:r>
      <w:r>
        <w:rPr>
          <w:rFonts w:ascii="Tahoma" w:eastAsia="Tahoma" w:hAnsi="Tahoma" w:cs="Tahoma"/>
          <w:sz w:val="21"/>
          <w:szCs w:val="21"/>
        </w:rPr>
        <w:t xml:space="preserve"> V 14 až 15 letech, kdy v sobě naopak cítí velký zmatek, se mladistvým bez předchozích zkušeností těžko odhaduje, co je pro ně do budoucna „dobré“, často podlehnou vlivu okolí nebo předsudkům.</w:t>
      </w:r>
      <w:r w:rsidRPr="000F1390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B830D7">
        <w:rPr>
          <w:rFonts w:ascii="Tahoma" w:eastAsia="Tahoma" w:hAnsi="Tahoma" w:cs="Tahoma"/>
          <w:color w:val="CC9900"/>
          <w:sz w:val="21"/>
          <w:szCs w:val="21"/>
        </w:rPr>
        <w:t>Proto by měla mít práce s</w:t>
      </w:r>
      <w:r>
        <w:rPr>
          <w:rFonts w:ascii="Tahoma" w:eastAsia="Tahoma" w:hAnsi="Tahoma" w:cs="Tahoma"/>
          <w:color w:val="CC9900"/>
          <w:sz w:val="21"/>
          <w:szCs w:val="21"/>
        </w:rPr>
        <w:t> </w:t>
      </w:r>
      <w:r w:rsidRPr="00B830D7">
        <w:rPr>
          <w:rFonts w:ascii="Tahoma" w:eastAsia="Tahoma" w:hAnsi="Tahoma" w:cs="Tahoma"/>
          <w:color w:val="CC9900"/>
          <w:sz w:val="21"/>
          <w:szCs w:val="21"/>
        </w:rPr>
        <w:t>dětmi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294B6C">
        <w:rPr>
          <w:rFonts w:ascii="Tahoma" w:eastAsia="Tahoma" w:hAnsi="Tahoma" w:cs="Tahoma"/>
          <w:color w:val="CC9900"/>
          <w:sz w:val="21"/>
          <w:szCs w:val="21"/>
        </w:rPr>
        <w:t xml:space="preserve">vždy minimálně dvě roviny – první je </w:t>
      </w:r>
      <w:r>
        <w:rPr>
          <w:rFonts w:ascii="Tahoma" w:eastAsia="Tahoma" w:hAnsi="Tahoma" w:cs="Tahoma"/>
          <w:color w:val="CC9900"/>
          <w:sz w:val="21"/>
          <w:szCs w:val="21"/>
        </w:rPr>
        <w:t>naučit se vnímat svůj potenciál</w:t>
      </w:r>
      <w:r w:rsidRPr="00294B6C">
        <w:rPr>
          <w:rFonts w:ascii="Tahoma" w:eastAsia="Tahoma" w:hAnsi="Tahoma" w:cs="Tahoma"/>
          <w:color w:val="CC9900"/>
          <w:sz w:val="21"/>
          <w:szCs w:val="21"/>
        </w:rPr>
        <w:t xml:space="preserve">, být si vědom toho, co umím, co mi jde, co chci rozvíjet, kam </w:t>
      </w:r>
      <w:r w:rsidRPr="00294B6C">
        <w:rPr>
          <w:rFonts w:ascii="Tahoma" w:eastAsia="Tahoma" w:hAnsi="Tahoma" w:cs="Tahoma"/>
          <w:color w:val="CC9900"/>
          <w:sz w:val="21"/>
          <w:szCs w:val="21"/>
        </w:rPr>
        <w:lastRenderedPageBreak/>
        <w:t xml:space="preserve">chci směřovat svoje úsilí v koníčcích, ve škole a dále v práci, umět o tom přirozeně mluvit, umět ukazovat výsledky práce. Druhá rovina je ve schopnosti </w:t>
      </w:r>
      <w:r w:rsidR="00631D90">
        <w:rPr>
          <w:rFonts w:ascii="Tahoma" w:eastAsia="Tahoma" w:hAnsi="Tahoma" w:cs="Tahoma"/>
          <w:color w:val="CC9900"/>
          <w:sz w:val="21"/>
          <w:szCs w:val="21"/>
        </w:rPr>
        <w:t>dívat se</w:t>
      </w:r>
      <w:r w:rsidRPr="00294B6C">
        <w:rPr>
          <w:rFonts w:ascii="Tahoma" w:eastAsia="Tahoma" w:hAnsi="Tahoma" w:cs="Tahoma"/>
          <w:color w:val="CC9900"/>
          <w:sz w:val="21"/>
          <w:szCs w:val="21"/>
        </w:rPr>
        <w:t xml:space="preserve"> kolem sebe, jak fungují jednotlivé profese, jak se proměňuje jejich pracovní náplň s ohledem na rozvoj technologií a jaké nové profese vznikají</w:t>
      </w:r>
      <w:r>
        <w:rPr>
          <w:rFonts w:ascii="Tahoma" w:eastAsia="Tahoma" w:hAnsi="Tahoma" w:cs="Tahoma"/>
          <w:color w:val="CC9900"/>
          <w:sz w:val="21"/>
          <w:szCs w:val="21"/>
        </w:rPr>
        <w:t>. Navíc je normální, že se názory každého z nás během dospívání i v dospělosti mění, vyvíjejí, takže příliš obecné kariérní tipy nefungují. Je třeba ke každému přistupovat individuálně a s tím mohou pomoci kariéroví poradci,</w:t>
      </w:r>
      <w:r w:rsidRPr="00294B6C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 w:rsidRPr="00294B6C">
        <w:rPr>
          <w:rFonts w:ascii="Tahoma" w:eastAsia="Tahoma" w:hAnsi="Tahoma" w:cs="Tahoma"/>
          <w:sz w:val="21"/>
          <w:szCs w:val="21"/>
        </w:rPr>
        <w:t xml:space="preserve">vysvětlila </w:t>
      </w:r>
      <w:r>
        <w:rPr>
          <w:rFonts w:ascii="Tahoma" w:eastAsia="Tahoma" w:hAnsi="Tahoma" w:cs="Tahoma"/>
          <w:sz w:val="21"/>
          <w:szCs w:val="21"/>
        </w:rPr>
        <w:t>Petra Drahoňovská.</w:t>
      </w:r>
    </w:p>
    <w:p w14:paraId="210C9195" w14:textId="4139DE44" w:rsidR="005070EE" w:rsidRPr="00F46B1B" w:rsidRDefault="002B4584" w:rsidP="005070EE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Vytvořit si představu, jak pracovní trh funguje, co která profese skutečně obnáší, však nikdo nezvládne „z gauče“. Důležité je podle odborníků jít do akce, mluvit s lidmi ze svého okolí, co </w:t>
      </w:r>
      <w:r w:rsidR="002C7808">
        <w:rPr>
          <w:rFonts w:ascii="Tahoma" w:eastAsia="Tahoma" w:hAnsi="Tahoma" w:cs="Tahoma"/>
          <w:bCs/>
          <w:sz w:val="21"/>
          <w:szCs w:val="21"/>
        </w:rPr>
        <w:t xml:space="preserve">je na jejich práci baví </w:t>
      </w:r>
      <w:r w:rsidR="00C46997">
        <w:rPr>
          <w:rFonts w:ascii="Tahoma" w:eastAsia="Tahoma" w:hAnsi="Tahoma" w:cs="Tahoma"/>
          <w:bCs/>
          <w:sz w:val="21"/>
          <w:szCs w:val="21"/>
        </w:rPr>
        <w:t>a</w:t>
      </w:r>
      <w:r w:rsidR="002C7808">
        <w:rPr>
          <w:rFonts w:ascii="Tahoma" w:eastAsia="Tahoma" w:hAnsi="Tahoma" w:cs="Tahoma"/>
          <w:bCs/>
          <w:sz w:val="21"/>
          <w:szCs w:val="21"/>
        </w:rPr>
        <w:t xml:space="preserve"> co je štve. </w:t>
      </w:r>
      <w:r w:rsidR="00297A6B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297A6B" w:rsidRPr="00297A6B">
        <w:rPr>
          <w:rFonts w:ascii="Tahoma" w:eastAsia="Tahoma" w:hAnsi="Tahoma" w:cs="Tahoma"/>
          <w:color w:val="CC9900"/>
          <w:sz w:val="21"/>
          <w:szCs w:val="21"/>
        </w:rPr>
        <w:t xml:space="preserve">Velký smysl mají návštěvy pracovníků z firem ve školách, jejich přednášky, workshopy a rozhovory s dětmi. Propojení škol se zaměstnavateli je trendem moderního vzdělávání a vlna zájmu o lidi ‚zvenčí‘ už dorazila i do českých škol. Jedná se sice o dvě zcela odlišné </w:t>
      </w:r>
      <w:proofErr w:type="gramStart"/>
      <w:r w:rsidR="00297A6B" w:rsidRPr="00297A6B">
        <w:rPr>
          <w:rFonts w:ascii="Tahoma" w:eastAsia="Tahoma" w:hAnsi="Tahoma" w:cs="Tahoma"/>
          <w:color w:val="CC9900"/>
          <w:sz w:val="21"/>
          <w:szCs w:val="21"/>
        </w:rPr>
        <w:t>komunity</w:t>
      </w:r>
      <w:proofErr w:type="gramEnd"/>
      <w:r w:rsidR="00297A6B" w:rsidRPr="00297A6B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1248AF">
        <w:rPr>
          <w:rFonts w:ascii="Tahoma" w:eastAsia="Tahoma" w:hAnsi="Tahoma" w:cs="Tahoma"/>
          <w:color w:val="CC9900"/>
          <w:sz w:val="21"/>
          <w:szCs w:val="21"/>
        </w:rPr>
        <w:t xml:space="preserve">a ne vždy musí spolupráce vyjít, </w:t>
      </w:r>
      <w:r w:rsidR="00297A6B" w:rsidRPr="00297A6B">
        <w:rPr>
          <w:rFonts w:ascii="Tahoma" w:eastAsia="Tahoma" w:hAnsi="Tahoma" w:cs="Tahoma"/>
          <w:color w:val="CC9900"/>
          <w:sz w:val="21"/>
          <w:szCs w:val="21"/>
        </w:rPr>
        <w:t xml:space="preserve">ale pokud </w:t>
      </w:r>
      <w:r w:rsidR="00D40BCB">
        <w:rPr>
          <w:rFonts w:ascii="Tahoma" w:eastAsia="Tahoma" w:hAnsi="Tahoma" w:cs="Tahoma"/>
          <w:color w:val="CC9900"/>
          <w:sz w:val="21"/>
          <w:szCs w:val="21"/>
        </w:rPr>
        <w:t>školy i firmy</w:t>
      </w:r>
      <w:r w:rsidR="00297A6B" w:rsidRPr="00297A6B">
        <w:rPr>
          <w:rFonts w:ascii="Tahoma" w:eastAsia="Tahoma" w:hAnsi="Tahoma" w:cs="Tahoma"/>
          <w:color w:val="CC9900"/>
          <w:sz w:val="21"/>
          <w:szCs w:val="21"/>
        </w:rPr>
        <w:t xml:space="preserve"> připravujeme a </w:t>
      </w:r>
      <w:r w:rsidR="001248AF">
        <w:rPr>
          <w:rFonts w:ascii="Tahoma" w:eastAsia="Tahoma" w:hAnsi="Tahoma" w:cs="Tahoma"/>
          <w:color w:val="CC9900"/>
          <w:sz w:val="21"/>
          <w:szCs w:val="21"/>
        </w:rPr>
        <w:t>koordinujeme</w:t>
      </w:r>
      <w:r w:rsidR="00297A6B" w:rsidRPr="00297A6B">
        <w:rPr>
          <w:rFonts w:ascii="Tahoma" w:eastAsia="Tahoma" w:hAnsi="Tahoma" w:cs="Tahoma"/>
          <w:color w:val="CC9900"/>
          <w:sz w:val="21"/>
          <w:szCs w:val="21"/>
        </w:rPr>
        <w:t xml:space="preserve">, jak spolupráci nastavit, pak je velice efektivní a ceněná </w:t>
      </w:r>
      <w:r w:rsidR="00D40BCB">
        <w:rPr>
          <w:rFonts w:ascii="Tahoma" w:eastAsia="Tahoma" w:hAnsi="Tahoma" w:cs="Tahoma"/>
          <w:color w:val="CC9900"/>
          <w:sz w:val="21"/>
          <w:szCs w:val="21"/>
        </w:rPr>
        <w:t>z obou stran</w:t>
      </w:r>
      <w:r w:rsidR="00297A6B" w:rsidRPr="00297A6B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2D182E">
        <w:rPr>
          <w:rFonts w:ascii="Tahoma" w:eastAsia="Tahoma" w:hAnsi="Tahoma" w:cs="Tahoma"/>
          <w:bCs/>
          <w:sz w:val="21"/>
          <w:szCs w:val="21"/>
        </w:rPr>
        <w:t>dodal Martin Smrž.</w:t>
      </w:r>
    </w:p>
    <w:p w14:paraId="6387DE1E" w14:textId="362D5D52" w:rsidR="004140F3" w:rsidRPr="004140F3" w:rsidRDefault="004140F3" w:rsidP="00EF0961">
      <w:pPr>
        <w:pBdr>
          <w:bottom w:val="single" w:sz="4" w:space="1" w:color="auto"/>
        </w:pBdr>
        <w:jc w:val="both"/>
        <w:rPr>
          <w:rFonts w:ascii="Tahoma" w:eastAsia="Tahoma" w:hAnsi="Tahoma" w:cs="Tahoma"/>
          <w:i/>
          <w:iCs/>
          <w:sz w:val="18"/>
          <w:szCs w:val="18"/>
        </w:rPr>
      </w:pPr>
      <w:r w:rsidRPr="004140F3">
        <w:rPr>
          <w:rFonts w:ascii="Tahoma" w:eastAsia="Tahoma" w:hAnsi="Tahoma" w:cs="Tahoma"/>
          <w:i/>
          <w:iCs/>
          <w:sz w:val="18"/>
          <w:szCs w:val="18"/>
        </w:rPr>
        <w:t>V tiskové zprávě byla využita data České asociace pedagogického výzkumu</w:t>
      </w:r>
      <w:r w:rsidR="00D15E9F">
        <w:rPr>
          <w:rFonts w:ascii="Tahoma" w:eastAsia="Tahoma" w:hAnsi="Tahoma" w:cs="Tahoma"/>
          <w:i/>
          <w:iCs/>
          <w:sz w:val="18"/>
          <w:szCs w:val="18"/>
        </w:rPr>
        <w:t>; článek</w:t>
      </w:r>
      <w:r w:rsidR="00D15E9F" w:rsidRPr="00D15E9F">
        <w:rPr>
          <w:rFonts w:ascii="Tahoma" w:eastAsia="Tahoma" w:hAnsi="Tahoma" w:cs="Tahoma"/>
          <w:i/>
          <w:iCs/>
          <w:sz w:val="18"/>
          <w:szCs w:val="18"/>
        </w:rPr>
        <w:t xml:space="preserve"> </w:t>
      </w:r>
      <w:r w:rsidR="00D15E9F" w:rsidRPr="004140F3">
        <w:rPr>
          <w:rFonts w:ascii="Tahoma" w:eastAsia="Tahoma" w:hAnsi="Tahoma" w:cs="Tahoma"/>
          <w:i/>
          <w:iCs/>
          <w:sz w:val="18"/>
          <w:szCs w:val="18"/>
        </w:rPr>
        <w:t>K PROBLEMATICE PROFESNÍ ORIENTACE ŽÁKA ZŠ autorky Bronislavy Štěpánkové, 2019.</w:t>
      </w:r>
    </w:p>
    <w:p w14:paraId="3724058D" w14:textId="77777777" w:rsidR="00EF0961" w:rsidRPr="00DD6796" w:rsidRDefault="00EF0961" w:rsidP="00EF0961">
      <w:pPr>
        <w:jc w:val="both"/>
        <w:rPr>
          <w:rFonts w:ascii="Tahoma" w:eastAsia="Tahoma" w:hAnsi="Tahoma" w:cs="Tahoma"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>KONTAKT PRO MÉDIA:</w:t>
      </w:r>
    </w:p>
    <w:p w14:paraId="7BF5B8A7" w14:textId="77777777" w:rsidR="00EF0961" w:rsidRPr="00DD6796" w:rsidRDefault="00EF0961" w:rsidP="00EF0961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 w:rsidRPr="00DD6796"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 w:rsidRPr="00DD6796"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1CB9D4FB" w14:textId="77777777" w:rsidR="00EF0961" w:rsidRPr="008D0C20" w:rsidRDefault="00EF0961" w:rsidP="00EF0961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8D0C20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64647344" wp14:editId="7CA6DD14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2C73D5" w14:textId="77777777" w:rsidR="00EF0961" w:rsidRPr="008D0C20" w:rsidRDefault="00EF0961" w:rsidP="00EF0961">
      <w:pPr>
        <w:pBdr>
          <w:bottom w:val="single" w:sz="4" w:space="1" w:color="auto"/>
        </w:pBdr>
        <w:spacing w:line="240" w:lineRule="auto"/>
        <w:jc w:val="both"/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9" w:history="1">
        <w:r w:rsidRPr="00581A9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4B901E04" w14:textId="1D468396" w:rsidR="00583788" w:rsidRPr="001056E8" w:rsidRDefault="00583788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1056E8">
        <w:rPr>
          <w:rFonts w:ascii="Tahoma" w:eastAsia="Tahoma" w:hAnsi="Tahoma" w:cs="Tahoma"/>
          <w:b/>
          <w:sz w:val="18"/>
          <w:szCs w:val="18"/>
        </w:rPr>
        <w:t xml:space="preserve">JA CZECH, </w:t>
      </w:r>
      <w:hyperlink r:id="rId10" w:history="1">
        <w:r w:rsidRPr="001056E8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www.jaczech.org</w:t>
        </w:r>
      </w:hyperlink>
    </w:p>
    <w:p w14:paraId="4062F5FF" w14:textId="077BB30F" w:rsidR="00583788" w:rsidRPr="001056E8" w:rsidRDefault="00583788" w:rsidP="00583788">
      <w:pPr>
        <w:jc w:val="both"/>
        <w:rPr>
          <w:rFonts w:ascii="Tahoma" w:eastAsia="Tahoma" w:hAnsi="Tahoma" w:cs="Tahoma"/>
          <w:bCs/>
          <w:sz w:val="16"/>
          <w:szCs w:val="16"/>
        </w:rPr>
      </w:pPr>
      <w:r w:rsidRPr="001056E8">
        <w:rPr>
          <w:rFonts w:ascii="Tahoma" w:eastAsia="Tahoma" w:hAnsi="Tahoma" w:cs="Tahoma"/>
          <w:b/>
          <w:sz w:val="16"/>
          <w:szCs w:val="16"/>
        </w:rPr>
        <w:t>JA Czech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 je </w:t>
      </w:r>
      <w:r w:rsidR="006975DD" w:rsidRPr="001056E8">
        <w:rPr>
          <w:rFonts w:ascii="Tahoma" w:eastAsia="Tahoma" w:hAnsi="Tahoma" w:cs="Tahoma"/>
          <w:bCs/>
          <w:sz w:val="16"/>
          <w:szCs w:val="16"/>
        </w:rPr>
        <w:t xml:space="preserve">obecně prospěšná </w:t>
      </w:r>
      <w:r w:rsidRPr="001056E8">
        <w:rPr>
          <w:rFonts w:ascii="Tahoma" w:eastAsia="Tahoma" w:hAnsi="Tahoma" w:cs="Tahoma"/>
          <w:bCs/>
          <w:sz w:val="16"/>
          <w:szCs w:val="16"/>
        </w:rPr>
        <w:t>vzdělávací organizace</w:t>
      </w:r>
      <w:r w:rsidR="008227DF" w:rsidRPr="001056E8">
        <w:rPr>
          <w:rFonts w:ascii="Tahoma" w:eastAsia="Tahoma" w:hAnsi="Tahoma" w:cs="Tahoma"/>
          <w:bCs/>
          <w:sz w:val="16"/>
          <w:szCs w:val="16"/>
        </w:rPr>
        <w:t xml:space="preserve"> založená Tomášem Baťou</w:t>
      </w:r>
      <w:r w:rsidRPr="001056E8">
        <w:rPr>
          <w:rFonts w:ascii="Tahoma" w:eastAsia="Tahoma" w:hAnsi="Tahoma" w:cs="Tahoma"/>
          <w:bCs/>
          <w:sz w:val="16"/>
          <w:szCs w:val="16"/>
        </w:rPr>
        <w:t>, která již od roku 1992 realizuje na českých školách ucelenou koncepci nadstandardního vzdělávání. Formuje podnikatelské myšlení a finanční gramotnost mladých lidí</w:t>
      </w:r>
      <w:r w:rsidR="00A60157" w:rsidRPr="001056E8">
        <w:rPr>
          <w:rFonts w:ascii="Tahoma" w:eastAsia="Tahoma" w:hAnsi="Tahoma" w:cs="Tahoma"/>
          <w:bCs/>
          <w:sz w:val="16"/>
          <w:szCs w:val="16"/>
        </w:rPr>
        <w:t xml:space="preserve">, propojuje je s lidmi z praxe a </w:t>
      </w:r>
      <w:r w:rsidRPr="001056E8">
        <w:rPr>
          <w:rFonts w:ascii="Tahoma" w:eastAsia="Tahoma" w:hAnsi="Tahoma" w:cs="Tahoma"/>
          <w:bCs/>
          <w:sz w:val="16"/>
          <w:szCs w:val="16"/>
        </w:rPr>
        <w:t>pomáhá nastartovat jejich úspěšnou profesní kariéru. Ve spolupráci se školami vytváří příznivé a motivující prostředí pro rozvoj osobních dovedností</w:t>
      </w:r>
      <w:r w:rsidR="00A60157" w:rsidRPr="001056E8">
        <w:rPr>
          <w:rFonts w:ascii="Tahoma" w:eastAsia="Tahoma" w:hAnsi="Tahoma" w:cs="Tahoma"/>
          <w:bCs/>
          <w:sz w:val="16"/>
          <w:szCs w:val="16"/>
        </w:rPr>
        <w:t xml:space="preserve"> v rámci podnikatelského vzdělávání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 </w:t>
      </w:r>
      <w:r w:rsidR="00A60157" w:rsidRPr="001056E8">
        <w:rPr>
          <w:rFonts w:ascii="Tahoma" w:eastAsia="Tahoma" w:hAnsi="Tahoma" w:cs="Tahoma"/>
          <w:bCs/>
          <w:sz w:val="16"/>
          <w:szCs w:val="16"/>
        </w:rPr>
        <w:t xml:space="preserve">studentů i 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učitelů. </w:t>
      </w:r>
      <w:r w:rsidR="00A60157" w:rsidRPr="001056E8">
        <w:rPr>
          <w:rFonts w:ascii="Tahoma" w:eastAsia="Tahoma" w:hAnsi="Tahoma" w:cs="Tahoma"/>
          <w:bCs/>
          <w:sz w:val="16"/>
          <w:szCs w:val="16"/>
        </w:rPr>
        <w:t>Stěžejního projektu JA Studentská Firma</w:t>
      </w:r>
      <w:r w:rsidR="0069636B" w:rsidRPr="001056E8">
        <w:rPr>
          <w:rFonts w:ascii="Tahoma" w:eastAsia="Tahoma" w:hAnsi="Tahoma" w:cs="Tahoma"/>
          <w:bCs/>
          <w:sz w:val="16"/>
          <w:szCs w:val="16"/>
        </w:rPr>
        <w:t xml:space="preserve">, se závěrečným veletrhem JA STUDENTSKÁ FIRMA ROKU, </w:t>
      </w:r>
      <w:r w:rsidR="00A60157" w:rsidRPr="001056E8">
        <w:rPr>
          <w:rFonts w:ascii="Tahoma" w:eastAsia="Tahoma" w:hAnsi="Tahoma" w:cs="Tahoma"/>
          <w:bCs/>
          <w:sz w:val="16"/>
          <w:szCs w:val="16"/>
        </w:rPr>
        <w:t>se každoročně účastní tisíce středoškoláků.</w:t>
      </w:r>
    </w:p>
    <w:p w14:paraId="5F942BB1" w14:textId="5DB09442" w:rsidR="0069636B" w:rsidRPr="001056E8" w:rsidRDefault="0069636B" w:rsidP="00583788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1056E8">
        <w:rPr>
          <w:rFonts w:ascii="Tahoma" w:eastAsia="Tahoma" w:hAnsi="Tahoma" w:cs="Tahoma"/>
          <w:b/>
          <w:sz w:val="18"/>
          <w:szCs w:val="18"/>
        </w:rPr>
        <w:t xml:space="preserve">JUNIOR ACHIEVEMENT, </w:t>
      </w:r>
      <w:hyperlink r:id="rId11" w:history="1">
        <w:r w:rsidRPr="001056E8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www.juniorachievement.org</w:t>
        </w:r>
      </w:hyperlink>
      <w:r w:rsidRPr="001056E8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5E23D30A" w14:textId="511BF5FA" w:rsidR="00CC0905" w:rsidRPr="001056E8" w:rsidRDefault="00583788">
      <w:pPr>
        <w:jc w:val="both"/>
        <w:rPr>
          <w:sz w:val="16"/>
          <w:szCs w:val="16"/>
        </w:rPr>
      </w:pPr>
      <w:r w:rsidRPr="001056E8">
        <w:rPr>
          <w:rFonts w:ascii="Tahoma" w:eastAsia="Tahoma" w:hAnsi="Tahoma" w:cs="Tahoma"/>
          <w:b/>
          <w:sz w:val="16"/>
          <w:szCs w:val="16"/>
        </w:rPr>
        <w:t>Junior Achievement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 je nejstarší vzdělávací organizace na </w:t>
      </w:r>
      <w:r w:rsidR="0069636B" w:rsidRPr="001056E8">
        <w:rPr>
          <w:rFonts w:ascii="Tahoma" w:eastAsia="Tahoma" w:hAnsi="Tahoma" w:cs="Tahoma"/>
          <w:bCs/>
          <w:sz w:val="16"/>
          <w:szCs w:val="16"/>
        </w:rPr>
        <w:t>světě s rokem vzniku 1919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. </w:t>
      </w:r>
      <w:r w:rsidR="0069636B" w:rsidRPr="001056E8">
        <w:rPr>
          <w:rFonts w:ascii="Tahoma" w:eastAsia="Tahoma" w:hAnsi="Tahoma" w:cs="Tahoma"/>
          <w:bCs/>
          <w:sz w:val="16"/>
          <w:szCs w:val="16"/>
        </w:rPr>
        <w:t>P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ůsobí ve více než 120 zemích světa. Zároveň </w:t>
      </w:r>
      <w:r w:rsidR="0069636B" w:rsidRPr="001056E8">
        <w:rPr>
          <w:rFonts w:ascii="Tahoma" w:eastAsia="Tahoma" w:hAnsi="Tahoma" w:cs="Tahoma"/>
          <w:bCs/>
          <w:sz w:val="16"/>
          <w:szCs w:val="16"/>
        </w:rPr>
        <w:t xml:space="preserve">byla </w:t>
      </w:r>
      <w:r w:rsidR="006975DD" w:rsidRPr="001056E8">
        <w:rPr>
          <w:rFonts w:ascii="Tahoma" w:eastAsia="Tahoma" w:hAnsi="Tahoma" w:cs="Tahoma"/>
          <w:bCs/>
          <w:sz w:val="16"/>
          <w:szCs w:val="16"/>
        </w:rPr>
        <w:t xml:space="preserve">švýcarskou institucí NGO Advisor </w:t>
      </w:r>
      <w:r w:rsidR="0069636B" w:rsidRPr="001056E8">
        <w:rPr>
          <w:rFonts w:ascii="Tahoma" w:eastAsia="Tahoma" w:hAnsi="Tahoma" w:cs="Tahoma"/>
          <w:bCs/>
          <w:sz w:val="16"/>
          <w:szCs w:val="16"/>
        </w:rPr>
        <w:t>vyhlášena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 jako </w:t>
      </w:r>
      <w:r w:rsidR="0069636B" w:rsidRPr="001056E8">
        <w:rPr>
          <w:rFonts w:ascii="Tahoma" w:eastAsia="Tahoma" w:hAnsi="Tahoma" w:cs="Tahoma"/>
          <w:bCs/>
          <w:sz w:val="16"/>
          <w:szCs w:val="16"/>
        </w:rPr>
        <w:t>sedmá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 nejvlivnější </w:t>
      </w:r>
      <w:r w:rsidR="006975DD" w:rsidRPr="001056E8">
        <w:rPr>
          <w:rFonts w:ascii="Tahoma" w:eastAsia="Tahoma" w:hAnsi="Tahoma" w:cs="Tahoma"/>
          <w:bCs/>
          <w:sz w:val="16"/>
          <w:szCs w:val="16"/>
        </w:rPr>
        <w:t xml:space="preserve">nevládní 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organizace světa. Do programů JA se každoročně zapojí </w:t>
      </w:r>
      <w:r w:rsidR="0069636B" w:rsidRPr="001056E8">
        <w:rPr>
          <w:rFonts w:ascii="Tahoma" w:eastAsia="Tahoma" w:hAnsi="Tahoma" w:cs="Tahoma"/>
          <w:bCs/>
          <w:sz w:val="16"/>
          <w:szCs w:val="16"/>
        </w:rPr>
        <w:t>11 milionů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 dětí a studentů</w:t>
      </w:r>
      <w:r w:rsidR="0069636B" w:rsidRPr="001056E8">
        <w:rPr>
          <w:rFonts w:ascii="Tahoma" w:eastAsia="Tahoma" w:hAnsi="Tahoma" w:cs="Tahoma"/>
          <w:bCs/>
          <w:sz w:val="16"/>
          <w:szCs w:val="16"/>
        </w:rPr>
        <w:t xml:space="preserve"> ve věku šest až 22 let</w:t>
      </w:r>
      <w:r w:rsidRPr="001056E8">
        <w:rPr>
          <w:rFonts w:ascii="Tahoma" w:eastAsia="Tahoma" w:hAnsi="Tahoma" w:cs="Tahoma"/>
          <w:bCs/>
          <w:sz w:val="16"/>
          <w:szCs w:val="16"/>
        </w:rPr>
        <w:t>.</w:t>
      </w:r>
      <w:r w:rsidR="00D25803" w:rsidRPr="001056E8">
        <w:rPr>
          <w:sz w:val="16"/>
          <w:szCs w:val="16"/>
        </w:rPr>
        <w:t xml:space="preserve"> </w:t>
      </w:r>
    </w:p>
    <w:sectPr w:rsidR="00CC0905" w:rsidRPr="001056E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94C9C" w14:textId="77777777" w:rsidR="004B1750" w:rsidRDefault="004B1750">
      <w:pPr>
        <w:spacing w:after="0" w:line="240" w:lineRule="auto"/>
      </w:pPr>
      <w:r>
        <w:separator/>
      </w:r>
    </w:p>
  </w:endnote>
  <w:endnote w:type="continuationSeparator" w:id="0">
    <w:p w14:paraId="4F3399FC" w14:textId="77777777" w:rsidR="004B1750" w:rsidRDefault="004B1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4170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  <w:p w14:paraId="2354F6D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F2FFB" w14:textId="77777777" w:rsidR="004B1750" w:rsidRDefault="004B1750">
      <w:pPr>
        <w:spacing w:after="0" w:line="240" w:lineRule="auto"/>
      </w:pPr>
      <w:r>
        <w:separator/>
      </w:r>
    </w:p>
  </w:footnote>
  <w:footnote w:type="continuationSeparator" w:id="0">
    <w:p w14:paraId="41EE0D95" w14:textId="77777777" w:rsidR="004B1750" w:rsidRDefault="004B1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2129F" w14:textId="7C9872B1" w:rsidR="00BB4D6D" w:rsidRDefault="005A02A1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19BDB56" wp14:editId="7CE6F77B">
          <wp:simplePos x="0" y="0"/>
          <wp:positionH relativeFrom="margin">
            <wp:posOffset>-635</wp:posOffset>
          </wp:positionH>
          <wp:positionV relativeFrom="margin">
            <wp:posOffset>-996950</wp:posOffset>
          </wp:positionV>
          <wp:extent cx="739140" cy="768985"/>
          <wp:effectExtent l="0" t="0" r="381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68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4D6D">
      <w:rPr>
        <w:b/>
        <w:sz w:val="36"/>
        <w:szCs w:val="36"/>
      </w:rPr>
      <w:t xml:space="preserve"> </w:t>
    </w:r>
  </w:p>
  <w:p w14:paraId="15C32880" w14:textId="27CB7986" w:rsidR="00CC0905" w:rsidRDefault="00D25803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>TISKOVÁ ZPRÁVA</w:t>
    </w:r>
  </w:p>
  <w:p w14:paraId="4401CB04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</w:p>
  <w:p w14:paraId="7E48996C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7AF5612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9C3CC1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ED38511" w14:textId="5B140EA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3A4A58F" w14:textId="5FC64FE3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E70244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F2BD27E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F36EF70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98C4FFD" w14:textId="4E9CB93A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6E56E82" w14:textId="7193638A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ACD43A6" w14:textId="69DF65E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71680"/>
    <w:multiLevelType w:val="multilevel"/>
    <w:tmpl w:val="AF7491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BC2425C"/>
    <w:multiLevelType w:val="hybridMultilevel"/>
    <w:tmpl w:val="13A85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05"/>
    <w:rsid w:val="00001E4F"/>
    <w:rsid w:val="0000344F"/>
    <w:rsid w:val="0000433D"/>
    <w:rsid w:val="000056CD"/>
    <w:rsid w:val="00007270"/>
    <w:rsid w:val="000150B7"/>
    <w:rsid w:val="000172FE"/>
    <w:rsid w:val="00023C3C"/>
    <w:rsid w:val="00023FD2"/>
    <w:rsid w:val="000257B3"/>
    <w:rsid w:val="000268CF"/>
    <w:rsid w:val="0002789E"/>
    <w:rsid w:val="000308B4"/>
    <w:rsid w:val="00031E3A"/>
    <w:rsid w:val="000414FE"/>
    <w:rsid w:val="00041EEB"/>
    <w:rsid w:val="00042292"/>
    <w:rsid w:val="00043A59"/>
    <w:rsid w:val="00043F77"/>
    <w:rsid w:val="00045F92"/>
    <w:rsid w:val="000524AD"/>
    <w:rsid w:val="000566F0"/>
    <w:rsid w:val="00057C3C"/>
    <w:rsid w:val="000622F7"/>
    <w:rsid w:val="00062438"/>
    <w:rsid w:val="00064794"/>
    <w:rsid w:val="000655EA"/>
    <w:rsid w:val="0006730E"/>
    <w:rsid w:val="00074203"/>
    <w:rsid w:val="000747BF"/>
    <w:rsid w:val="0007724E"/>
    <w:rsid w:val="0008047F"/>
    <w:rsid w:val="000808FD"/>
    <w:rsid w:val="00080E7E"/>
    <w:rsid w:val="000865B2"/>
    <w:rsid w:val="00091057"/>
    <w:rsid w:val="00091F3C"/>
    <w:rsid w:val="00097C5A"/>
    <w:rsid w:val="000A1532"/>
    <w:rsid w:val="000A549A"/>
    <w:rsid w:val="000B2229"/>
    <w:rsid w:val="000B36BD"/>
    <w:rsid w:val="000B6FF5"/>
    <w:rsid w:val="000B77C5"/>
    <w:rsid w:val="000C2AC5"/>
    <w:rsid w:val="000C36A1"/>
    <w:rsid w:val="000C70DF"/>
    <w:rsid w:val="000D0884"/>
    <w:rsid w:val="000D4159"/>
    <w:rsid w:val="000D7284"/>
    <w:rsid w:val="000E219F"/>
    <w:rsid w:val="000E4473"/>
    <w:rsid w:val="000E7A12"/>
    <w:rsid w:val="000F1390"/>
    <w:rsid w:val="000F1D1C"/>
    <w:rsid w:val="000F402A"/>
    <w:rsid w:val="000F50A7"/>
    <w:rsid w:val="00104939"/>
    <w:rsid w:val="001056E8"/>
    <w:rsid w:val="00107477"/>
    <w:rsid w:val="00107ABC"/>
    <w:rsid w:val="00107E2A"/>
    <w:rsid w:val="00110852"/>
    <w:rsid w:val="001130F3"/>
    <w:rsid w:val="00113880"/>
    <w:rsid w:val="00114CB5"/>
    <w:rsid w:val="0012076B"/>
    <w:rsid w:val="00122F11"/>
    <w:rsid w:val="00123D2A"/>
    <w:rsid w:val="001248AF"/>
    <w:rsid w:val="00126805"/>
    <w:rsid w:val="001268B5"/>
    <w:rsid w:val="00130D02"/>
    <w:rsid w:val="00130E7B"/>
    <w:rsid w:val="001317FC"/>
    <w:rsid w:val="001356A9"/>
    <w:rsid w:val="001356BF"/>
    <w:rsid w:val="00136347"/>
    <w:rsid w:val="0014042F"/>
    <w:rsid w:val="00142B5D"/>
    <w:rsid w:val="0014330D"/>
    <w:rsid w:val="00143819"/>
    <w:rsid w:val="00143F32"/>
    <w:rsid w:val="00145E8B"/>
    <w:rsid w:val="001462F6"/>
    <w:rsid w:val="001475D1"/>
    <w:rsid w:val="001525F7"/>
    <w:rsid w:val="0015416E"/>
    <w:rsid w:val="001622F9"/>
    <w:rsid w:val="00164B0C"/>
    <w:rsid w:val="0016548C"/>
    <w:rsid w:val="00165EF3"/>
    <w:rsid w:val="00166E5E"/>
    <w:rsid w:val="00171CFB"/>
    <w:rsid w:val="00173C86"/>
    <w:rsid w:val="00174070"/>
    <w:rsid w:val="00175C52"/>
    <w:rsid w:val="00176656"/>
    <w:rsid w:val="00180AB9"/>
    <w:rsid w:val="00180B67"/>
    <w:rsid w:val="00181223"/>
    <w:rsid w:val="00182CFA"/>
    <w:rsid w:val="00185229"/>
    <w:rsid w:val="0018645C"/>
    <w:rsid w:val="00186DC0"/>
    <w:rsid w:val="00197105"/>
    <w:rsid w:val="001974A5"/>
    <w:rsid w:val="001A249C"/>
    <w:rsid w:val="001A3DBA"/>
    <w:rsid w:val="001A7EF0"/>
    <w:rsid w:val="001C0064"/>
    <w:rsid w:val="001C6505"/>
    <w:rsid w:val="001E0117"/>
    <w:rsid w:val="001E0CFC"/>
    <w:rsid w:val="001E5405"/>
    <w:rsid w:val="001E6E70"/>
    <w:rsid w:val="001F362A"/>
    <w:rsid w:val="001F43C4"/>
    <w:rsid w:val="00200B98"/>
    <w:rsid w:val="00202620"/>
    <w:rsid w:val="00203642"/>
    <w:rsid w:val="002060E3"/>
    <w:rsid w:val="00210DAE"/>
    <w:rsid w:val="00212A00"/>
    <w:rsid w:val="002130A3"/>
    <w:rsid w:val="00214F10"/>
    <w:rsid w:val="0022248E"/>
    <w:rsid w:val="00223F1C"/>
    <w:rsid w:val="00226924"/>
    <w:rsid w:val="00236890"/>
    <w:rsid w:val="002461AC"/>
    <w:rsid w:val="00252481"/>
    <w:rsid w:val="00253DCE"/>
    <w:rsid w:val="00257ED3"/>
    <w:rsid w:val="00262EA9"/>
    <w:rsid w:val="0027287F"/>
    <w:rsid w:val="002740B0"/>
    <w:rsid w:val="00274ADD"/>
    <w:rsid w:val="00274FE3"/>
    <w:rsid w:val="00280A60"/>
    <w:rsid w:val="00282567"/>
    <w:rsid w:val="00286BC0"/>
    <w:rsid w:val="00291643"/>
    <w:rsid w:val="00294B6C"/>
    <w:rsid w:val="00296B5D"/>
    <w:rsid w:val="00297071"/>
    <w:rsid w:val="00297A6B"/>
    <w:rsid w:val="002A0826"/>
    <w:rsid w:val="002A3314"/>
    <w:rsid w:val="002A3CA2"/>
    <w:rsid w:val="002A46ED"/>
    <w:rsid w:val="002A563E"/>
    <w:rsid w:val="002A57F6"/>
    <w:rsid w:val="002A6CD6"/>
    <w:rsid w:val="002A6D0E"/>
    <w:rsid w:val="002A7D7A"/>
    <w:rsid w:val="002B227B"/>
    <w:rsid w:val="002B4584"/>
    <w:rsid w:val="002B5998"/>
    <w:rsid w:val="002C019B"/>
    <w:rsid w:val="002C6E2B"/>
    <w:rsid w:val="002C7808"/>
    <w:rsid w:val="002C78DB"/>
    <w:rsid w:val="002D182E"/>
    <w:rsid w:val="002D307B"/>
    <w:rsid w:val="002D4E9C"/>
    <w:rsid w:val="002D6906"/>
    <w:rsid w:val="002E1F1A"/>
    <w:rsid w:val="002E72D4"/>
    <w:rsid w:val="002F0ED9"/>
    <w:rsid w:val="002F168F"/>
    <w:rsid w:val="002F6F8D"/>
    <w:rsid w:val="00300FD5"/>
    <w:rsid w:val="00301CDC"/>
    <w:rsid w:val="0030245C"/>
    <w:rsid w:val="00313B13"/>
    <w:rsid w:val="003156FD"/>
    <w:rsid w:val="00321BF5"/>
    <w:rsid w:val="0032381E"/>
    <w:rsid w:val="0032630A"/>
    <w:rsid w:val="003320FF"/>
    <w:rsid w:val="00332419"/>
    <w:rsid w:val="003356E2"/>
    <w:rsid w:val="00336373"/>
    <w:rsid w:val="00336907"/>
    <w:rsid w:val="0034143F"/>
    <w:rsid w:val="00342414"/>
    <w:rsid w:val="00345BC7"/>
    <w:rsid w:val="003463FB"/>
    <w:rsid w:val="00353E0F"/>
    <w:rsid w:val="00355B49"/>
    <w:rsid w:val="00355C62"/>
    <w:rsid w:val="00356F81"/>
    <w:rsid w:val="00362BA4"/>
    <w:rsid w:val="003644DB"/>
    <w:rsid w:val="00367F1B"/>
    <w:rsid w:val="003756CB"/>
    <w:rsid w:val="003811DD"/>
    <w:rsid w:val="00381AF7"/>
    <w:rsid w:val="0038242C"/>
    <w:rsid w:val="00383DF7"/>
    <w:rsid w:val="0038741F"/>
    <w:rsid w:val="00392ADB"/>
    <w:rsid w:val="003940E8"/>
    <w:rsid w:val="003A1FE9"/>
    <w:rsid w:val="003A2B64"/>
    <w:rsid w:val="003B140A"/>
    <w:rsid w:val="003B7E7A"/>
    <w:rsid w:val="003C3D0E"/>
    <w:rsid w:val="003C4741"/>
    <w:rsid w:val="003C74DB"/>
    <w:rsid w:val="003C7D1E"/>
    <w:rsid w:val="003D0351"/>
    <w:rsid w:val="003E4B1B"/>
    <w:rsid w:val="003E668D"/>
    <w:rsid w:val="003F20F4"/>
    <w:rsid w:val="00400D65"/>
    <w:rsid w:val="00402BC7"/>
    <w:rsid w:val="004065BB"/>
    <w:rsid w:val="004140F3"/>
    <w:rsid w:val="004149D8"/>
    <w:rsid w:val="00417F81"/>
    <w:rsid w:val="00422B7C"/>
    <w:rsid w:val="00424AEB"/>
    <w:rsid w:val="004256F7"/>
    <w:rsid w:val="0043444A"/>
    <w:rsid w:val="0044149B"/>
    <w:rsid w:val="00442DA1"/>
    <w:rsid w:val="00443A21"/>
    <w:rsid w:val="00445C0E"/>
    <w:rsid w:val="004470B6"/>
    <w:rsid w:val="00454E24"/>
    <w:rsid w:val="00463481"/>
    <w:rsid w:val="00470276"/>
    <w:rsid w:val="00470E1C"/>
    <w:rsid w:val="00470F56"/>
    <w:rsid w:val="0047303E"/>
    <w:rsid w:val="00482567"/>
    <w:rsid w:val="00487172"/>
    <w:rsid w:val="00492E91"/>
    <w:rsid w:val="00496565"/>
    <w:rsid w:val="004976AA"/>
    <w:rsid w:val="004A5D80"/>
    <w:rsid w:val="004B0273"/>
    <w:rsid w:val="004B1750"/>
    <w:rsid w:val="004B731A"/>
    <w:rsid w:val="004B7679"/>
    <w:rsid w:val="004B7F4F"/>
    <w:rsid w:val="004C3E79"/>
    <w:rsid w:val="004D17F9"/>
    <w:rsid w:val="004E14BD"/>
    <w:rsid w:val="004E6134"/>
    <w:rsid w:val="004E64B5"/>
    <w:rsid w:val="004F398D"/>
    <w:rsid w:val="004F7DE3"/>
    <w:rsid w:val="00500183"/>
    <w:rsid w:val="005055A5"/>
    <w:rsid w:val="00506036"/>
    <w:rsid w:val="005064BE"/>
    <w:rsid w:val="005070EE"/>
    <w:rsid w:val="0050785A"/>
    <w:rsid w:val="0051162A"/>
    <w:rsid w:val="00511859"/>
    <w:rsid w:val="00516819"/>
    <w:rsid w:val="00522AD4"/>
    <w:rsid w:val="005237EE"/>
    <w:rsid w:val="00530BE9"/>
    <w:rsid w:val="00534C94"/>
    <w:rsid w:val="005352D0"/>
    <w:rsid w:val="00544778"/>
    <w:rsid w:val="00546788"/>
    <w:rsid w:val="00546C13"/>
    <w:rsid w:val="00547248"/>
    <w:rsid w:val="005529B8"/>
    <w:rsid w:val="00553205"/>
    <w:rsid w:val="00555D65"/>
    <w:rsid w:val="00561EAA"/>
    <w:rsid w:val="0056298B"/>
    <w:rsid w:val="005660F0"/>
    <w:rsid w:val="00567178"/>
    <w:rsid w:val="005713D9"/>
    <w:rsid w:val="00573884"/>
    <w:rsid w:val="0058178F"/>
    <w:rsid w:val="00583788"/>
    <w:rsid w:val="00594336"/>
    <w:rsid w:val="00594411"/>
    <w:rsid w:val="005A02A1"/>
    <w:rsid w:val="005A1E11"/>
    <w:rsid w:val="005A2C7F"/>
    <w:rsid w:val="005A48BD"/>
    <w:rsid w:val="005A4F58"/>
    <w:rsid w:val="005A68CC"/>
    <w:rsid w:val="005B06E7"/>
    <w:rsid w:val="005B2F4E"/>
    <w:rsid w:val="005B6C66"/>
    <w:rsid w:val="005B6CD8"/>
    <w:rsid w:val="005B6E21"/>
    <w:rsid w:val="005C0350"/>
    <w:rsid w:val="005C1F83"/>
    <w:rsid w:val="005D1D5E"/>
    <w:rsid w:val="005D3502"/>
    <w:rsid w:val="005D612A"/>
    <w:rsid w:val="005D7BA6"/>
    <w:rsid w:val="005E3CF6"/>
    <w:rsid w:val="005E5CA4"/>
    <w:rsid w:val="005F0353"/>
    <w:rsid w:val="005F106C"/>
    <w:rsid w:val="005F4380"/>
    <w:rsid w:val="005F6B11"/>
    <w:rsid w:val="005F6FBA"/>
    <w:rsid w:val="00600DD0"/>
    <w:rsid w:val="006072E3"/>
    <w:rsid w:val="00607CD5"/>
    <w:rsid w:val="00610F77"/>
    <w:rsid w:val="00614233"/>
    <w:rsid w:val="00621B79"/>
    <w:rsid w:val="00626378"/>
    <w:rsid w:val="00627B4C"/>
    <w:rsid w:val="006314EE"/>
    <w:rsid w:val="00631D90"/>
    <w:rsid w:val="00635FA7"/>
    <w:rsid w:val="00643ED0"/>
    <w:rsid w:val="0064528B"/>
    <w:rsid w:val="006463C6"/>
    <w:rsid w:val="00647EE5"/>
    <w:rsid w:val="00651318"/>
    <w:rsid w:val="00653A16"/>
    <w:rsid w:val="0065480A"/>
    <w:rsid w:val="00656BD3"/>
    <w:rsid w:val="00657CB9"/>
    <w:rsid w:val="006709CF"/>
    <w:rsid w:val="00672D8A"/>
    <w:rsid w:val="006845AE"/>
    <w:rsid w:val="006851EE"/>
    <w:rsid w:val="00687E4A"/>
    <w:rsid w:val="006916D4"/>
    <w:rsid w:val="00693E5D"/>
    <w:rsid w:val="0069636B"/>
    <w:rsid w:val="006975DD"/>
    <w:rsid w:val="006A1FC7"/>
    <w:rsid w:val="006A50C9"/>
    <w:rsid w:val="006A5482"/>
    <w:rsid w:val="006A64B3"/>
    <w:rsid w:val="006B38C7"/>
    <w:rsid w:val="006C2632"/>
    <w:rsid w:val="006C48FC"/>
    <w:rsid w:val="006C4A80"/>
    <w:rsid w:val="006D0A0B"/>
    <w:rsid w:val="006D1258"/>
    <w:rsid w:val="006D5F44"/>
    <w:rsid w:val="006D67B0"/>
    <w:rsid w:val="006E3426"/>
    <w:rsid w:val="006E716D"/>
    <w:rsid w:val="006F22B3"/>
    <w:rsid w:val="006F26BB"/>
    <w:rsid w:val="00700292"/>
    <w:rsid w:val="00700975"/>
    <w:rsid w:val="00707736"/>
    <w:rsid w:val="00711B81"/>
    <w:rsid w:val="007143D9"/>
    <w:rsid w:val="00716DED"/>
    <w:rsid w:val="00717906"/>
    <w:rsid w:val="00720931"/>
    <w:rsid w:val="0072094E"/>
    <w:rsid w:val="00722CF6"/>
    <w:rsid w:val="007232FF"/>
    <w:rsid w:val="007245C9"/>
    <w:rsid w:val="00726DBB"/>
    <w:rsid w:val="00733F39"/>
    <w:rsid w:val="007344AC"/>
    <w:rsid w:val="00735661"/>
    <w:rsid w:val="0073706E"/>
    <w:rsid w:val="00740EF2"/>
    <w:rsid w:val="007428F1"/>
    <w:rsid w:val="00743663"/>
    <w:rsid w:val="00744F16"/>
    <w:rsid w:val="00750B4A"/>
    <w:rsid w:val="00760907"/>
    <w:rsid w:val="00763928"/>
    <w:rsid w:val="0076629A"/>
    <w:rsid w:val="00770166"/>
    <w:rsid w:val="00772188"/>
    <w:rsid w:val="00775D3B"/>
    <w:rsid w:val="00776574"/>
    <w:rsid w:val="00776E27"/>
    <w:rsid w:val="00782EED"/>
    <w:rsid w:val="00783B37"/>
    <w:rsid w:val="007876E2"/>
    <w:rsid w:val="00794D47"/>
    <w:rsid w:val="007957F5"/>
    <w:rsid w:val="00795922"/>
    <w:rsid w:val="007A063C"/>
    <w:rsid w:val="007A090D"/>
    <w:rsid w:val="007B290E"/>
    <w:rsid w:val="007B2E7A"/>
    <w:rsid w:val="007B30AA"/>
    <w:rsid w:val="007C2D7E"/>
    <w:rsid w:val="007C4B91"/>
    <w:rsid w:val="007C6FE1"/>
    <w:rsid w:val="007D02FC"/>
    <w:rsid w:val="007D459F"/>
    <w:rsid w:val="007D6CF6"/>
    <w:rsid w:val="007E11C4"/>
    <w:rsid w:val="007E14FE"/>
    <w:rsid w:val="007E3C68"/>
    <w:rsid w:val="007F0724"/>
    <w:rsid w:val="007F089B"/>
    <w:rsid w:val="007F7EA8"/>
    <w:rsid w:val="00803AF4"/>
    <w:rsid w:val="00806571"/>
    <w:rsid w:val="00807EFF"/>
    <w:rsid w:val="00807F33"/>
    <w:rsid w:val="00813874"/>
    <w:rsid w:val="0081764B"/>
    <w:rsid w:val="008227DF"/>
    <w:rsid w:val="008248AB"/>
    <w:rsid w:val="008254B8"/>
    <w:rsid w:val="00827275"/>
    <w:rsid w:val="00827F49"/>
    <w:rsid w:val="00834E1B"/>
    <w:rsid w:val="008451A1"/>
    <w:rsid w:val="00846D6B"/>
    <w:rsid w:val="00853771"/>
    <w:rsid w:val="00855850"/>
    <w:rsid w:val="0085591E"/>
    <w:rsid w:val="008560AA"/>
    <w:rsid w:val="00860BE2"/>
    <w:rsid w:val="008626C6"/>
    <w:rsid w:val="0086630C"/>
    <w:rsid w:val="008674F0"/>
    <w:rsid w:val="00871DA8"/>
    <w:rsid w:val="00873055"/>
    <w:rsid w:val="008742C9"/>
    <w:rsid w:val="00875C57"/>
    <w:rsid w:val="00880DE6"/>
    <w:rsid w:val="008814EB"/>
    <w:rsid w:val="00882ADE"/>
    <w:rsid w:val="00882B91"/>
    <w:rsid w:val="008863D1"/>
    <w:rsid w:val="008900C3"/>
    <w:rsid w:val="00894659"/>
    <w:rsid w:val="00896B5E"/>
    <w:rsid w:val="0089770A"/>
    <w:rsid w:val="008977BC"/>
    <w:rsid w:val="008A67D7"/>
    <w:rsid w:val="008B3D8C"/>
    <w:rsid w:val="008B5CEF"/>
    <w:rsid w:val="008C7A05"/>
    <w:rsid w:val="008D0D5B"/>
    <w:rsid w:val="008D6203"/>
    <w:rsid w:val="008D7D91"/>
    <w:rsid w:val="008E282A"/>
    <w:rsid w:val="008E2F1C"/>
    <w:rsid w:val="008E3849"/>
    <w:rsid w:val="008F1BF6"/>
    <w:rsid w:val="008F4894"/>
    <w:rsid w:val="00902D4A"/>
    <w:rsid w:val="0090679D"/>
    <w:rsid w:val="009074FD"/>
    <w:rsid w:val="00910214"/>
    <w:rsid w:val="0091361B"/>
    <w:rsid w:val="00915999"/>
    <w:rsid w:val="00921A95"/>
    <w:rsid w:val="00921DFE"/>
    <w:rsid w:val="00922D24"/>
    <w:rsid w:val="00934754"/>
    <w:rsid w:val="00935CCB"/>
    <w:rsid w:val="009411D8"/>
    <w:rsid w:val="009417C8"/>
    <w:rsid w:val="0094299C"/>
    <w:rsid w:val="00942C74"/>
    <w:rsid w:val="009458C8"/>
    <w:rsid w:val="009460F8"/>
    <w:rsid w:val="00956588"/>
    <w:rsid w:val="00961A23"/>
    <w:rsid w:val="00963BB2"/>
    <w:rsid w:val="0096577F"/>
    <w:rsid w:val="009722D5"/>
    <w:rsid w:val="00972582"/>
    <w:rsid w:val="009728BA"/>
    <w:rsid w:val="00977E7C"/>
    <w:rsid w:val="009805F0"/>
    <w:rsid w:val="009813F0"/>
    <w:rsid w:val="00981F9E"/>
    <w:rsid w:val="00983A0C"/>
    <w:rsid w:val="00984977"/>
    <w:rsid w:val="00985144"/>
    <w:rsid w:val="00986EF4"/>
    <w:rsid w:val="0099011A"/>
    <w:rsid w:val="00996B67"/>
    <w:rsid w:val="009A66E9"/>
    <w:rsid w:val="009A783A"/>
    <w:rsid w:val="009B11A6"/>
    <w:rsid w:val="009B211E"/>
    <w:rsid w:val="009C2BB8"/>
    <w:rsid w:val="009D0418"/>
    <w:rsid w:val="009D2D1E"/>
    <w:rsid w:val="009D451D"/>
    <w:rsid w:val="009D7FB3"/>
    <w:rsid w:val="009E003C"/>
    <w:rsid w:val="009E0C12"/>
    <w:rsid w:val="009E1130"/>
    <w:rsid w:val="009E1ED0"/>
    <w:rsid w:val="009E2F51"/>
    <w:rsid w:val="009E62B0"/>
    <w:rsid w:val="009E7660"/>
    <w:rsid w:val="009E77EC"/>
    <w:rsid w:val="009F1552"/>
    <w:rsid w:val="009F3BAC"/>
    <w:rsid w:val="009F5030"/>
    <w:rsid w:val="009F73A4"/>
    <w:rsid w:val="00A01D6F"/>
    <w:rsid w:val="00A061F5"/>
    <w:rsid w:val="00A06434"/>
    <w:rsid w:val="00A15B23"/>
    <w:rsid w:val="00A16116"/>
    <w:rsid w:val="00A227F7"/>
    <w:rsid w:val="00A24E93"/>
    <w:rsid w:val="00A26D82"/>
    <w:rsid w:val="00A2716C"/>
    <w:rsid w:val="00A279D1"/>
    <w:rsid w:val="00A30265"/>
    <w:rsid w:val="00A31811"/>
    <w:rsid w:val="00A340BE"/>
    <w:rsid w:val="00A37688"/>
    <w:rsid w:val="00A4300D"/>
    <w:rsid w:val="00A465BD"/>
    <w:rsid w:val="00A517EE"/>
    <w:rsid w:val="00A563D2"/>
    <w:rsid w:val="00A5663D"/>
    <w:rsid w:val="00A60157"/>
    <w:rsid w:val="00A607A2"/>
    <w:rsid w:val="00A713CC"/>
    <w:rsid w:val="00A77273"/>
    <w:rsid w:val="00A83BEF"/>
    <w:rsid w:val="00A84988"/>
    <w:rsid w:val="00A87EDF"/>
    <w:rsid w:val="00A90827"/>
    <w:rsid w:val="00A951C6"/>
    <w:rsid w:val="00AA0676"/>
    <w:rsid w:val="00AA16F7"/>
    <w:rsid w:val="00AA3EDF"/>
    <w:rsid w:val="00AB253F"/>
    <w:rsid w:val="00AB3C59"/>
    <w:rsid w:val="00AB4BC3"/>
    <w:rsid w:val="00AB6489"/>
    <w:rsid w:val="00AB6E57"/>
    <w:rsid w:val="00AC5897"/>
    <w:rsid w:val="00AC6911"/>
    <w:rsid w:val="00AD14DC"/>
    <w:rsid w:val="00AD2443"/>
    <w:rsid w:val="00AD4C02"/>
    <w:rsid w:val="00AD5060"/>
    <w:rsid w:val="00AE0714"/>
    <w:rsid w:val="00AE4E1D"/>
    <w:rsid w:val="00AF3568"/>
    <w:rsid w:val="00AF59B5"/>
    <w:rsid w:val="00B076DD"/>
    <w:rsid w:val="00B144CB"/>
    <w:rsid w:val="00B15B9B"/>
    <w:rsid w:val="00B20847"/>
    <w:rsid w:val="00B33892"/>
    <w:rsid w:val="00B3597E"/>
    <w:rsid w:val="00B43EB5"/>
    <w:rsid w:val="00B43F9B"/>
    <w:rsid w:val="00B44420"/>
    <w:rsid w:val="00B4638E"/>
    <w:rsid w:val="00B47E11"/>
    <w:rsid w:val="00B55551"/>
    <w:rsid w:val="00B5661F"/>
    <w:rsid w:val="00B5771E"/>
    <w:rsid w:val="00B60F0B"/>
    <w:rsid w:val="00B6140B"/>
    <w:rsid w:val="00B64251"/>
    <w:rsid w:val="00B7177D"/>
    <w:rsid w:val="00B77019"/>
    <w:rsid w:val="00B776DD"/>
    <w:rsid w:val="00B8035A"/>
    <w:rsid w:val="00B8089B"/>
    <w:rsid w:val="00B830D7"/>
    <w:rsid w:val="00B84D48"/>
    <w:rsid w:val="00B92DC6"/>
    <w:rsid w:val="00B93F4D"/>
    <w:rsid w:val="00B94420"/>
    <w:rsid w:val="00B956AA"/>
    <w:rsid w:val="00BA0AA2"/>
    <w:rsid w:val="00BA179C"/>
    <w:rsid w:val="00BA1865"/>
    <w:rsid w:val="00BA56AF"/>
    <w:rsid w:val="00BB01D0"/>
    <w:rsid w:val="00BB1121"/>
    <w:rsid w:val="00BB4072"/>
    <w:rsid w:val="00BB4D6D"/>
    <w:rsid w:val="00BB78D3"/>
    <w:rsid w:val="00BC7EB4"/>
    <w:rsid w:val="00BD556B"/>
    <w:rsid w:val="00BD66BC"/>
    <w:rsid w:val="00BD785E"/>
    <w:rsid w:val="00BE05D2"/>
    <w:rsid w:val="00BE08B7"/>
    <w:rsid w:val="00BE161F"/>
    <w:rsid w:val="00BE369A"/>
    <w:rsid w:val="00BE5A12"/>
    <w:rsid w:val="00BE60C4"/>
    <w:rsid w:val="00BF1CC5"/>
    <w:rsid w:val="00C021FC"/>
    <w:rsid w:val="00C06CAD"/>
    <w:rsid w:val="00C1139B"/>
    <w:rsid w:val="00C1336A"/>
    <w:rsid w:val="00C15032"/>
    <w:rsid w:val="00C1549B"/>
    <w:rsid w:val="00C15BA7"/>
    <w:rsid w:val="00C22209"/>
    <w:rsid w:val="00C22921"/>
    <w:rsid w:val="00C33127"/>
    <w:rsid w:val="00C33885"/>
    <w:rsid w:val="00C3494E"/>
    <w:rsid w:val="00C351FC"/>
    <w:rsid w:val="00C3582F"/>
    <w:rsid w:val="00C46997"/>
    <w:rsid w:val="00C55728"/>
    <w:rsid w:val="00C6071E"/>
    <w:rsid w:val="00C664BB"/>
    <w:rsid w:val="00C67AC7"/>
    <w:rsid w:val="00C76381"/>
    <w:rsid w:val="00C76B82"/>
    <w:rsid w:val="00C90820"/>
    <w:rsid w:val="00C93BF1"/>
    <w:rsid w:val="00C95DB4"/>
    <w:rsid w:val="00C963D2"/>
    <w:rsid w:val="00C96EE0"/>
    <w:rsid w:val="00CA19A6"/>
    <w:rsid w:val="00CA1E2D"/>
    <w:rsid w:val="00CA2728"/>
    <w:rsid w:val="00CA7C93"/>
    <w:rsid w:val="00CB62AC"/>
    <w:rsid w:val="00CB646F"/>
    <w:rsid w:val="00CC0905"/>
    <w:rsid w:val="00CC126C"/>
    <w:rsid w:val="00CC4721"/>
    <w:rsid w:val="00CD18C8"/>
    <w:rsid w:val="00CD1FE7"/>
    <w:rsid w:val="00CD3B8E"/>
    <w:rsid w:val="00CE0F72"/>
    <w:rsid w:val="00CE1A90"/>
    <w:rsid w:val="00CE2EE9"/>
    <w:rsid w:val="00CE4345"/>
    <w:rsid w:val="00CE5EA9"/>
    <w:rsid w:val="00CE72E5"/>
    <w:rsid w:val="00CF3D53"/>
    <w:rsid w:val="00CF4138"/>
    <w:rsid w:val="00CF6CED"/>
    <w:rsid w:val="00CF74B6"/>
    <w:rsid w:val="00D00506"/>
    <w:rsid w:val="00D06E00"/>
    <w:rsid w:val="00D07155"/>
    <w:rsid w:val="00D07349"/>
    <w:rsid w:val="00D107FB"/>
    <w:rsid w:val="00D133FB"/>
    <w:rsid w:val="00D13AA0"/>
    <w:rsid w:val="00D15E9F"/>
    <w:rsid w:val="00D15ED1"/>
    <w:rsid w:val="00D165EE"/>
    <w:rsid w:val="00D1672C"/>
    <w:rsid w:val="00D21986"/>
    <w:rsid w:val="00D241F1"/>
    <w:rsid w:val="00D248EB"/>
    <w:rsid w:val="00D25803"/>
    <w:rsid w:val="00D30102"/>
    <w:rsid w:val="00D30DF6"/>
    <w:rsid w:val="00D34E44"/>
    <w:rsid w:val="00D3554A"/>
    <w:rsid w:val="00D40B49"/>
    <w:rsid w:val="00D40BCB"/>
    <w:rsid w:val="00D41F7D"/>
    <w:rsid w:val="00D4702B"/>
    <w:rsid w:val="00D53EBC"/>
    <w:rsid w:val="00D5532E"/>
    <w:rsid w:val="00D5638B"/>
    <w:rsid w:val="00D66502"/>
    <w:rsid w:val="00D731F2"/>
    <w:rsid w:val="00D73A7E"/>
    <w:rsid w:val="00D742D8"/>
    <w:rsid w:val="00D75BCB"/>
    <w:rsid w:val="00D82BA5"/>
    <w:rsid w:val="00D83E1D"/>
    <w:rsid w:val="00D84DC1"/>
    <w:rsid w:val="00D85CA4"/>
    <w:rsid w:val="00D963C9"/>
    <w:rsid w:val="00D9782A"/>
    <w:rsid w:val="00D97A1E"/>
    <w:rsid w:val="00DA00B0"/>
    <w:rsid w:val="00DA2B8A"/>
    <w:rsid w:val="00DA681F"/>
    <w:rsid w:val="00DB10CE"/>
    <w:rsid w:val="00DB39F2"/>
    <w:rsid w:val="00DB6138"/>
    <w:rsid w:val="00DC1A61"/>
    <w:rsid w:val="00DC46B7"/>
    <w:rsid w:val="00DE24E5"/>
    <w:rsid w:val="00DF2AF2"/>
    <w:rsid w:val="00DF5113"/>
    <w:rsid w:val="00E019F9"/>
    <w:rsid w:val="00E03D96"/>
    <w:rsid w:val="00E056E4"/>
    <w:rsid w:val="00E05BE8"/>
    <w:rsid w:val="00E05D15"/>
    <w:rsid w:val="00E071AD"/>
    <w:rsid w:val="00E17BAC"/>
    <w:rsid w:val="00E239D0"/>
    <w:rsid w:val="00E25F72"/>
    <w:rsid w:val="00E34CE2"/>
    <w:rsid w:val="00E35400"/>
    <w:rsid w:val="00E40BF2"/>
    <w:rsid w:val="00E41CA6"/>
    <w:rsid w:val="00E520C8"/>
    <w:rsid w:val="00E52258"/>
    <w:rsid w:val="00E538BC"/>
    <w:rsid w:val="00E555BA"/>
    <w:rsid w:val="00E56FC6"/>
    <w:rsid w:val="00E63CFE"/>
    <w:rsid w:val="00E80A7B"/>
    <w:rsid w:val="00E83236"/>
    <w:rsid w:val="00E83C8F"/>
    <w:rsid w:val="00E86A98"/>
    <w:rsid w:val="00E96963"/>
    <w:rsid w:val="00E96C3B"/>
    <w:rsid w:val="00EA55BF"/>
    <w:rsid w:val="00EA61FE"/>
    <w:rsid w:val="00EB2211"/>
    <w:rsid w:val="00EB2B3F"/>
    <w:rsid w:val="00EB634D"/>
    <w:rsid w:val="00EC5441"/>
    <w:rsid w:val="00EC7148"/>
    <w:rsid w:val="00ED522F"/>
    <w:rsid w:val="00ED5871"/>
    <w:rsid w:val="00ED5D61"/>
    <w:rsid w:val="00ED6D94"/>
    <w:rsid w:val="00EE18B9"/>
    <w:rsid w:val="00EF0961"/>
    <w:rsid w:val="00EF2B83"/>
    <w:rsid w:val="00F00238"/>
    <w:rsid w:val="00F00FF4"/>
    <w:rsid w:val="00F03A1C"/>
    <w:rsid w:val="00F05C19"/>
    <w:rsid w:val="00F103D6"/>
    <w:rsid w:val="00F14918"/>
    <w:rsid w:val="00F14EC8"/>
    <w:rsid w:val="00F15B33"/>
    <w:rsid w:val="00F21485"/>
    <w:rsid w:val="00F23329"/>
    <w:rsid w:val="00F2445C"/>
    <w:rsid w:val="00F26A5E"/>
    <w:rsid w:val="00F34DFC"/>
    <w:rsid w:val="00F377FC"/>
    <w:rsid w:val="00F42283"/>
    <w:rsid w:val="00F42AA7"/>
    <w:rsid w:val="00F42F29"/>
    <w:rsid w:val="00F45AEA"/>
    <w:rsid w:val="00F46B1B"/>
    <w:rsid w:val="00F47C59"/>
    <w:rsid w:val="00F5100A"/>
    <w:rsid w:val="00F573B6"/>
    <w:rsid w:val="00F6086C"/>
    <w:rsid w:val="00F613EE"/>
    <w:rsid w:val="00F61DFF"/>
    <w:rsid w:val="00F6527C"/>
    <w:rsid w:val="00F71E00"/>
    <w:rsid w:val="00F73B96"/>
    <w:rsid w:val="00F75124"/>
    <w:rsid w:val="00F83835"/>
    <w:rsid w:val="00F855E5"/>
    <w:rsid w:val="00F86AAE"/>
    <w:rsid w:val="00F916B9"/>
    <w:rsid w:val="00F951AE"/>
    <w:rsid w:val="00F95E4C"/>
    <w:rsid w:val="00FA26DC"/>
    <w:rsid w:val="00FA6676"/>
    <w:rsid w:val="00FA699B"/>
    <w:rsid w:val="00FA75DA"/>
    <w:rsid w:val="00FA7A6D"/>
    <w:rsid w:val="00FC01D5"/>
    <w:rsid w:val="00FC1946"/>
    <w:rsid w:val="00FD5058"/>
    <w:rsid w:val="00FD51AF"/>
    <w:rsid w:val="00FE5054"/>
    <w:rsid w:val="00FE7BA8"/>
    <w:rsid w:val="00FF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00EA"/>
  <w15:docId w15:val="{C9CBEED4-B469-4D48-91BF-33FB1742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B67"/>
  </w:style>
  <w:style w:type="paragraph" w:styleId="Zpat">
    <w:name w:val="footer"/>
    <w:basedOn w:val="Normln"/>
    <w:link w:val="Zpat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B67"/>
  </w:style>
  <w:style w:type="character" w:styleId="Hypertextovodkaz">
    <w:name w:val="Hyperlink"/>
    <w:basedOn w:val="Standardnpsmoodstavce"/>
    <w:uiPriority w:val="99"/>
    <w:unhideWhenUsed/>
    <w:rsid w:val="00280A6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0A6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3C3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63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3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3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3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36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9636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36B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C2220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1681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5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C351FC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6B38C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BB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46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niorachievement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aczech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ska@pearmedi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54738-0BCC-1541-832C-A842B0FB6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877</Words>
  <Characters>5181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Eliška</cp:lastModifiedBy>
  <cp:revision>2</cp:revision>
  <dcterms:created xsi:type="dcterms:W3CDTF">2021-11-10T12:13:00Z</dcterms:created>
  <dcterms:modified xsi:type="dcterms:W3CDTF">2021-11-10T12:13:00Z</dcterms:modified>
</cp:coreProperties>
</file>