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013B" w14:textId="77777777" w:rsidR="00FA6A7A" w:rsidRPr="003A7E8B" w:rsidRDefault="00FA6A7A" w:rsidP="00FA6A7A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3A7E8B">
        <w:rPr>
          <w:rFonts w:ascii="Tahoma" w:eastAsia="Tahoma" w:hAnsi="Tahoma" w:cs="Tahoma"/>
          <w:b/>
          <w:sz w:val="40"/>
          <w:szCs w:val="40"/>
        </w:rPr>
        <w:t>Priority mladých se mění. Nehledají kariéru, ale smysl v práci a pomoc ostatním</w:t>
      </w:r>
    </w:p>
    <w:p w14:paraId="17EE86AB" w14:textId="5407CE3B" w:rsidR="00360E26" w:rsidRPr="00360E26" w:rsidRDefault="0027185B" w:rsidP="009D14AD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D12502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237D06">
        <w:rPr>
          <w:rFonts w:ascii="Tahoma" w:eastAsia="Tahoma" w:hAnsi="Tahoma" w:cs="Tahoma"/>
          <w:b/>
          <w:sz w:val="21"/>
          <w:szCs w:val="21"/>
        </w:rPr>
        <w:t>1</w:t>
      </w:r>
      <w:r w:rsidR="007C01C4" w:rsidRPr="00D12502">
        <w:rPr>
          <w:rFonts w:ascii="Tahoma" w:eastAsia="Tahoma" w:hAnsi="Tahoma" w:cs="Tahoma"/>
          <w:b/>
          <w:sz w:val="21"/>
          <w:szCs w:val="21"/>
        </w:rPr>
        <w:t>.</w:t>
      </w:r>
      <w:r w:rsidRPr="00D12502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237D06">
        <w:rPr>
          <w:rFonts w:ascii="Tahoma" w:eastAsia="Tahoma" w:hAnsi="Tahoma" w:cs="Tahoma"/>
          <w:b/>
          <w:sz w:val="21"/>
          <w:szCs w:val="21"/>
        </w:rPr>
        <w:t>ZÁŘÍ</w:t>
      </w:r>
      <w:r w:rsidRPr="00D12502">
        <w:rPr>
          <w:rFonts w:ascii="Tahoma" w:eastAsia="Tahoma" w:hAnsi="Tahoma" w:cs="Tahoma"/>
          <w:b/>
          <w:sz w:val="21"/>
          <w:szCs w:val="21"/>
        </w:rPr>
        <w:t xml:space="preserve"> 2021 </w:t>
      </w:r>
      <w:r w:rsidRPr="00360E26">
        <w:rPr>
          <w:rFonts w:ascii="Tahoma" w:eastAsia="Tahoma" w:hAnsi="Tahoma" w:cs="Tahoma"/>
          <w:b/>
          <w:sz w:val="21"/>
          <w:szCs w:val="21"/>
        </w:rPr>
        <w:t>–</w:t>
      </w:r>
      <w:r w:rsidR="005B6060" w:rsidRPr="00360E26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8F77F6">
        <w:rPr>
          <w:rFonts w:ascii="Tahoma" w:eastAsia="Tahoma" w:hAnsi="Tahoma" w:cs="Tahoma"/>
          <w:b/>
          <w:sz w:val="21"/>
          <w:szCs w:val="21"/>
        </w:rPr>
        <w:t>Z</w:t>
      </w:r>
      <w:r w:rsidR="008F77F6" w:rsidRPr="00360E26">
        <w:rPr>
          <w:rFonts w:ascii="Tahoma" w:eastAsia="Tahoma" w:hAnsi="Tahoma" w:cs="Tahoma"/>
          <w:b/>
          <w:sz w:val="21"/>
          <w:szCs w:val="21"/>
        </w:rPr>
        <w:t>draví</w:t>
      </w:r>
      <w:r w:rsidR="008F77F6">
        <w:rPr>
          <w:rFonts w:ascii="Tahoma" w:eastAsia="Tahoma" w:hAnsi="Tahoma" w:cs="Tahoma"/>
          <w:b/>
          <w:sz w:val="21"/>
          <w:szCs w:val="21"/>
        </w:rPr>
        <w:t xml:space="preserve">, </w:t>
      </w:r>
      <w:r w:rsidR="008F77F6" w:rsidRPr="00360E26">
        <w:rPr>
          <w:rFonts w:ascii="Tahoma" w:eastAsia="Tahoma" w:hAnsi="Tahoma" w:cs="Tahoma"/>
          <w:b/>
          <w:sz w:val="21"/>
          <w:szCs w:val="21"/>
        </w:rPr>
        <w:t xml:space="preserve">fungující rodina </w:t>
      </w:r>
      <w:r w:rsidR="008F77F6">
        <w:rPr>
          <w:rFonts w:ascii="Tahoma" w:eastAsia="Tahoma" w:hAnsi="Tahoma" w:cs="Tahoma"/>
          <w:b/>
          <w:sz w:val="21"/>
          <w:szCs w:val="21"/>
        </w:rPr>
        <w:t>a f</w:t>
      </w:r>
      <w:r w:rsidR="009D14AD" w:rsidRPr="00360E26">
        <w:rPr>
          <w:rFonts w:ascii="Tahoma" w:eastAsia="Tahoma" w:hAnsi="Tahoma" w:cs="Tahoma"/>
          <w:b/>
          <w:sz w:val="21"/>
          <w:szCs w:val="21"/>
        </w:rPr>
        <w:t>inanční zajištění. T</w:t>
      </w:r>
      <w:r w:rsidR="00360E26">
        <w:rPr>
          <w:rFonts w:ascii="Tahoma" w:eastAsia="Tahoma" w:hAnsi="Tahoma" w:cs="Tahoma"/>
          <w:b/>
          <w:sz w:val="21"/>
          <w:szCs w:val="21"/>
        </w:rPr>
        <w:t>aková</w:t>
      </w:r>
      <w:r w:rsidR="009D14AD" w:rsidRPr="00360E26">
        <w:rPr>
          <w:rFonts w:ascii="Tahoma" w:eastAsia="Tahoma" w:hAnsi="Tahoma" w:cs="Tahoma"/>
          <w:b/>
          <w:sz w:val="21"/>
          <w:szCs w:val="21"/>
        </w:rPr>
        <w:t xml:space="preserve"> je tradiční představa životního </w:t>
      </w:r>
      <w:r w:rsidR="00360E26" w:rsidRPr="00360E26">
        <w:rPr>
          <w:rFonts w:ascii="Tahoma" w:eastAsia="Tahoma" w:hAnsi="Tahoma" w:cs="Tahoma"/>
          <w:b/>
          <w:sz w:val="21"/>
          <w:szCs w:val="21"/>
        </w:rPr>
        <w:t>štěstí</w:t>
      </w:r>
      <w:r w:rsidR="009D14AD" w:rsidRPr="00360E26">
        <w:rPr>
          <w:rFonts w:ascii="Tahoma" w:eastAsia="Tahoma" w:hAnsi="Tahoma" w:cs="Tahoma"/>
          <w:b/>
          <w:sz w:val="21"/>
          <w:szCs w:val="21"/>
        </w:rPr>
        <w:t xml:space="preserve">. Myšlení a touhy </w:t>
      </w:r>
      <w:r w:rsidR="00360E26">
        <w:rPr>
          <w:rFonts w:ascii="Tahoma" w:eastAsia="Tahoma" w:hAnsi="Tahoma" w:cs="Tahoma"/>
          <w:b/>
          <w:sz w:val="21"/>
          <w:szCs w:val="21"/>
        </w:rPr>
        <w:t>současných studentů</w:t>
      </w:r>
      <w:r w:rsidR="009D14AD" w:rsidRPr="00360E26">
        <w:rPr>
          <w:rFonts w:ascii="Tahoma" w:eastAsia="Tahoma" w:hAnsi="Tahoma" w:cs="Tahoma"/>
          <w:b/>
          <w:sz w:val="21"/>
          <w:szCs w:val="21"/>
        </w:rPr>
        <w:t xml:space="preserve"> jdou ale mnohem dál. Ve svých aktivitách potřebují vidět smysl, cítit sounáležitost s</w:t>
      </w:r>
      <w:r w:rsidR="00360E26" w:rsidRPr="00360E26">
        <w:rPr>
          <w:rFonts w:ascii="Tahoma" w:eastAsia="Tahoma" w:hAnsi="Tahoma" w:cs="Tahoma"/>
          <w:b/>
          <w:sz w:val="21"/>
          <w:szCs w:val="21"/>
        </w:rPr>
        <w:t> okolím a být prospěšní společnosti, to je jejich „well-being“.</w:t>
      </w:r>
      <w:r w:rsidR="004D2AE8">
        <w:rPr>
          <w:rFonts w:ascii="Tahoma" w:eastAsia="Tahoma" w:hAnsi="Tahoma" w:cs="Tahoma"/>
          <w:b/>
          <w:sz w:val="21"/>
          <w:szCs w:val="21"/>
        </w:rPr>
        <w:t xml:space="preserve"> Příležitost mají v programu Samsung Solve for Tomorrow.</w:t>
      </w:r>
    </w:p>
    <w:p w14:paraId="6BDFF02A" w14:textId="0ADAC3E0" w:rsidR="009E0D52" w:rsidRDefault="009E0D52" w:rsidP="009E0D52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9E0D52">
        <w:rPr>
          <w:rFonts w:ascii="Tahoma" w:eastAsia="Tahoma" w:hAnsi="Tahoma" w:cs="Tahoma"/>
          <w:sz w:val="21"/>
          <w:szCs w:val="21"/>
        </w:rPr>
        <w:t xml:space="preserve">Osobní štěstí je podle vědců z americké výzkumné agentury Gallup dílem pěti faktorů: finanční jistoty, zdraví, </w:t>
      </w:r>
      <w:r>
        <w:rPr>
          <w:rFonts w:ascii="Tahoma" w:eastAsia="Tahoma" w:hAnsi="Tahoma" w:cs="Tahoma"/>
          <w:sz w:val="21"/>
          <w:szCs w:val="21"/>
        </w:rPr>
        <w:t>sociálních</w:t>
      </w:r>
      <w:r w:rsidRPr="009E0D52">
        <w:rPr>
          <w:rFonts w:ascii="Tahoma" w:eastAsia="Tahoma" w:hAnsi="Tahoma" w:cs="Tahoma"/>
          <w:sz w:val="21"/>
          <w:szCs w:val="21"/>
        </w:rPr>
        <w:t xml:space="preserve"> vztahů, </w:t>
      </w:r>
      <w:r>
        <w:rPr>
          <w:rFonts w:ascii="Tahoma" w:eastAsia="Tahoma" w:hAnsi="Tahoma" w:cs="Tahoma"/>
          <w:sz w:val="21"/>
          <w:szCs w:val="21"/>
        </w:rPr>
        <w:t>pocitu sounáležitosti</w:t>
      </w:r>
      <w:r w:rsidRPr="009E0D52">
        <w:rPr>
          <w:rFonts w:ascii="Tahoma" w:eastAsia="Tahoma" w:hAnsi="Tahoma" w:cs="Tahoma"/>
          <w:sz w:val="21"/>
          <w:szCs w:val="21"/>
        </w:rPr>
        <w:t xml:space="preserve"> a smyslupln</w:t>
      </w:r>
      <w:r>
        <w:rPr>
          <w:rFonts w:ascii="Tahoma" w:eastAsia="Tahoma" w:hAnsi="Tahoma" w:cs="Tahoma"/>
          <w:sz w:val="21"/>
          <w:szCs w:val="21"/>
        </w:rPr>
        <w:t>é činnosti</w:t>
      </w:r>
      <w:r w:rsidRPr="009E0D52">
        <w:rPr>
          <w:rFonts w:ascii="Tahoma" w:eastAsia="Tahoma" w:hAnsi="Tahoma" w:cs="Tahoma"/>
          <w:sz w:val="21"/>
          <w:szCs w:val="21"/>
        </w:rPr>
        <w:t>. Poslední jmenovaný je prý vůbec nejdůležitější.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7C01C4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1241F">
        <w:rPr>
          <w:rFonts w:ascii="Tahoma" w:eastAsia="Tahoma" w:hAnsi="Tahoma" w:cs="Tahoma"/>
          <w:color w:val="CC9900"/>
          <w:sz w:val="21"/>
          <w:szCs w:val="21"/>
        </w:rPr>
        <w:t xml:space="preserve">Tisíce mladých lidí, kteří se účastní rozvojových programů, mají jedno společné. Jejich cílem je ‚být v životě </w:t>
      </w:r>
      <w:r>
        <w:rPr>
          <w:rFonts w:ascii="Tahoma" w:eastAsia="Tahoma" w:hAnsi="Tahoma" w:cs="Tahoma"/>
          <w:color w:val="CC9900"/>
          <w:sz w:val="21"/>
          <w:szCs w:val="21"/>
        </w:rPr>
        <w:t>šťastný</w:t>
      </w:r>
      <w:r w:rsidRPr="0041241F">
        <w:rPr>
          <w:rFonts w:ascii="Tahoma" w:eastAsia="Tahoma" w:hAnsi="Tahoma" w:cs="Tahoma"/>
          <w:color w:val="CC9900"/>
          <w:sz w:val="21"/>
          <w:szCs w:val="21"/>
        </w:rPr>
        <w:t xml:space="preserve">‘. Každý si pod tím může představit něco jiného, ale ti studenti na sobě pracují ne proto, aby v budoucnu dosáhli na rychlý kariérní </w:t>
      </w:r>
      <w:r>
        <w:rPr>
          <w:rFonts w:ascii="Tahoma" w:eastAsia="Tahoma" w:hAnsi="Tahoma" w:cs="Tahoma"/>
          <w:color w:val="CC9900"/>
          <w:sz w:val="21"/>
          <w:szCs w:val="21"/>
        </w:rPr>
        <w:t>růst a vysoký plat</w:t>
      </w:r>
      <w:r w:rsidRPr="0041241F">
        <w:rPr>
          <w:rFonts w:ascii="Tahoma" w:eastAsia="Tahoma" w:hAnsi="Tahoma" w:cs="Tahoma"/>
          <w:color w:val="CC9900"/>
          <w:sz w:val="21"/>
          <w:szCs w:val="21"/>
        </w:rPr>
        <w:t xml:space="preserve">, mnohem silněji chtějí nalézt uplatnění, které je bude bavit a naplňovat. Tuší, že spokojení budou ve chvíli, kdy naleznou balanc mezi prací a volným časem a </w:t>
      </w:r>
      <w:r>
        <w:rPr>
          <w:rFonts w:ascii="Tahoma" w:eastAsia="Tahoma" w:hAnsi="Tahoma" w:cs="Tahoma"/>
          <w:color w:val="CC9900"/>
          <w:sz w:val="21"/>
          <w:szCs w:val="21"/>
        </w:rPr>
        <w:t>jejich aktivity budou mít hlubší smysl</w:t>
      </w:r>
      <w:r w:rsidRPr="0041241F">
        <w:rPr>
          <w:rFonts w:ascii="Tahoma" w:eastAsia="Tahoma" w:hAnsi="Tahoma" w:cs="Tahoma"/>
          <w:color w:val="CC9900"/>
          <w:sz w:val="21"/>
          <w:szCs w:val="21"/>
        </w:rPr>
        <w:t>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41241F">
        <w:rPr>
          <w:rFonts w:ascii="Tahoma" w:eastAsia="Tahoma" w:hAnsi="Tahoma" w:cs="Tahoma"/>
          <w:color w:val="CC9900"/>
          <w:sz w:val="21"/>
          <w:szCs w:val="21"/>
        </w:rPr>
        <w:t xml:space="preserve">pozitivní dopad na okolí nebo životní prostředí,“ </w:t>
      </w:r>
      <w:r>
        <w:rPr>
          <w:rFonts w:ascii="Tahoma" w:eastAsia="Tahoma" w:hAnsi="Tahoma" w:cs="Tahoma"/>
          <w:sz w:val="21"/>
          <w:szCs w:val="21"/>
        </w:rPr>
        <w:t xml:space="preserve">uvedla </w:t>
      </w:r>
      <w:r w:rsidRPr="007C01C4">
        <w:rPr>
          <w:rFonts w:ascii="Tahoma" w:eastAsia="Tahoma" w:hAnsi="Tahoma" w:cs="Tahoma"/>
          <w:bCs/>
          <w:sz w:val="21"/>
          <w:szCs w:val="21"/>
        </w:rPr>
        <w:t>Zuzana Mravík Zelenická, CSR manažerka společnosti Samsung.</w:t>
      </w:r>
    </w:p>
    <w:p w14:paraId="29367926" w14:textId="524EAFDB" w:rsidR="0041241F" w:rsidRPr="008D5064" w:rsidRDefault="000B2BBB" w:rsidP="0041241F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Anglický výraz </w:t>
      </w:r>
      <w:r w:rsidR="004D2AE8">
        <w:rPr>
          <w:rFonts w:ascii="Tahoma" w:eastAsia="Tahoma" w:hAnsi="Tahoma" w:cs="Tahoma"/>
          <w:sz w:val="21"/>
          <w:szCs w:val="21"/>
        </w:rPr>
        <w:t xml:space="preserve">„well-being“ </w:t>
      </w:r>
      <w:r>
        <w:rPr>
          <w:rFonts w:ascii="Tahoma" w:eastAsia="Tahoma" w:hAnsi="Tahoma" w:cs="Tahoma"/>
          <w:sz w:val="21"/>
          <w:szCs w:val="21"/>
        </w:rPr>
        <w:t xml:space="preserve">mezi mladými Čechy už zdomácněl. Někdo jej vnímá jako „celkovou spokojenost“, jiný jako „fyzickou a duševní pohodu“, žádný z překladů však není sám o sobě přesný. Jde </w:t>
      </w:r>
      <w:r w:rsidR="00360E26">
        <w:rPr>
          <w:rFonts w:ascii="Tahoma" w:eastAsia="Tahoma" w:hAnsi="Tahoma" w:cs="Tahoma"/>
          <w:sz w:val="21"/>
          <w:szCs w:val="21"/>
        </w:rPr>
        <w:t xml:space="preserve">o komplexní myšlenku naplněného života, </w:t>
      </w:r>
      <w:r w:rsidR="009E0D52">
        <w:rPr>
          <w:rFonts w:ascii="Tahoma" w:eastAsia="Tahoma" w:hAnsi="Tahoma" w:cs="Tahoma"/>
          <w:sz w:val="21"/>
          <w:szCs w:val="21"/>
        </w:rPr>
        <w:t>která se týká všech pěti zmiňovaných</w:t>
      </w:r>
      <w:r w:rsidR="001A18EA">
        <w:rPr>
          <w:rFonts w:ascii="Tahoma" w:eastAsia="Tahoma" w:hAnsi="Tahoma" w:cs="Tahoma"/>
          <w:sz w:val="21"/>
          <w:szCs w:val="21"/>
        </w:rPr>
        <w:t xml:space="preserve"> faktorů. </w:t>
      </w:r>
      <w:r w:rsidR="001A18EA" w:rsidRPr="007C01C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1A18EA" w:rsidRPr="00107632">
        <w:rPr>
          <w:rFonts w:ascii="Tahoma" w:eastAsia="Tahoma" w:hAnsi="Tahoma" w:cs="Tahoma"/>
          <w:color w:val="CC9900"/>
          <w:sz w:val="21"/>
          <w:szCs w:val="21"/>
        </w:rPr>
        <w:t xml:space="preserve">Koncept well-being </w:t>
      </w:r>
      <w:r w:rsidR="001A18EA" w:rsidRPr="001A18EA">
        <w:rPr>
          <w:rFonts w:ascii="Tahoma" w:eastAsia="Tahoma" w:hAnsi="Tahoma" w:cs="Tahoma"/>
          <w:color w:val="CC9900"/>
          <w:sz w:val="21"/>
          <w:szCs w:val="21"/>
        </w:rPr>
        <w:t xml:space="preserve">nestaví jen na štěstí jednotlivce, ale celé komunity. </w:t>
      </w:r>
      <w:r w:rsidR="001A18EA">
        <w:rPr>
          <w:rFonts w:ascii="Tahoma" w:eastAsia="Tahoma" w:hAnsi="Tahoma" w:cs="Tahoma"/>
          <w:color w:val="CC9900"/>
          <w:sz w:val="21"/>
          <w:szCs w:val="21"/>
        </w:rPr>
        <w:t xml:space="preserve">Není </w:t>
      </w:r>
      <w:r w:rsidR="001A18EA" w:rsidRPr="00107632">
        <w:rPr>
          <w:rFonts w:ascii="Tahoma" w:eastAsia="Tahoma" w:hAnsi="Tahoma" w:cs="Tahoma"/>
          <w:color w:val="CC9900"/>
          <w:sz w:val="21"/>
          <w:szCs w:val="21"/>
        </w:rPr>
        <w:t xml:space="preserve">o dosahování </w:t>
      </w:r>
      <w:r w:rsidR="001A18EA">
        <w:rPr>
          <w:rFonts w:ascii="Tahoma" w:eastAsia="Tahoma" w:hAnsi="Tahoma" w:cs="Tahoma"/>
          <w:color w:val="CC9900"/>
          <w:sz w:val="21"/>
          <w:szCs w:val="21"/>
        </w:rPr>
        <w:t>společenských cílů</w:t>
      </w:r>
      <w:r w:rsidR="001A18EA" w:rsidRPr="00107632">
        <w:rPr>
          <w:rFonts w:ascii="Tahoma" w:eastAsia="Tahoma" w:hAnsi="Tahoma" w:cs="Tahoma"/>
          <w:color w:val="CC9900"/>
          <w:sz w:val="21"/>
          <w:szCs w:val="21"/>
        </w:rPr>
        <w:t xml:space="preserve">, ale o pozitivních emocích, </w:t>
      </w:r>
      <w:r w:rsidR="001A18EA">
        <w:rPr>
          <w:rFonts w:ascii="Tahoma" w:eastAsia="Tahoma" w:hAnsi="Tahoma" w:cs="Tahoma"/>
          <w:color w:val="CC9900"/>
          <w:sz w:val="21"/>
          <w:szCs w:val="21"/>
        </w:rPr>
        <w:t xml:space="preserve">o </w:t>
      </w:r>
      <w:r w:rsidR="001A18EA" w:rsidRPr="00107632">
        <w:rPr>
          <w:rFonts w:ascii="Tahoma" w:eastAsia="Tahoma" w:hAnsi="Tahoma" w:cs="Tahoma"/>
          <w:color w:val="CC9900"/>
          <w:sz w:val="21"/>
          <w:szCs w:val="21"/>
        </w:rPr>
        <w:t>‚umění žít‘</w:t>
      </w:r>
      <w:r w:rsidR="00422B6B">
        <w:rPr>
          <w:rFonts w:ascii="Tahoma" w:eastAsia="Tahoma" w:hAnsi="Tahoma" w:cs="Tahoma"/>
          <w:color w:val="CC9900"/>
          <w:sz w:val="21"/>
          <w:szCs w:val="21"/>
        </w:rPr>
        <w:t xml:space="preserve"> -</w:t>
      </w:r>
      <w:r w:rsidR="001A18EA" w:rsidRPr="00107632">
        <w:rPr>
          <w:rFonts w:ascii="Tahoma" w:eastAsia="Tahoma" w:hAnsi="Tahoma" w:cs="Tahoma"/>
          <w:color w:val="CC9900"/>
          <w:sz w:val="21"/>
          <w:szCs w:val="21"/>
        </w:rPr>
        <w:t xml:space="preserve"> a to je mladým lidem blízké. </w:t>
      </w:r>
      <w:r w:rsidR="001A18EA">
        <w:rPr>
          <w:rFonts w:ascii="Tahoma" w:eastAsia="Tahoma" w:hAnsi="Tahoma" w:cs="Tahoma"/>
          <w:color w:val="CC9900"/>
          <w:sz w:val="21"/>
          <w:szCs w:val="21"/>
        </w:rPr>
        <w:t xml:space="preserve">Jsou motivovaní, mají neotřelé nápady, ale často potřebují nasměrovat, popostrčit, předat know-how od zkušenějších, získat </w:t>
      </w:r>
      <w:r w:rsidR="00497155">
        <w:rPr>
          <w:rFonts w:ascii="Tahoma" w:eastAsia="Tahoma" w:hAnsi="Tahoma" w:cs="Tahoma"/>
          <w:color w:val="CC9900"/>
          <w:sz w:val="21"/>
          <w:szCs w:val="21"/>
        </w:rPr>
        <w:t>sebevědomí.</w:t>
      </w:r>
      <w:r w:rsidR="001A18E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97155">
        <w:rPr>
          <w:rFonts w:ascii="Tahoma" w:eastAsia="Tahoma" w:hAnsi="Tahoma" w:cs="Tahoma"/>
          <w:color w:val="CC9900"/>
          <w:sz w:val="21"/>
          <w:szCs w:val="21"/>
        </w:rPr>
        <w:t>T</w:t>
      </w:r>
      <w:r w:rsidR="001A18EA">
        <w:rPr>
          <w:rFonts w:ascii="Tahoma" w:eastAsia="Tahoma" w:hAnsi="Tahoma" w:cs="Tahoma"/>
          <w:color w:val="CC9900"/>
          <w:sz w:val="21"/>
          <w:szCs w:val="21"/>
        </w:rPr>
        <w:t xml:space="preserve">o byl také důvod vzniku programu </w:t>
      </w:r>
      <w:hyperlink r:id="rId8" w:history="1">
        <w:r w:rsidR="001A18EA" w:rsidRPr="00E607DE">
          <w:rPr>
            <w:rStyle w:val="Hypertextovodkaz"/>
            <w:rFonts w:ascii="Tahoma" w:eastAsia="Tahoma" w:hAnsi="Tahoma" w:cs="Tahoma"/>
            <w:sz w:val="21"/>
            <w:szCs w:val="21"/>
          </w:rPr>
          <w:t>Solve for Tomorrow</w:t>
        </w:r>
      </w:hyperlink>
      <w:r w:rsidR="001A18EA">
        <w:rPr>
          <w:rFonts w:ascii="Tahoma" w:eastAsia="Tahoma" w:hAnsi="Tahoma" w:cs="Tahoma"/>
          <w:color w:val="CC9900"/>
          <w:sz w:val="21"/>
          <w:szCs w:val="21"/>
        </w:rPr>
        <w:t>,</w:t>
      </w:r>
      <w:r w:rsidR="001A18EA" w:rsidRPr="00E607DE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1A18E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A18EA">
        <w:rPr>
          <w:rFonts w:ascii="Tahoma" w:eastAsia="Tahoma" w:hAnsi="Tahoma" w:cs="Tahoma"/>
          <w:sz w:val="21"/>
          <w:szCs w:val="21"/>
        </w:rPr>
        <w:t>přiblížila Zuzana Mravík Zelenická.</w:t>
      </w:r>
    </w:p>
    <w:p w14:paraId="5273F12A" w14:textId="3239AF98" w:rsidR="00ED082B" w:rsidRPr="008B2E27" w:rsidRDefault="007E5D13" w:rsidP="00ED082B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0250DD">
        <w:rPr>
          <w:rFonts w:ascii="Tahoma" w:eastAsia="Tahoma" w:hAnsi="Tahoma" w:cs="Tahoma"/>
          <w:bCs/>
          <w:sz w:val="21"/>
          <w:szCs w:val="21"/>
        </w:rPr>
        <w:t xml:space="preserve">Mezinárodní program Samsungu pro mladé – Solve for Tomorrow – funguje od roku 2010 a </w:t>
      </w:r>
      <w:r w:rsidR="000250DD" w:rsidRPr="000250DD">
        <w:rPr>
          <w:rFonts w:ascii="Tahoma" w:eastAsia="Tahoma" w:hAnsi="Tahoma" w:cs="Tahoma"/>
          <w:bCs/>
          <w:sz w:val="21"/>
          <w:szCs w:val="21"/>
        </w:rPr>
        <w:t xml:space="preserve">dosud se ho zúčastnilo přes 1,8 milionu studentů z více než 30 zemí. Jeho cílem je podpořit studenty, </w:t>
      </w:r>
      <w:r w:rsidR="000250DD" w:rsidRPr="000250DD">
        <w:rPr>
          <w:rFonts w:ascii="Tahoma" w:eastAsia="Tahoma" w:hAnsi="Tahoma" w:cs="Tahoma"/>
          <w:sz w:val="21"/>
          <w:szCs w:val="21"/>
        </w:rPr>
        <w:t xml:space="preserve">aby </w:t>
      </w:r>
      <w:r w:rsidR="000250DD">
        <w:rPr>
          <w:rFonts w:ascii="Tahoma" w:eastAsia="Tahoma" w:hAnsi="Tahoma" w:cs="Tahoma"/>
          <w:sz w:val="21"/>
          <w:szCs w:val="21"/>
        </w:rPr>
        <w:t>sami ukázali a pojmenovali</w:t>
      </w:r>
      <w:r w:rsidR="000250DD" w:rsidRPr="000250DD">
        <w:rPr>
          <w:rFonts w:ascii="Tahoma" w:eastAsia="Tahoma" w:hAnsi="Tahoma" w:cs="Tahoma"/>
          <w:sz w:val="21"/>
          <w:szCs w:val="21"/>
        </w:rPr>
        <w:t xml:space="preserve"> </w:t>
      </w:r>
      <w:r w:rsidR="00C26A9B">
        <w:rPr>
          <w:rFonts w:ascii="Tahoma" w:eastAsia="Tahoma" w:hAnsi="Tahoma" w:cs="Tahoma"/>
          <w:sz w:val="21"/>
          <w:szCs w:val="21"/>
        </w:rPr>
        <w:t xml:space="preserve">společenské </w:t>
      </w:r>
      <w:r w:rsidR="000250DD" w:rsidRPr="000250DD">
        <w:rPr>
          <w:rFonts w:ascii="Tahoma" w:eastAsia="Tahoma" w:hAnsi="Tahoma" w:cs="Tahoma"/>
          <w:sz w:val="21"/>
          <w:szCs w:val="21"/>
        </w:rPr>
        <w:t xml:space="preserve">problémy, které </w:t>
      </w:r>
      <w:r w:rsidR="00C26A9B">
        <w:rPr>
          <w:rFonts w:ascii="Tahoma" w:eastAsia="Tahoma" w:hAnsi="Tahoma" w:cs="Tahoma"/>
          <w:sz w:val="21"/>
          <w:szCs w:val="21"/>
        </w:rPr>
        <w:t>kolem sebe vidí</w:t>
      </w:r>
      <w:r w:rsidR="000250DD" w:rsidRPr="000250DD">
        <w:rPr>
          <w:rFonts w:ascii="Tahoma" w:eastAsia="Tahoma" w:hAnsi="Tahoma" w:cs="Tahoma"/>
          <w:sz w:val="21"/>
          <w:szCs w:val="21"/>
        </w:rPr>
        <w:t xml:space="preserve">, a </w:t>
      </w:r>
      <w:r w:rsidR="000250DD">
        <w:rPr>
          <w:rFonts w:ascii="Tahoma" w:eastAsia="Tahoma" w:hAnsi="Tahoma" w:cs="Tahoma"/>
          <w:sz w:val="21"/>
          <w:szCs w:val="21"/>
        </w:rPr>
        <w:t xml:space="preserve">navrhli </w:t>
      </w:r>
      <w:r w:rsidR="008F77F6">
        <w:rPr>
          <w:rFonts w:ascii="Tahoma" w:eastAsia="Tahoma" w:hAnsi="Tahoma" w:cs="Tahoma"/>
          <w:sz w:val="21"/>
          <w:szCs w:val="21"/>
        </w:rPr>
        <w:t>řešení s využitím technologií</w:t>
      </w:r>
      <w:r w:rsidR="000250DD">
        <w:rPr>
          <w:rFonts w:ascii="Tahoma" w:eastAsia="Tahoma" w:hAnsi="Tahoma" w:cs="Tahoma"/>
          <w:sz w:val="21"/>
          <w:szCs w:val="21"/>
        </w:rPr>
        <w:t xml:space="preserve">. </w:t>
      </w:r>
      <w:r w:rsidR="00C26A9B" w:rsidRPr="007C01C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C26A9B" w:rsidRPr="00C26A9B">
        <w:rPr>
          <w:rFonts w:ascii="Tahoma" w:eastAsia="Tahoma" w:hAnsi="Tahoma" w:cs="Tahoma"/>
          <w:color w:val="CC9900"/>
          <w:sz w:val="21"/>
          <w:szCs w:val="21"/>
        </w:rPr>
        <w:t>Českým studentům</w:t>
      </w:r>
      <w:r w:rsidR="008F77F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26A9B" w:rsidRPr="00C26A9B">
        <w:rPr>
          <w:rFonts w:ascii="Tahoma" w:eastAsia="Tahoma" w:hAnsi="Tahoma" w:cs="Tahoma"/>
          <w:color w:val="CC9900"/>
          <w:sz w:val="21"/>
          <w:szCs w:val="21"/>
        </w:rPr>
        <w:t xml:space="preserve">se letos soutěž otevírá poprvé a jako ústřední téma jsme zvolili </w:t>
      </w:r>
      <w:r w:rsidR="00C26A9B">
        <w:rPr>
          <w:rFonts w:ascii="Tahoma" w:eastAsia="Tahoma" w:hAnsi="Tahoma" w:cs="Tahoma"/>
          <w:color w:val="CC9900"/>
          <w:sz w:val="21"/>
          <w:szCs w:val="21"/>
        </w:rPr>
        <w:t xml:space="preserve">výzvu </w:t>
      </w:r>
      <w:r w:rsidR="00C26A9B" w:rsidRPr="00C26A9B">
        <w:rPr>
          <w:rFonts w:ascii="Tahoma" w:eastAsia="Tahoma" w:hAnsi="Tahoma" w:cs="Tahoma"/>
          <w:color w:val="CC9900"/>
          <w:sz w:val="21"/>
          <w:szCs w:val="21"/>
        </w:rPr>
        <w:t>„Code your well-being“</w:t>
      </w:r>
      <w:r w:rsidR="00ED082B">
        <w:rPr>
          <w:rFonts w:ascii="Tahoma" w:eastAsia="Tahoma" w:hAnsi="Tahoma" w:cs="Tahoma"/>
          <w:color w:val="CC9900"/>
          <w:sz w:val="21"/>
          <w:szCs w:val="21"/>
        </w:rPr>
        <w:t xml:space="preserve">. Nápady se proto mohou dotýkat novodobých problémů, jako je přemíra stresu, nedostatek spánku, vyváženost online a offline života, rovnováha rodinného a pracovního života. Téma je široké a může zasahovat do řady oblastí, </w:t>
      </w:r>
      <w:r w:rsidR="00F67218">
        <w:rPr>
          <w:rFonts w:ascii="Tahoma" w:eastAsia="Tahoma" w:hAnsi="Tahoma" w:cs="Tahoma"/>
          <w:color w:val="CC9900"/>
          <w:sz w:val="21"/>
          <w:szCs w:val="21"/>
        </w:rPr>
        <w:t xml:space="preserve">podmínkou je navrhnout řešení za pomoci technologií </w:t>
      </w:r>
      <w:r w:rsidR="00ED082B">
        <w:rPr>
          <w:rFonts w:ascii="Tahoma" w:eastAsia="Tahoma" w:hAnsi="Tahoma" w:cs="Tahoma"/>
          <w:color w:val="CC9900"/>
          <w:sz w:val="21"/>
          <w:szCs w:val="21"/>
        </w:rPr>
        <w:t>– nov</w:t>
      </w:r>
      <w:r w:rsidR="00F67218">
        <w:rPr>
          <w:rFonts w:ascii="Tahoma" w:eastAsia="Tahoma" w:hAnsi="Tahoma" w:cs="Tahoma"/>
          <w:color w:val="CC9900"/>
          <w:sz w:val="21"/>
          <w:szCs w:val="21"/>
        </w:rPr>
        <w:t>é</w:t>
      </w:r>
      <w:r w:rsidR="00ED082B">
        <w:rPr>
          <w:rFonts w:ascii="Tahoma" w:eastAsia="Tahoma" w:hAnsi="Tahoma" w:cs="Tahoma"/>
          <w:color w:val="CC9900"/>
          <w:sz w:val="21"/>
          <w:szCs w:val="21"/>
        </w:rPr>
        <w:t xml:space="preserve"> aplikace, softwar</w:t>
      </w:r>
      <w:r w:rsidR="00F67218">
        <w:rPr>
          <w:rFonts w:ascii="Tahoma" w:eastAsia="Tahoma" w:hAnsi="Tahoma" w:cs="Tahoma"/>
          <w:color w:val="CC9900"/>
          <w:sz w:val="21"/>
          <w:szCs w:val="21"/>
        </w:rPr>
        <w:t>u</w:t>
      </w:r>
      <w:r w:rsidR="00ED082B">
        <w:rPr>
          <w:rFonts w:ascii="Tahoma" w:eastAsia="Tahoma" w:hAnsi="Tahoma" w:cs="Tahoma"/>
          <w:color w:val="CC9900"/>
          <w:sz w:val="21"/>
          <w:szCs w:val="21"/>
        </w:rPr>
        <w:t xml:space="preserve"> nebo </w:t>
      </w:r>
      <w:r w:rsidR="008B2E27">
        <w:rPr>
          <w:rFonts w:ascii="Tahoma" w:eastAsia="Tahoma" w:hAnsi="Tahoma" w:cs="Tahoma"/>
          <w:color w:val="CC9900"/>
          <w:sz w:val="21"/>
          <w:szCs w:val="21"/>
        </w:rPr>
        <w:t>přístroj</w:t>
      </w:r>
      <w:r w:rsidR="00F67218">
        <w:rPr>
          <w:rFonts w:ascii="Tahoma" w:eastAsia="Tahoma" w:hAnsi="Tahoma" w:cs="Tahoma"/>
          <w:color w:val="CC9900"/>
          <w:sz w:val="21"/>
          <w:szCs w:val="21"/>
        </w:rPr>
        <w:t>e</w:t>
      </w:r>
      <w:r w:rsidR="008B2E27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8B2E27" w:rsidRPr="008B2E27">
        <w:rPr>
          <w:rFonts w:ascii="Tahoma" w:eastAsia="Tahoma" w:hAnsi="Tahoma" w:cs="Tahoma"/>
          <w:sz w:val="21"/>
          <w:szCs w:val="21"/>
        </w:rPr>
        <w:t>popsala iniciátorka programu.</w:t>
      </w:r>
    </w:p>
    <w:p w14:paraId="0367CF03" w14:textId="1F33B8C7" w:rsidR="00013D78" w:rsidRDefault="008D5064" w:rsidP="00013D78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Mladí lidé jsou v šetřeních obvykle „nejšťastnější“ skupinou obyvatel. Když v roce 2018 hodnotili Češi svoji životní spokojenost průměrnou známkou 7,5 (muži), respektive 7,4 (ženy) z deseti, studenti byli vysoko nad ní s hodnotou 8,3. </w:t>
      </w:r>
      <w:r w:rsidR="00013D78" w:rsidRPr="007C01C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013D78" w:rsidRPr="00013D78">
        <w:rPr>
          <w:rFonts w:ascii="Tahoma" w:eastAsia="Tahoma" w:hAnsi="Tahoma" w:cs="Tahoma"/>
          <w:color w:val="CC9900"/>
          <w:sz w:val="21"/>
          <w:szCs w:val="21"/>
        </w:rPr>
        <w:t xml:space="preserve">Jsou také generací, která je odmalička technologiemi obklopena, </w:t>
      </w:r>
      <w:r w:rsidR="00013D78">
        <w:rPr>
          <w:rFonts w:ascii="Tahoma" w:eastAsia="Tahoma" w:hAnsi="Tahoma" w:cs="Tahoma"/>
          <w:color w:val="CC9900"/>
          <w:sz w:val="21"/>
          <w:szCs w:val="21"/>
        </w:rPr>
        <w:t>užívá je naprosto přirozeně, proto</w:t>
      </w:r>
      <w:r w:rsidR="00013D78" w:rsidRPr="00013D78">
        <w:rPr>
          <w:rFonts w:ascii="Tahoma" w:eastAsia="Tahoma" w:hAnsi="Tahoma" w:cs="Tahoma"/>
          <w:color w:val="CC9900"/>
          <w:sz w:val="21"/>
          <w:szCs w:val="21"/>
        </w:rPr>
        <w:t xml:space="preserve"> věříme</w:t>
      </w:r>
      <w:r w:rsidRPr="00E6321D">
        <w:rPr>
          <w:rFonts w:ascii="Tahoma" w:eastAsia="Tahoma" w:hAnsi="Tahoma" w:cs="Tahoma"/>
          <w:color w:val="CC9900"/>
          <w:sz w:val="21"/>
          <w:szCs w:val="21"/>
        </w:rPr>
        <w:t>, že nápadů mají dost</w:t>
      </w:r>
      <w:r>
        <w:rPr>
          <w:rFonts w:ascii="Tahoma" w:eastAsia="Tahoma" w:hAnsi="Tahoma" w:cs="Tahoma"/>
          <w:color w:val="CC9900"/>
          <w:sz w:val="21"/>
          <w:szCs w:val="21"/>
        </w:rPr>
        <w:t>, jen je třeba objevit jejich potenciál</w:t>
      </w:r>
      <w:r w:rsidR="00013D78">
        <w:rPr>
          <w:rFonts w:ascii="Tahoma" w:eastAsia="Tahoma" w:hAnsi="Tahoma" w:cs="Tahoma"/>
          <w:color w:val="CC9900"/>
          <w:sz w:val="21"/>
          <w:szCs w:val="21"/>
        </w:rPr>
        <w:t xml:space="preserve">. Každý přihlášený účastník programu </w:t>
      </w:r>
      <w:r w:rsidR="00013D78" w:rsidRPr="002C1E76">
        <w:rPr>
          <w:rFonts w:ascii="Tahoma" w:eastAsia="Tahoma" w:hAnsi="Tahoma" w:cs="Tahoma"/>
          <w:color w:val="CC9900"/>
          <w:sz w:val="21"/>
          <w:szCs w:val="21"/>
        </w:rPr>
        <w:t xml:space="preserve">se seznámí s metodologií Design thinking – moderním přístupem k hledání a vynalézání inovací, který </w:t>
      </w:r>
      <w:r w:rsidR="00013D78">
        <w:rPr>
          <w:rFonts w:ascii="Tahoma" w:eastAsia="Tahoma" w:hAnsi="Tahoma" w:cs="Tahoma"/>
          <w:color w:val="CC9900"/>
          <w:sz w:val="21"/>
          <w:szCs w:val="21"/>
        </w:rPr>
        <w:t xml:space="preserve">poté </w:t>
      </w:r>
      <w:r w:rsidR="00013D78" w:rsidRPr="002C1E76">
        <w:rPr>
          <w:rFonts w:ascii="Tahoma" w:eastAsia="Tahoma" w:hAnsi="Tahoma" w:cs="Tahoma"/>
          <w:color w:val="CC9900"/>
          <w:sz w:val="21"/>
          <w:szCs w:val="21"/>
        </w:rPr>
        <w:t>aplikuj</w:t>
      </w:r>
      <w:r w:rsidR="00013D78">
        <w:rPr>
          <w:rFonts w:ascii="Tahoma" w:eastAsia="Tahoma" w:hAnsi="Tahoma" w:cs="Tahoma"/>
          <w:color w:val="CC9900"/>
          <w:sz w:val="21"/>
          <w:szCs w:val="21"/>
        </w:rPr>
        <w:t>e</w:t>
      </w:r>
      <w:r w:rsidR="00013D78" w:rsidRPr="002C1E76">
        <w:rPr>
          <w:rFonts w:ascii="Tahoma" w:eastAsia="Tahoma" w:hAnsi="Tahoma" w:cs="Tahoma"/>
          <w:color w:val="CC9900"/>
          <w:sz w:val="21"/>
          <w:szCs w:val="21"/>
        </w:rPr>
        <w:t xml:space="preserve"> na řešení svého </w:t>
      </w:r>
      <w:r w:rsidR="00013D78">
        <w:rPr>
          <w:rFonts w:ascii="Tahoma" w:eastAsia="Tahoma" w:hAnsi="Tahoma" w:cs="Tahoma"/>
          <w:color w:val="CC9900"/>
          <w:sz w:val="21"/>
          <w:szCs w:val="21"/>
        </w:rPr>
        <w:t>vytyčeného</w:t>
      </w:r>
      <w:r w:rsidR="00013D78" w:rsidRPr="002C1E7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13D78" w:rsidRPr="002C1E76">
        <w:rPr>
          <w:rFonts w:ascii="Tahoma" w:eastAsia="Tahoma" w:hAnsi="Tahoma" w:cs="Tahoma"/>
          <w:color w:val="CC9900"/>
          <w:sz w:val="21"/>
          <w:szCs w:val="21"/>
        </w:rPr>
        <w:lastRenderedPageBreak/>
        <w:t>problému</w:t>
      </w:r>
      <w:r w:rsidR="00013D78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013D78" w:rsidRPr="002C1E76">
        <w:rPr>
          <w:rFonts w:ascii="Tahoma" w:eastAsia="Tahoma" w:hAnsi="Tahoma" w:cs="Tahoma"/>
          <w:color w:val="CC9900"/>
          <w:sz w:val="21"/>
          <w:szCs w:val="21"/>
        </w:rPr>
        <w:t xml:space="preserve">Pod vedením </w:t>
      </w:r>
      <w:r w:rsidR="00013D78">
        <w:rPr>
          <w:rFonts w:ascii="Tahoma" w:eastAsia="Tahoma" w:hAnsi="Tahoma" w:cs="Tahoma"/>
          <w:color w:val="CC9900"/>
          <w:sz w:val="21"/>
          <w:szCs w:val="21"/>
        </w:rPr>
        <w:t xml:space="preserve">lektorů </w:t>
      </w:r>
      <w:r w:rsidR="00013D78" w:rsidRPr="002C1E76">
        <w:rPr>
          <w:rFonts w:ascii="Tahoma" w:eastAsia="Tahoma" w:hAnsi="Tahoma" w:cs="Tahoma"/>
          <w:color w:val="CC9900"/>
          <w:sz w:val="21"/>
          <w:szCs w:val="21"/>
        </w:rPr>
        <w:t xml:space="preserve">se naučí pracovat v týmu a prezentovat </w:t>
      </w:r>
      <w:r w:rsidR="00013D78">
        <w:rPr>
          <w:rFonts w:ascii="Tahoma" w:eastAsia="Tahoma" w:hAnsi="Tahoma" w:cs="Tahoma"/>
          <w:color w:val="CC9900"/>
          <w:sz w:val="21"/>
          <w:szCs w:val="21"/>
        </w:rPr>
        <w:t xml:space="preserve">své výsledky </w:t>
      </w:r>
      <w:r w:rsidR="00013D78" w:rsidRPr="002C1E76">
        <w:rPr>
          <w:rFonts w:ascii="Tahoma" w:eastAsia="Tahoma" w:hAnsi="Tahoma" w:cs="Tahoma"/>
          <w:color w:val="CC9900"/>
          <w:sz w:val="21"/>
          <w:szCs w:val="21"/>
        </w:rPr>
        <w:t xml:space="preserve">odborné porotě. </w:t>
      </w:r>
      <w:r w:rsidR="00013D78">
        <w:rPr>
          <w:rFonts w:ascii="Tahoma" w:eastAsia="Tahoma" w:hAnsi="Tahoma" w:cs="Tahoma"/>
          <w:color w:val="CC9900"/>
          <w:sz w:val="21"/>
          <w:szCs w:val="21"/>
        </w:rPr>
        <w:t>Všichni registrovaní a</w:t>
      </w:r>
      <w:r w:rsidR="00013D78" w:rsidRPr="002C1E76">
        <w:rPr>
          <w:rFonts w:ascii="Tahoma" w:eastAsia="Tahoma" w:hAnsi="Tahoma" w:cs="Tahoma"/>
          <w:color w:val="CC9900"/>
          <w:sz w:val="21"/>
          <w:szCs w:val="21"/>
        </w:rPr>
        <w:t>bsolvují</w:t>
      </w:r>
      <w:r w:rsidR="00013D7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13D78" w:rsidRPr="002C1E76">
        <w:rPr>
          <w:rFonts w:ascii="Tahoma" w:eastAsia="Tahoma" w:hAnsi="Tahoma" w:cs="Tahoma"/>
          <w:color w:val="CC9900"/>
          <w:sz w:val="21"/>
          <w:szCs w:val="21"/>
        </w:rPr>
        <w:t xml:space="preserve">vzdělávací workshopy </w:t>
      </w:r>
      <w:r w:rsidR="00013D78">
        <w:rPr>
          <w:rFonts w:ascii="Tahoma" w:eastAsia="Tahoma" w:hAnsi="Tahoma" w:cs="Tahoma"/>
          <w:color w:val="CC9900"/>
          <w:sz w:val="21"/>
          <w:szCs w:val="21"/>
        </w:rPr>
        <w:t>a nejlepší</w:t>
      </w:r>
      <w:r w:rsidR="00013D78" w:rsidRPr="002C1E76">
        <w:rPr>
          <w:rFonts w:ascii="Tahoma" w:eastAsia="Tahoma" w:hAnsi="Tahoma" w:cs="Tahoma"/>
          <w:color w:val="CC9900"/>
          <w:sz w:val="21"/>
          <w:szCs w:val="21"/>
        </w:rPr>
        <w:t xml:space="preserve"> týmy v soutěži získají hodnotné produktové ceny a své nápady odprezentují přímo vedení společnosti Samsung,“ </w:t>
      </w:r>
      <w:r w:rsidR="00013D78">
        <w:rPr>
          <w:rFonts w:ascii="Tahoma" w:eastAsia="Tahoma" w:hAnsi="Tahoma" w:cs="Tahoma"/>
          <w:bCs/>
          <w:sz w:val="21"/>
          <w:szCs w:val="21"/>
        </w:rPr>
        <w:t>vyjmenovala Zuzana Mravík Zelenická.</w:t>
      </w:r>
    </w:p>
    <w:p w14:paraId="6C7AB9EB" w14:textId="088E720F" w:rsidR="008F77F6" w:rsidRDefault="008F77F6" w:rsidP="00013D78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8F77F6">
        <w:rPr>
          <w:rFonts w:ascii="Tahoma" w:eastAsia="Tahoma" w:hAnsi="Tahoma" w:cs="Tahoma"/>
          <w:bCs/>
          <w:sz w:val="21"/>
          <w:szCs w:val="21"/>
        </w:rPr>
        <w:t xml:space="preserve">Přihlášení </w:t>
      </w:r>
      <w:r>
        <w:rPr>
          <w:rFonts w:ascii="Tahoma" w:eastAsia="Tahoma" w:hAnsi="Tahoma" w:cs="Tahoma"/>
          <w:bCs/>
          <w:sz w:val="21"/>
          <w:szCs w:val="21"/>
        </w:rPr>
        <w:t xml:space="preserve">do soutěžního </w:t>
      </w:r>
      <w:r w:rsidRPr="008F77F6">
        <w:rPr>
          <w:rFonts w:ascii="Tahoma" w:eastAsia="Tahoma" w:hAnsi="Tahoma" w:cs="Tahoma"/>
          <w:bCs/>
          <w:sz w:val="21"/>
          <w:szCs w:val="21"/>
        </w:rPr>
        <w:t>programu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8F77F6">
        <w:rPr>
          <w:rFonts w:ascii="Tahoma" w:eastAsia="Tahoma" w:hAnsi="Tahoma" w:cs="Tahoma"/>
          <w:bCs/>
          <w:sz w:val="21"/>
          <w:szCs w:val="21"/>
        </w:rPr>
        <w:t xml:space="preserve">je </w:t>
      </w:r>
      <w:proofErr w:type="gramStart"/>
      <w:r w:rsidRPr="008F77F6">
        <w:rPr>
          <w:rFonts w:ascii="Tahoma" w:eastAsia="Tahoma" w:hAnsi="Tahoma" w:cs="Tahoma"/>
          <w:bCs/>
          <w:sz w:val="21"/>
          <w:szCs w:val="21"/>
        </w:rPr>
        <w:t>jednoduché - vše</w:t>
      </w:r>
      <w:proofErr w:type="gramEnd"/>
      <w:r w:rsidRPr="008F77F6">
        <w:rPr>
          <w:rFonts w:ascii="Tahoma" w:eastAsia="Tahoma" w:hAnsi="Tahoma" w:cs="Tahoma"/>
          <w:bCs/>
          <w:sz w:val="21"/>
          <w:szCs w:val="21"/>
        </w:rPr>
        <w:t xml:space="preserve">, co musí </w:t>
      </w:r>
      <w:r w:rsidR="00497155">
        <w:rPr>
          <w:rFonts w:ascii="Tahoma" w:eastAsia="Tahoma" w:hAnsi="Tahoma" w:cs="Tahoma"/>
          <w:bCs/>
          <w:sz w:val="21"/>
          <w:szCs w:val="21"/>
        </w:rPr>
        <w:t>dvou-</w:t>
      </w:r>
      <w:r>
        <w:rPr>
          <w:rFonts w:ascii="Tahoma" w:eastAsia="Tahoma" w:hAnsi="Tahoma" w:cs="Tahoma"/>
          <w:bCs/>
          <w:sz w:val="21"/>
          <w:szCs w:val="21"/>
        </w:rPr>
        <w:t xml:space="preserve"> až tříčlenné </w:t>
      </w:r>
      <w:r w:rsidRPr="008F77F6">
        <w:rPr>
          <w:rFonts w:ascii="Tahoma" w:eastAsia="Tahoma" w:hAnsi="Tahoma" w:cs="Tahoma"/>
          <w:bCs/>
          <w:sz w:val="21"/>
          <w:szCs w:val="21"/>
        </w:rPr>
        <w:t xml:space="preserve">týmy studentů udělat, je do 30. září 2021 vyplnit online </w:t>
      </w:r>
      <w:hyperlink r:id="rId9" w:history="1">
        <w:r w:rsidRPr="008F77F6">
          <w:rPr>
            <w:rStyle w:val="Hypertextovodkaz"/>
            <w:rFonts w:ascii="Tahoma" w:eastAsia="Tahoma" w:hAnsi="Tahoma" w:cs="Tahoma"/>
            <w:bCs/>
            <w:sz w:val="21"/>
            <w:szCs w:val="21"/>
          </w:rPr>
          <w:t>formulář</w:t>
        </w:r>
      </w:hyperlink>
      <w:r w:rsidRPr="008F77F6">
        <w:rPr>
          <w:rFonts w:ascii="Tahoma" w:eastAsia="Tahoma" w:hAnsi="Tahoma" w:cs="Tahoma"/>
          <w:bCs/>
          <w:sz w:val="21"/>
          <w:szCs w:val="21"/>
        </w:rPr>
        <w:t xml:space="preserve">, kde stručně popíší, co by </w:t>
      </w:r>
      <w:r w:rsidR="00497155">
        <w:rPr>
          <w:rFonts w:ascii="Tahoma" w:eastAsia="Tahoma" w:hAnsi="Tahoma" w:cs="Tahoma"/>
          <w:bCs/>
          <w:sz w:val="21"/>
          <w:szCs w:val="21"/>
        </w:rPr>
        <w:t>chtěly</w:t>
      </w:r>
      <w:r w:rsidRPr="008F77F6">
        <w:rPr>
          <w:rFonts w:ascii="Tahoma" w:eastAsia="Tahoma" w:hAnsi="Tahoma" w:cs="Tahoma"/>
          <w:bCs/>
          <w:sz w:val="21"/>
          <w:szCs w:val="21"/>
        </w:rPr>
        <w:t xml:space="preserve"> zlepšit</w:t>
      </w:r>
      <w:r>
        <w:rPr>
          <w:rFonts w:ascii="Tahoma" w:eastAsia="Tahoma" w:hAnsi="Tahoma" w:cs="Tahoma"/>
          <w:bCs/>
          <w:sz w:val="21"/>
          <w:szCs w:val="21"/>
        </w:rPr>
        <w:t>.</w:t>
      </w:r>
    </w:p>
    <w:p w14:paraId="66588182" w14:textId="20E547F0" w:rsidR="003C3DAF" w:rsidRPr="008B17E2" w:rsidRDefault="003C3DAF" w:rsidP="00237D06">
      <w:pPr>
        <w:jc w:val="both"/>
        <w:rPr>
          <w:rFonts w:ascii="Tahoma" w:eastAsia="Tahoma" w:hAnsi="Tahoma" w:cs="Tahoma"/>
          <w:bCs/>
          <w:i/>
          <w:iCs/>
          <w:sz w:val="18"/>
          <w:szCs w:val="18"/>
        </w:rPr>
      </w:pPr>
      <w:r w:rsidRPr="008B17E2">
        <w:rPr>
          <w:rFonts w:ascii="Tahoma" w:eastAsia="Tahoma" w:hAnsi="Tahoma" w:cs="Tahoma"/>
          <w:bCs/>
          <w:i/>
          <w:iCs/>
          <w:sz w:val="18"/>
          <w:szCs w:val="18"/>
        </w:rPr>
        <w:t>V tiskové zprávě byla použita data ČSÚ: https://www.czso.cz/csu/stoletistatistiky/tri-ctvrtiny-cechu-jsou-podle-vysledku-setreni-csu-pohodari</w:t>
      </w:r>
      <w:r w:rsidR="008B17E2">
        <w:rPr>
          <w:rFonts w:ascii="Tahoma" w:eastAsia="Tahoma" w:hAnsi="Tahoma" w:cs="Tahoma"/>
          <w:bCs/>
          <w:i/>
          <w:iCs/>
          <w:sz w:val="18"/>
          <w:szCs w:val="18"/>
        </w:rPr>
        <w:t>.</w:t>
      </w:r>
    </w:p>
    <w:p w14:paraId="11FBB4F9" w14:textId="77777777" w:rsidR="0079102F" w:rsidRPr="003C76E4" w:rsidRDefault="00C025D0" w:rsidP="008A3F32">
      <w:pPr>
        <w:pBdr>
          <w:top w:val="single" w:sz="4" w:space="1" w:color="auto"/>
        </w:pBdr>
        <w:rPr>
          <w:rFonts w:ascii="Tahoma" w:eastAsia="Tahoma" w:hAnsi="Tahoma" w:cs="Tahoma"/>
          <w:sz w:val="18"/>
          <w:szCs w:val="18"/>
        </w:rPr>
        <w:sectPr w:rsidR="0079102F" w:rsidRPr="003C76E4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 w:rsidRPr="003C76E4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05A5D72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5BF9F9B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71FC6A9F" wp14:editId="7B934C12">
            <wp:extent cx="834390" cy="13335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5AB1D6" w14:textId="77777777" w:rsidR="0079102F" w:rsidRDefault="00C025D0">
      <w:pPr>
        <w:pBdr>
          <w:bottom w:val="single" w:sz="4" w:space="1" w:color="000000"/>
        </w:pBdr>
        <w:spacing w:line="240" w:lineRule="auto"/>
        <w:jc w:val="both"/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3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09652D45" w14:textId="4C31077F" w:rsidR="0079102F" w:rsidRDefault="00553029">
      <w:pPr>
        <w:rPr>
          <w:rFonts w:ascii="Tahoma" w:eastAsia="Tahoma" w:hAnsi="Tahoma" w:cs="Tahoma"/>
          <w:b/>
          <w:sz w:val="18"/>
          <w:szCs w:val="18"/>
        </w:rPr>
      </w:pPr>
      <w:r>
        <w:rPr>
          <w:b/>
        </w:rPr>
        <w:t xml:space="preserve">SOLVE </w:t>
      </w:r>
      <w:r w:rsidR="007E619E">
        <w:rPr>
          <w:b/>
        </w:rPr>
        <w:t>FOR</w:t>
      </w:r>
      <w:r>
        <w:rPr>
          <w:b/>
        </w:rPr>
        <w:t xml:space="preserve"> TOMORROW</w:t>
      </w:r>
      <w:r w:rsidR="00C025D0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4" w:history="1">
        <w:r w:rsidR="007C01C4" w:rsidRPr="006B680D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www.solvefortomorrow.cz</w:t>
        </w:r>
      </w:hyperlink>
      <w:r w:rsidR="007C01C4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05B68560" w14:textId="5A087DE3" w:rsidR="0079102F" w:rsidRDefault="00BE29B8">
      <w:pPr>
        <w:jc w:val="both"/>
        <w:rPr>
          <w:rFonts w:ascii="Tahoma" w:eastAsia="Tahoma" w:hAnsi="Tahoma" w:cs="Tahoma"/>
          <w:sz w:val="18"/>
          <w:szCs w:val="18"/>
        </w:rPr>
      </w:pPr>
      <w:r w:rsidRPr="00BE29B8">
        <w:rPr>
          <w:rFonts w:ascii="Tahoma" w:eastAsia="Tahoma" w:hAnsi="Tahoma" w:cs="Tahoma"/>
          <w:sz w:val="18"/>
          <w:szCs w:val="18"/>
        </w:rPr>
        <w:t>Program Solve for Tomorrow j</w:t>
      </w:r>
      <w:r w:rsidR="00553029">
        <w:rPr>
          <w:rFonts w:ascii="Tahoma" w:eastAsia="Tahoma" w:hAnsi="Tahoma" w:cs="Tahoma"/>
          <w:sz w:val="18"/>
          <w:szCs w:val="18"/>
        </w:rPr>
        <w:t>e</w:t>
      </w:r>
      <w:r w:rsidRPr="00BE29B8">
        <w:rPr>
          <w:rFonts w:ascii="Tahoma" w:eastAsia="Tahoma" w:hAnsi="Tahoma" w:cs="Tahoma"/>
          <w:sz w:val="18"/>
          <w:szCs w:val="18"/>
        </w:rPr>
        <w:t xml:space="preserve"> součástí globálního závazku společnosti Samsung ke vzdělávání mladých lidí</w:t>
      </w:r>
      <w:r w:rsidR="007C01C4">
        <w:rPr>
          <w:rFonts w:ascii="Tahoma" w:eastAsia="Tahoma" w:hAnsi="Tahoma" w:cs="Tahoma"/>
          <w:sz w:val="18"/>
          <w:szCs w:val="18"/>
        </w:rPr>
        <w:t xml:space="preserve"> s cílem rozvíjet problémové a kritické myšlení studentů při řešení společenských problémů současného světa</w:t>
      </w:r>
      <w:r w:rsidRPr="00BE29B8">
        <w:rPr>
          <w:rFonts w:ascii="Tahoma" w:eastAsia="Tahoma" w:hAnsi="Tahoma" w:cs="Tahoma"/>
          <w:sz w:val="18"/>
          <w:szCs w:val="18"/>
        </w:rPr>
        <w:t>. V duchu hlavní vize „Together for Tomorrow. Enabling people. Education for future generations“ umožňuje budoucím inovátorům dosáhnout jejich plného potenciálu a stát se další generací vůdců, kteří budou průkopníky pozitivních sociálních změn.</w:t>
      </w:r>
    </w:p>
    <w:p w14:paraId="2AD73465" w14:textId="65B74A3E" w:rsidR="00553029" w:rsidRDefault="00393B81" w:rsidP="0055302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Spolur</w:t>
      </w:r>
      <w:r w:rsidR="00553029">
        <w:rPr>
          <w:rFonts w:ascii="Tahoma" w:eastAsia="Tahoma" w:hAnsi="Tahoma" w:cs="Tahoma"/>
          <w:sz w:val="18"/>
          <w:szCs w:val="18"/>
        </w:rPr>
        <w:t>ealizátorem</w:t>
      </w:r>
      <w:r w:rsidR="007C01C4">
        <w:rPr>
          <w:rFonts w:ascii="Tahoma" w:eastAsia="Tahoma" w:hAnsi="Tahoma" w:cs="Tahoma"/>
          <w:sz w:val="18"/>
          <w:szCs w:val="18"/>
        </w:rPr>
        <w:t xml:space="preserve"> </w:t>
      </w:r>
      <w:r w:rsidR="00553029">
        <w:rPr>
          <w:rFonts w:ascii="Tahoma" w:eastAsia="Tahoma" w:hAnsi="Tahoma" w:cs="Tahoma"/>
          <w:sz w:val="18"/>
          <w:szCs w:val="18"/>
        </w:rPr>
        <w:t xml:space="preserve">programu Solve for Tomorrow </w:t>
      </w:r>
      <w:r>
        <w:rPr>
          <w:rFonts w:ascii="Tahoma" w:eastAsia="Tahoma" w:hAnsi="Tahoma" w:cs="Tahoma"/>
          <w:sz w:val="18"/>
          <w:szCs w:val="18"/>
        </w:rPr>
        <w:t xml:space="preserve">v České republice </w:t>
      </w:r>
      <w:r w:rsidR="00553029">
        <w:rPr>
          <w:rFonts w:ascii="Tahoma" w:eastAsia="Tahoma" w:hAnsi="Tahoma" w:cs="Tahoma"/>
          <w:sz w:val="18"/>
          <w:szCs w:val="18"/>
        </w:rPr>
        <w:t>je nevládní organizace JA Czech, která se věnuje rozvoji podnikatelského myšlení na českých školách od roku 1992.</w:t>
      </w:r>
    </w:p>
    <w:p w14:paraId="48751E47" w14:textId="03361961" w:rsidR="00480F06" w:rsidRDefault="00480F06" w:rsidP="00480F06">
      <w:pPr>
        <w:jc w:val="center"/>
        <w:rPr>
          <w:rFonts w:ascii="Tahoma" w:eastAsia="Tahoma" w:hAnsi="Tahoma" w:cs="Tahoma"/>
          <w:sz w:val="18"/>
          <w:szCs w:val="18"/>
        </w:rPr>
      </w:pPr>
    </w:p>
    <w:p w14:paraId="3EE1BEE1" w14:textId="70EADC60" w:rsidR="009D5F25" w:rsidRDefault="009D5F25" w:rsidP="00480F06">
      <w:pPr>
        <w:jc w:val="center"/>
        <w:rPr>
          <w:rFonts w:ascii="Tahoma" w:eastAsia="Tahoma" w:hAnsi="Tahoma" w:cs="Tahoma"/>
          <w:sz w:val="18"/>
          <w:szCs w:val="18"/>
        </w:rPr>
      </w:pPr>
    </w:p>
    <w:sectPr w:rsidR="009D5F25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F5B26" w14:textId="77777777" w:rsidR="00826B8C" w:rsidRDefault="00826B8C">
      <w:pPr>
        <w:spacing w:after="0" w:line="240" w:lineRule="auto"/>
      </w:pPr>
      <w:r>
        <w:separator/>
      </w:r>
    </w:p>
  </w:endnote>
  <w:endnote w:type="continuationSeparator" w:id="0">
    <w:p w14:paraId="5304E003" w14:textId="77777777" w:rsidR="00826B8C" w:rsidRDefault="0082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D356" w14:textId="138AADCA" w:rsidR="0079102F" w:rsidRDefault="000C04CD">
    <w:pPr>
      <w:tabs>
        <w:tab w:val="center" w:pos="4536"/>
        <w:tab w:val="right" w:pos="9072"/>
      </w:tabs>
      <w:spacing w:after="0" w:line="240" w:lineRule="auto"/>
    </w:pPr>
    <w:r w:rsidRPr="00B36989">
      <w:rPr>
        <w:rFonts w:ascii="Tahoma" w:eastAsia="Tahoma" w:hAnsi="Tahoma" w:cs="Tahoma"/>
        <w:noProof/>
        <w:sz w:val="18"/>
        <w:szCs w:val="18"/>
        <w:lang w:val="en-US" w:eastAsia="en-US"/>
      </w:rPr>
      <w:drawing>
        <wp:anchor distT="0" distB="0" distL="114300" distR="114300" simplePos="0" relativeHeight="251660288" behindDoc="1" locked="0" layoutInCell="1" allowOverlap="1" wp14:anchorId="7F3EDF9B" wp14:editId="4415D311">
          <wp:simplePos x="0" y="0"/>
          <wp:positionH relativeFrom="margin">
            <wp:posOffset>-503555</wp:posOffset>
          </wp:positionH>
          <wp:positionV relativeFrom="paragraph">
            <wp:posOffset>78105</wp:posOffset>
          </wp:positionV>
          <wp:extent cx="1242060" cy="409575"/>
          <wp:effectExtent l="0" t="0" r="0" b="9525"/>
          <wp:wrapTight wrapText="bothSides">
            <wp:wrapPolygon edited="0">
              <wp:start x="0" y="0"/>
              <wp:lineTo x="0" y="21098"/>
              <wp:lineTo x="21202" y="21098"/>
              <wp:lineTo x="21202" y="0"/>
              <wp:lineTo x="0" y="0"/>
            </wp:wrapPolygon>
          </wp:wrapTight>
          <wp:docPr id="4" name="Picture 3" descr="C:\Users\corp.citizen\Documents\Documents\CC_2021\07_PR and Comm\Enabling People_new and CC Narrative\EP_Global_E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orp.citizen\Documents\Documents\CC_2021\07_PR and Comm\Enabling People_new and CC Narrative\EP_Global_Ed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7335">
      <w:rPr>
        <w:b/>
        <w:noProof/>
        <w:sz w:val="36"/>
        <w:szCs w:val="36"/>
        <w:lang w:val="en-US"/>
      </w:rPr>
      <w:drawing>
        <wp:anchor distT="0" distB="0" distL="114300" distR="114300" simplePos="0" relativeHeight="251662336" behindDoc="0" locked="0" layoutInCell="1" allowOverlap="1" wp14:anchorId="398548D2" wp14:editId="079795DB">
          <wp:simplePos x="0" y="0"/>
          <wp:positionH relativeFrom="margin">
            <wp:posOffset>4754880</wp:posOffset>
          </wp:positionH>
          <wp:positionV relativeFrom="paragraph">
            <wp:posOffset>102870</wp:posOffset>
          </wp:positionV>
          <wp:extent cx="1569720" cy="375285"/>
          <wp:effectExtent l="0" t="0" r="0" b="0"/>
          <wp:wrapThrough wrapText="bothSides">
            <wp:wrapPolygon edited="0">
              <wp:start x="6816" y="4386"/>
              <wp:lineTo x="2097" y="6579"/>
              <wp:lineTo x="1049" y="7675"/>
              <wp:lineTo x="1049" y="15350"/>
              <wp:lineTo x="20447" y="15350"/>
              <wp:lineTo x="21233" y="8772"/>
              <wp:lineTo x="19136" y="7675"/>
              <wp:lineTo x="8388" y="4386"/>
              <wp:lineTo x="6816" y="4386"/>
            </wp:wrapPolygon>
          </wp:wrapThrough>
          <wp:docPr id="1" name="Picture 1" descr="C:\Users\corp.citizen\Documents\Documents\CC_2021\05_Solve for Tomorrow\Guidelines\SFT logo\SFT_logo_bk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rp.citizen\Documents\Documents\CC_2021\05_Solve for Tomorrow\Guidelines\SFT logo\SFT_logo_bk_horizont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2F34BB" w14:textId="77134613" w:rsidR="0079102F" w:rsidRDefault="0079102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BEAB" w14:textId="77777777" w:rsidR="00826B8C" w:rsidRDefault="00826B8C">
      <w:pPr>
        <w:spacing w:after="0" w:line="240" w:lineRule="auto"/>
      </w:pPr>
      <w:r>
        <w:separator/>
      </w:r>
    </w:p>
  </w:footnote>
  <w:footnote w:type="continuationSeparator" w:id="0">
    <w:p w14:paraId="0F25B0D2" w14:textId="77777777" w:rsidR="00826B8C" w:rsidRDefault="00826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1A40" w14:textId="5DDEFF60" w:rsidR="0079102F" w:rsidRDefault="000C04CD">
    <w:pPr>
      <w:tabs>
        <w:tab w:val="left" w:pos="3615"/>
      </w:tabs>
      <w:spacing w:after="0" w:line="240" w:lineRule="auto"/>
      <w:rPr>
        <w:b/>
        <w:sz w:val="36"/>
        <w:szCs w:val="36"/>
      </w:rPr>
    </w:pPr>
    <w:r w:rsidRPr="00901A09">
      <w:rPr>
        <w:b/>
        <w:noProof/>
        <w:sz w:val="36"/>
        <w:szCs w:val="36"/>
        <w:lang w:val="en-US"/>
      </w:rPr>
      <w:drawing>
        <wp:anchor distT="0" distB="0" distL="114300" distR="114300" simplePos="0" relativeHeight="251664384" behindDoc="0" locked="0" layoutInCell="1" allowOverlap="1" wp14:anchorId="4EF7F691" wp14:editId="3ABF7B71">
          <wp:simplePos x="0" y="0"/>
          <wp:positionH relativeFrom="column">
            <wp:posOffset>-434340</wp:posOffset>
          </wp:positionH>
          <wp:positionV relativeFrom="paragraph">
            <wp:posOffset>-236855</wp:posOffset>
          </wp:positionV>
          <wp:extent cx="2581275" cy="876300"/>
          <wp:effectExtent l="0" t="0" r="9525" b="0"/>
          <wp:wrapThrough wrapText="bothSides">
            <wp:wrapPolygon edited="0">
              <wp:start x="0" y="0"/>
              <wp:lineTo x="0" y="21130"/>
              <wp:lineTo x="21520" y="21130"/>
              <wp:lineTo x="21520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2D495C" w14:textId="4E95FEFB" w:rsidR="0079102F" w:rsidRDefault="00C025D0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6B63BAB3" w14:textId="6BFE44DC" w:rsidR="007C01C4" w:rsidRDefault="007C01C4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</w:p>
  <w:p w14:paraId="14A4920D" w14:textId="77777777" w:rsidR="007C01C4" w:rsidRDefault="007C01C4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5E642E54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4523989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7621A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BF4BD5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710474A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68B9A7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4B1334E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09DEAD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EB0543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9A77E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9F690D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1E68E2" w14:textId="56C72C03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0AA8078" w14:textId="192EA73B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42CE"/>
    <w:multiLevelType w:val="hybridMultilevel"/>
    <w:tmpl w:val="29D40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2F"/>
    <w:rsid w:val="00013D78"/>
    <w:rsid w:val="00017A56"/>
    <w:rsid w:val="000250DD"/>
    <w:rsid w:val="00034052"/>
    <w:rsid w:val="00034146"/>
    <w:rsid w:val="00044ADB"/>
    <w:rsid w:val="00052455"/>
    <w:rsid w:val="00052A76"/>
    <w:rsid w:val="00054511"/>
    <w:rsid w:val="0006127C"/>
    <w:rsid w:val="00065C94"/>
    <w:rsid w:val="00071A37"/>
    <w:rsid w:val="000724E7"/>
    <w:rsid w:val="00077A95"/>
    <w:rsid w:val="000851C4"/>
    <w:rsid w:val="00085B99"/>
    <w:rsid w:val="000A56EC"/>
    <w:rsid w:val="000A75C7"/>
    <w:rsid w:val="000B2BBB"/>
    <w:rsid w:val="000C04CD"/>
    <w:rsid w:val="000D606C"/>
    <w:rsid w:val="000D7E83"/>
    <w:rsid w:val="00107632"/>
    <w:rsid w:val="001107BD"/>
    <w:rsid w:val="00113BD8"/>
    <w:rsid w:val="00131656"/>
    <w:rsid w:val="00134D51"/>
    <w:rsid w:val="00136190"/>
    <w:rsid w:val="001447BC"/>
    <w:rsid w:val="00147DE9"/>
    <w:rsid w:val="0015123C"/>
    <w:rsid w:val="00167E10"/>
    <w:rsid w:val="001736AD"/>
    <w:rsid w:val="00182929"/>
    <w:rsid w:val="001A18EA"/>
    <w:rsid w:val="001B051C"/>
    <w:rsid w:val="001C2EAF"/>
    <w:rsid w:val="001E61C1"/>
    <w:rsid w:val="001F42EA"/>
    <w:rsid w:val="001F5D98"/>
    <w:rsid w:val="001F6725"/>
    <w:rsid w:val="002103ED"/>
    <w:rsid w:val="00210DA8"/>
    <w:rsid w:val="002148A1"/>
    <w:rsid w:val="00230FAD"/>
    <w:rsid w:val="00234DEA"/>
    <w:rsid w:val="00237D06"/>
    <w:rsid w:val="00255F67"/>
    <w:rsid w:val="002651A8"/>
    <w:rsid w:val="00265AE5"/>
    <w:rsid w:val="002713CD"/>
    <w:rsid w:val="0027185B"/>
    <w:rsid w:val="00275C19"/>
    <w:rsid w:val="002866F3"/>
    <w:rsid w:val="0028758D"/>
    <w:rsid w:val="002C1E76"/>
    <w:rsid w:val="002C2BD5"/>
    <w:rsid w:val="002C3B0D"/>
    <w:rsid w:val="002D0073"/>
    <w:rsid w:val="002D7A9C"/>
    <w:rsid w:val="00303284"/>
    <w:rsid w:val="003170AA"/>
    <w:rsid w:val="00326224"/>
    <w:rsid w:val="003325FE"/>
    <w:rsid w:val="00340611"/>
    <w:rsid w:val="0035626D"/>
    <w:rsid w:val="00360E26"/>
    <w:rsid w:val="00362E4A"/>
    <w:rsid w:val="00370149"/>
    <w:rsid w:val="00377A4C"/>
    <w:rsid w:val="00383E8F"/>
    <w:rsid w:val="00393B81"/>
    <w:rsid w:val="0039476F"/>
    <w:rsid w:val="003A7E8B"/>
    <w:rsid w:val="003C3DAF"/>
    <w:rsid w:val="003C76E4"/>
    <w:rsid w:val="003E0BA4"/>
    <w:rsid w:val="003E1177"/>
    <w:rsid w:val="003F49E2"/>
    <w:rsid w:val="0041241F"/>
    <w:rsid w:val="00413642"/>
    <w:rsid w:val="00422A11"/>
    <w:rsid w:val="00422B6B"/>
    <w:rsid w:val="00447EF2"/>
    <w:rsid w:val="0045026B"/>
    <w:rsid w:val="004631AD"/>
    <w:rsid w:val="00465B88"/>
    <w:rsid w:val="004711A8"/>
    <w:rsid w:val="00480F06"/>
    <w:rsid w:val="004812EA"/>
    <w:rsid w:val="00492BD9"/>
    <w:rsid w:val="00497155"/>
    <w:rsid w:val="004D2AE8"/>
    <w:rsid w:val="004E3B61"/>
    <w:rsid w:val="004E77B1"/>
    <w:rsid w:val="004F00B8"/>
    <w:rsid w:val="004F52BA"/>
    <w:rsid w:val="004F7D67"/>
    <w:rsid w:val="0050206C"/>
    <w:rsid w:val="00502E3F"/>
    <w:rsid w:val="005133CE"/>
    <w:rsid w:val="005434F7"/>
    <w:rsid w:val="00553029"/>
    <w:rsid w:val="00554C4C"/>
    <w:rsid w:val="0056654A"/>
    <w:rsid w:val="00573972"/>
    <w:rsid w:val="00577430"/>
    <w:rsid w:val="005912D8"/>
    <w:rsid w:val="005B0F61"/>
    <w:rsid w:val="005B27F4"/>
    <w:rsid w:val="005B6060"/>
    <w:rsid w:val="005C4FD0"/>
    <w:rsid w:val="005D6D00"/>
    <w:rsid w:val="005E4494"/>
    <w:rsid w:val="00603938"/>
    <w:rsid w:val="00624714"/>
    <w:rsid w:val="00642AD9"/>
    <w:rsid w:val="00644094"/>
    <w:rsid w:val="006740FC"/>
    <w:rsid w:val="006773C2"/>
    <w:rsid w:val="00691197"/>
    <w:rsid w:val="00695B5A"/>
    <w:rsid w:val="00696279"/>
    <w:rsid w:val="006D3361"/>
    <w:rsid w:val="006E36E5"/>
    <w:rsid w:val="00736F5A"/>
    <w:rsid w:val="007407A7"/>
    <w:rsid w:val="00770147"/>
    <w:rsid w:val="007758E3"/>
    <w:rsid w:val="007850C3"/>
    <w:rsid w:val="0079102F"/>
    <w:rsid w:val="00791924"/>
    <w:rsid w:val="00795907"/>
    <w:rsid w:val="007A7AFD"/>
    <w:rsid w:val="007C01C4"/>
    <w:rsid w:val="007C4437"/>
    <w:rsid w:val="007E1AAD"/>
    <w:rsid w:val="007E5D13"/>
    <w:rsid w:val="007E619E"/>
    <w:rsid w:val="00806D61"/>
    <w:rsid w:val="00826B8C"/>
    <w:rsid w:val="008370FC"/>
    <w:rsid w:val="0083793C"/>
    <w:rsid w:val="00843605"/>
    <w:rsid w:val="00870D5E"/>
    <w:rsid w:val="00877E49"/>
    <w:rsid w:val="00890D6C"/>
    <w:rsid w:val="00890FDE"/>
    <w:rsid w:val="008A3F32"/>
    <w:rsid w:val="008B17E2"/>
    <w:rsid w:val="008B2E27"/>
    <w:rsid w:val="008B3874"/>
    <w:rsid w:val="008D15B4"/>
    <w:rsid w:val="008D5064"/>
    <w:rsid w:val="008E4499"/>
    <w:rsid w:val="008F77F6"/>
    <w:rsid w:val="0091316A"/>
    <w:rsid w:val="00914801"/>
    <w:rsid w:val="00917134"/>
    <w:rsid w:val="00927E51"/>
    <w:rsid w:val="00953AB4"/>
    <w:rsid w:val="009647A5"/>
    <w:rsid w:val="00991927"/>
    <w:rsid w:val="00995CB5"/>
    <w:rsid w:val="009A26A2"/>
    <w:rsid w:val="009A7C11"/>
    <w:rsid w:val="009C158F"/>
    <w:rsid w:val="009D14AD"/>
    <w:rsid w:val="009D5F25"/>
    <w:rsid w:val="009E0001"/>
    <w:rsid w:val="009E0D52"/>
    <w:rsid w:val="009E623A"/>
    <w:rsid w:val="00A13A84"/>
    <w:rsid w:val="00A1675F"/>
    <w:rsid w:val="00A52FAD"/>
    <w:rsid w:val="00A63EAA"/>
    <w:rsid w:val="00A83B44"/>
    <w:rsid w:val="00AC287B"/>
    <w:rsid w:val="00AC2D02"/>
    <w:rsid w:val="00AC5E0E"/>
    <w:rsid w:val="00AD2AE9"/>
    <w:rsid w:val="00AD579B"/>
    <w:rsid w:val="00AD5EB3"/>
    <w:rsid w:val="00AE11B3"/>
    <w:rsid w:val="00AE34D0"/>
    <w:rsid w:val="00AE6840"/>
    <w:rsid w:val="00AF5630"/>
    <w:rsid w:val="00B14886"/>
    <w:rsid w:val="00B33284"/>
    <w:rsid w:val="00B36989"/>
    <w:rsid w:val="00B37D3A"/>
    <w:rsid w:val="00B430D6"/>
    <w:rsid w:val="00B6409D"/>
    <w:rsid w:val="00B67604"/>
    <w:rsid w:val="00B76ECD"/>
    <w:rsid w:val="00B9271A"/>
    <w:rsid w:val="00BC0C37"/>
    <w:rsid w:val="00BC7136"/>
    <w:rsid w:val="00BD48CD"/>
    <w:rsid w:val="00BE29B8"/>
    <w:rsid w:val="00BF0008"/>
    <w:rsid w:val="00BF0B31"/>
    <w:rsid w:val="00BF1D93"/>
    <w:rsid w:val="00C025D0"/>
    <w:rsid w:val="00C15CED"/>
    <w:rsid w:val="00C26A9B"/>
    <w:rsid w:val="00C32089"/>
    <w:rsid w:val="00C51427"/>
    <w:rsid w:val="00C60974"/>
    <w:rsid w:val="00C63C9A"/>
    <w:rsid w:val="00C74A8A"/>
    <w:rsid w:val="00C76873"/>
    <w:rsid w:val="00C77775"/>
    <w:rsid w:val="00C9656C"/>
    <w:rsid w:val="00CA2A64"/>
    <w:rsid w:val="00CA4358"/>
    <w:rsid w:val="00CE7D2C"/>
    <w:rsid w:val="00CF4420"/>
    <w:rsid w:val="00D12502"/>
    <w:rsid w:val="00D66000"/>
    <w:rsid w:val="00D665BA"/>
    <w:rsid w:val="00D73BCD"/>
    <w:rsid w:val="00D75027"/>
    <w:rsid w:val="00D81EF0"/>
    <w:rsid w:val="00DA0176"/>
    <w:rsid w:val="00DA6D04"/>
    <w:rsid w:val="00DA6D10"/>
    <w:rsid w:val="00DB5357"/>
    <w:rsid w:val="00DC222D"/>
    <w:rsid w:val="00DE482E"/>
    <w:rsid w:val="00E02971"/>
    <w:rsid w:val="00E1265A"/>
    <w:rsid w:val="00E33207"/>
    <w:rsid w:val="00E56951"/>
    <w:rsid w:val="00E5721F"/>
    <w:rsid w:val="00E607DE"/>
    <w:rsid w:val="00E6321D"/>
    <w:rsid w:val="00E73E53"/>
    <w:rsid w:val="00E759FB"/>
    <w:rsid w:val="00E77246"/>
    <w:rsid w:val="00E9023B"/>
    <w:rsid w:val="00E92B57"/>
    <w:rsid w:val="00EA2106"/>
    <w:rsid w:val="00EA67AB"/>
    <w:rsid w:val="00EB06A3"/>
    <w:rsid w:val="00ED082B"/>
    <w:rsid w:val="00ED53D2"/>
    <w:rsid w:val="00ED60E1"/>
    <w:rsid w:val="00EE1C53"/>
    <w:rsid w:val="00EE7FDD"/>
    <w:rsid w:val="00EF0E9A"/>
    <w:rsid w:val="00F01396"/>
    <w:rsid w:val="00F14EA5"/>
    <w:rsid w:val="00F23BF2"/>
    <w:rsid w:val="00F326AB"/>
    <w:rsid w:val="00F33254"/>
    <w:rsid w:val="00F44972"/>
    <w:rsid w:val="00F4536F"/>
    <w:rsid w:val="00F52468"/>
    <w:rsid w:val="00F67218"/>
    <w:rsid w:val="00F67801"/>
    <w:rsid w:val="00F721D5"/>
    <w:rsid w:val="00F757CC"/>
    <w:rsid w:val="00F7717D"/>
    <w:rsid w:val="00F82DDB"/>
    <w:rsid w:val="00F91D35"/>
    <w:rsid w:val="00F96220"/>
    <w:rsid w:val="00FA399D"/>
    <w:rsid w:val="00FA6A7A"/>
    <w:rsid w:val="00FD20CB"/>
    <w:rsid w:val="00FD753E"/>
    <w:rsid w:val="00FE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37CAD"/>
  <w15:docId w15:val="{8B9CF381-802D-437D-8B29-082BFC58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1F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6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267D"/>
    <w:rPr>
      <w:color w:val="605E5C"/>
      <w:shd w:val="clear" w:color="auto" w:fill="E1DFDD"/>
    </w:rPr>
  </w:style>
  <w:style w:type="paragraph" w:customStyle="1" w:styleId="NoParagraphStyle">
    <w:name w:val="[No Paragraph Style]"/>
    <w:rsid w:val="00077A30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FFC"/>
    <w:rPr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D350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99"/>
  </w:style>
  <w:style w:type="paragraph" w:styleId="Zpat">
    <w:name w:val="footer"/>
    <w:basedOn w:val="Normln"/>
    <w:link w:val="Zpat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B99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BE29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E29B8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37D0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37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vefortomorrow.cz/" TargetMode="External"/><Relationship Id="rId13" Type="http://schemas.openxmlformats.org/officeDocument/2006/relationships/hyperlink" Target="mailto:eliska@pearmedi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IbfhJ4UCAFq6pUPqi4Y4wO0h2a-UDEU8SPm1swExofHgvkQ/viewform" TargetMode="External"/><Relationship Id="rId14" Type="http://schemas.openxmlformats.org/officeDocument/2006/relationships/hyperlink" Target="http://www.solvefortomorrow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ZX0HdAJqRjCanLpqW3Ar7BLM9g==">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718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2021-08-31T19:39:00Z</dcterms:created>
  <dcterms:modified xsi:type="dcterms:W3CDTF">2021-08-31T19:39:00Z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C:\mySingle\TEMP\DRAFT_TZ_TSF_Zakonceni_projektu_a_vysledky_tymovych_praci(1).docx</vt:lpwstr>
  </property>
</Properties>
</file>