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5D23" w14:textId="2CB09529" w:rsidR="005529B8" w:rsidRPr="00A10374" w:rsidRDefault="00582A6E" w:rsidP="005529B8">
      <w:pPr>
        <w:jc w:val="center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Podnikatelek přibývá. Mají vlohy pro vedení týmu</w:t>
      </w:r>
      <w:r w:rsidR="009E0C1F">
        <w:rPr>
          <w:rFonts w:ascii="Tahoma" w:eastAsia="Tahoma" w:hAnsi="Tahoma" w:cs="Tahoma"/>
          <w:b/>
          <w:sz w:val="48"/>
          <w:szCs w:val="48"/>
        </w:rPr>
        <w:t xml:space="preserve"> i přirozenou kreativitu</w:t>
      </w:r>
    </w:p>
    <w:p w14:paraId="1B0837BC" w14:textId="29D225D0" w:rsidR="00C310A9" w:rsidRDefault="00D25803" w:rsidP="00C67AC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700D3D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700D3D" w:rsidRPr="00700D3D">
        <w:rPr>
          <w:rFonts w:ascii="Tahoma" w:eastAsia="Tahoma" w:hAnsi="Tahoma" w:cs="Tahoma"/>
          <w:b/>
          <w:sz w:val="21"/>
          <w:szCs w:val="21"/>
        </w:rPr>
        <w:t>22</w:t>
      </w:r>
      <w:r w:rsidRPr="00700D3D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71471F" w:rsidRPr="00700D3D">
        <w:rPr>
          <w:rFonts w:ascii="Tahoma" w:eastAsia="Tahoma" w:hAnsi="Tahoma" w:cs="Tahoma"/>
          <w:b/>
          <w:sz w:val="21"/>
          <w:szCs w:val="21"/>
        </w:rPr>
        <w:t>BŘEZNA</w:t>
      </w:r>
      <w:r w:rsidRPr="00700D3D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700D3D">
        <w:rPr>
          <w:rFonts w:ascii="Tahoma" w:eastAsia="Tahoma" w:hAnsi="Tahoma" w:cs="Tahoma"/>
          <w:b/>
          <w:sz w:val="21"/>
          <w:szCs w:val="21"/>
        </w:rPr>
        <w:t>2</w:t>
      </w:r>
      <w:r w:rsidR="00A10374" w:rsidRPr="00700D3D">
        <w:rPr>
          <w:rFonts w:ascii="Tahoma" w:eastAsia="Tahoma" w:hAnsi="Tahoma" w:cs="Tahoma"/>
          <w:b/>
          <w:sz w:val="21"/>
          <w:szCs w:val="21"/>
        </w:rPr>
        <w:t>2</w:t>
      </w:r>
      <w:r w:rsidRPr="00700D3D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25580F" w:rsidRPr="00700D3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6B23B2" w:rsidRPr="00700D3D">
        <w:rPr>
          <w:rFonts w:ascii="Tahoma" w:eastAsia="Tahoma" w:hAnsi="Tahoma" w:cs="Tahoma"/>
          <w:b/>
          <w:sz w:val="21"/>
          <w:szCs w:val="21"/>
        </w:rPr>
        <w:t xml:space="preserve">Mezi českými podnikateli stále </w:t>
      </w:r>
      <w:r w:rsidR="00C310A9" w:rsidRPr="00700D3D">
        <w:rPr>
          <w:rFonts w:ascii="Tahoma" w:eastAsia="Tahoma" w:hAnsi="Tahoma" w:cs="Tahoma"/>
          <w:b/>
          <w:sz w:val="21"/>
          <w:szCs w:val="21"/>
        </w:rPr>
        <w:t xml:space="preserve">výrazně </w:t>
      </w:r>
      <w:r w:rsidR="006B23B2" w:rsidRPr="00700D3D">
        <w:rPr>
          <w:rFonts w:ascii="Tahoma" w:eastAsia="Tahoma" w:hAnsi="Tahoma" w:cs="Tahoma"/>
          <w:b/>
          <w:sz w:val="21"/>
          <w:szCs w:val="21"/>
        </w:rPr>
        <w:t>převládají muži, a to v poměru tři ku jedn</w:t>
      </w:r>
      <w:r w:rsidR="00C310A9" w:rsidRPr="00700D3D">
        <w:rPr>
          <w:rFonts w:ascii="Tahoma" w:eastAsia="Tahoma" w:hAnsi="Tahoma" w:cs="Tahoma"/>
          <w:b/>
          <w:sz w:val="21"/>
          <w:szCs w:val="21"/>
        </w:rPr>
        <w:t xml:space="preserve">é. </w:t>
      </w:r>
      <w:r w:rsidR="00BD12AE" w:rsidRPr="00700D3D">
        <w:rPr>
          <w:rFonts w:ascii="Tahoma" w:eastAsia="Tahoma" w:hAnsi="Tahoma" w:cs="Tahoma"/>
          <w:b/>
          <w:sz w:val="21"/>
          <w:szCs w:val="21"/>
        </w:rPr>
        <w:t>Počty</w:t>
      </w:r>
      <w:r w:rsidR="003D0310" w:rsidRPr="00700D3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310A9" w:rsidRPr="00700D3D">
        <w:rPr>
          <w:rFonts w:ascii="Tahoma" w:eastAsia="Tahoma" w:hAnsi="Tahoma" w:cs="Tahoma"/>
          <w:b/>
          <w:sz w:val="21"/>
          <w:szCs w:val="21"/>
        </w:rPr>
        <w:t xml:space="preserve">podnikatelek </w:t>
      </w:r>
      <w:r w:rsidR="00BD12AE" w:rsidRPr="00700D3D">
        <w:rPr>
          <w:rFonts w:ascii="Tahoma" w:eastAsia="Tahoma" w:hAnsi="Tahoma" w:cs="Tahoma"/>
          <w:b/>
          <w:sz w:val="21"/>
          <w:szCs w:val="21"/>
        </w:rPr>
        <w:t>se však</w:t>
      </w:r>
      <w:r w:rsidR="006B23B2" w:rsidRPr="00700D3D">
        <w:rPr>
          <w:rFonts w:ascii="Tahoma" w:eastAsia="Tahoma" w:hAnsi="Tahoma" w:cs="Tahoma"/>
          <w:b/>
          <w:sz w:val="21"/>
          <w:szCs w:val="21"/>
        </w:rPr>
        <w:t xml:space="preserve"> pomalu </w:t>
      </w:r>
      <w:r w:rsidR="00BD12AE" w:rsidRPr="00700D3D">
        <w:rPr>
          <w:rFonts w:ascii="Tahoma" w:eastAsia="Tahoma" w:hAnsi="Tahoma" w:cs="Tahoma"/>
          <w:b/>
          <w:sz w:val="21"/>
          <w:szCs w:val="21"/>
        </w:rPr>
        <w:t>zvyšují ve všech krajích</w:t>
      </w:r>
      <w:r w:rsidR="00803BD0" w:rsidRPr="00700D3D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032760" w:rsidRPr="00700D3D">
        <w:rPr>
          <w:rFonts w:ascii="Tahoma" w:eastAsia="Tahoma" w:hAnsi="Tahoma" w:cs="Tahoma"/>
          <w:b/>
          <w:sz w:val="21"/>
          <w:szCs w:val="21"/>
        </w:rPr>
        <w:t>S</w:t>
      </w:r>
      <w:r w:rsidR="00803BD0" w:rsidRPr="00700D3D">
        <w:rPr>
          <w:rFonts w:ascii="Tahoma" w:eastAsia="Tahoma" w:hAnsi="Tahoma" w:cs="Tahoma"/>
          <w:b/>
          <w:sz w:val="21"/>
          <w:szCs w:val="21"/>
        </w:rPr>
        <w:t xml:space="preserve">ílící postavení </w:t>
      </w:r>
      <w:r w:rsidR="00032760" w:rsidRPr="00700D3D">
        <w:rPr>
          <w:rFonts w:ascii="Tahoma" w:eastAsia="Tahoma" w:hAnsi="Tahoma" w:cs="Tahoma"/>
          <w:b/>
          <w:sz w:val="21"/>
          <w:szCs w:val="21"/>
        </w:rPr>
        <w:t xml:space="preserve">žen </w:t>
      </w:r>
      <w:r w:rsidR="0049275A" w:rsidRPr="00700D3D">
        <w:rPr>
          <w:rFonts w:ascii="Tahoma" w:eastAsia="Tahoma" w:hAnsi="Tahoma" w:cs="Tahoma"/>
          <w:b/>
          <w:sz w:val="21"/>
          <w:szCs w:val="21"/>
        </w:rPr>
        <w:t xml:space="preserve">v byznysu </w:t>
      </w:r>
      <w:r w:rsidR="00C95C3E" w:rsidRPr="00700D3D">
        <w:rPr>
          <w:rFonts w:ascii="Tahoma" w:eastAsia="Tahoma" w:hAnsi="Tahoma" w:cs="Tahoma"/>
          <w:b/>
          <w:sz w:val="21"/>
          <w:szCs w:val="21"/>
        </w:rPr>
        <w:t xml:space="preserve">naznačují i poměry ve studentských firmách. </w:t>
      </w:r>
      <w:r w:rsidR="00C310A9" w:rsidRPr="00700D3D">
        <w:rPr>
          <w:rFonts w:ascii="Tahoma" w:eastAsia="Tahoma" w:hAnsi="Tahoma" w:cs="Tahoma"/>
          <w:b/>
          <w:sz w:val="21"/>
          <w:szCs w:val="21"/>
        </w:rPr>
        <w:t>Z podnikavých středoškoláků</w:t>
      </w:r>
      <w:r w:rsidR="001474B7" w:rsidRPr="00700D3D">
        <w:rPr>
          <w:rFonts w:ascii="Tahoma" w:eastAsia="Tahoma" w:hAnsi="Tahoma" w:cs="Tahoma"/>
          <w:b/>
          <w:sz w:val="21"/>
          <w:szCs w:val="21"/>
        </w:rPr>
        <w:t>, kteří se zapojují do mezinárodních pro</w:t>
      </w:r>
      <w:r w:rsidR="00771655" w:rsidRPr="00700D3D">
        <w:rPr>
          <w:rFonts w:ascii="Tahoma" w:eastAsia="Tahoma" w:hAnsi="Tahoma" w:cs="Tahoma"/>
          <w:b/>
          <w:sz w:val="21"/>
          <w:szCs w:val="21"/>
        </w:rPr>
        <w:t>gramů</w:t>
      </w:r>
      <w:r w:rsidR="001474B7" w:rsidRPr="00700D3D">
        <w:rPr>
          <w:rFonts w:ascii="Tahoma" w:eastAsia="Tahoma" w:hAnsi="Tahoma" w:cs="Tahoma"/>
          <w:b/>
          <w:sz w:val="21"/>
          <w:szCs w:val="21"/>
        </w:rPr>
        <w:t xml:space="preserve">, je </w:t>
      </w:r>
      <w:r w:rsidR="00C310A9" w:rsidRPr="00700D3D">
        <w:rPr>
          <w:rFonts w:ascii="Tahoma" w:eastAsia="Tahoma" w:hAnsi="Tahoma" w:cs="Tahoma"/>
          <w:b/>
          <w:sz w:val="21"/>
          <w:szCs w:val="21"/>
        </w:rPr>
        <w:t>60 procent dívek</w:t>
      </w:r>
      <w:r w:rsidR="003D0310" w:rsidRPr="00700D3D">
        <w:rPr>
          <w:rFonts w:ascii="Tahoma" w:eastAsia="Tahoma" w:hAnsi="Tahoma" w:cs="Tahoma"/>
          <w:b/>
          <w:sz w:val="21"/>
          <w:szCs w:val="21"/>
        </w:rPr>
        <w:t>. A pozice ředitelek firem je jim vlastní</w:t>
      </w:r>
      <w:r w:rsidR="00771655" w:rsidRPr="00700D3D">
        <w:rPr>
          <w:rFonts w:ascii="Tahoma" w:eastAsia="Tahoma" w:hAnsi="Tahoma" w:cs="Tahoma"/>
          <w:b/>
          <w:sz w:val="21"/>
          <w:szCs w:val="21"/>
        </w:rPr>
        <w:t>.</w:t>
      </w:r>
    </w:p>
    <w:p w14:paraId="25CF943C" w14:textId="3ECBDE5F" w:rsidR="0049275A" w:rsidRDefault="0049275A" w:rsidP="0049275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Na podzim 2021 v Česku působilo přes 2,6 milionu aktivních podnikatelů. Navzdory složitým měsícům v pandemii se jejich počet oproti roku 2020 navýšil o 37 tisíc (1,4 procenta). Z 63 procent se jedná o muže, ovšem rozdíly se pomalu stírají. Jen za tři čtvrtletí 2021 přibylo v Česku víc než 11 tisíc podnikatelek, v posledních pěti letech 43,5 tisíce</w:t>
      </w:r>
      <w:r w:rsidR="00204423">
        <w:rPr>
          <w:rFonts w:ascii="Tahoma" w:eastAsia="Tahoma" w:hAnsi="Tahoma" w:cs="Tahoma"/>
          <w:sz w:val="21"/>
          <w:szCs w:val="21"/>
        </w:rPr>
        <w:t>, což je šestiprocentní nárůst podnikatelek</w:t>
      </w:r>
      <w:r>
        <w:rPr>
          <w:rFonts w:ascii="Tahoma" w:eastAsia="Tahoma" w:hAnsi="Tahoma" w:cs="Tahoma"/>
          <w:sz w:val="21"/>
          <w:szCs w:val="21"/>
        </w:rPr>
        <w:t>. Za stejné období vzrostly počty podnikajících mužů o 48 tisíc (3,7%</w:t>
      </w:r>
      <w:r w:rsidR="00204423">
        <w:rPr>
          <w:rFonts w:ascii="Tahoma" w:eastAsia="Tahoma" w:hAnsi="Tahoma" w:cs="Tahoma"/>
          <w:sz w:val="21"/>
          <w:szCs w:val="21"/>
        </w:rPr>
        <w:t xml:space="preserve"> nárůst podnikatelů</w:t>
      </w:r>
      <w:r>
        <w:rPr>
          <w:rFonts w:ascii="Tahoma" w:eastAsia="Tahoma" w:hAnsi="Tahoma" w:cs="Tahoma"/>
          <w:sz w:val="21"/>
          <w:szCs w:val="21"/>
        </w:rPr>
        <w:t>).</w:t>
      </w:r>
    </w:p>
    <w:p w14:paraId="0DECFDB6" w14:textId="2E1EB90E" w:rsidR="00F76FFA" w:rsidRPr="00602F1A" w:rsidRDefault="00204423" w:rsidP="00F76FFA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Zájem něžného pohlaví o samostatnou výdělečnou činnost je patrný už na středních školách. </w:t>
      </w:r>
      <w:bookmarkStart w:id="0" w:name="_Hlk98077039"/>
      <w:r w:rsidR="00F76FFA"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bookmarkEnd w:id="0"/>
      <w:r w:rsidR="00F76FFA">
        <w:rPr>
          <w:rFonts w:ascii="Tahoma" w:eastAsia="Tahoma" w:hAnsi="Tahoma" w:cs="Tahoma"/>
          <w:color w:val="CC9900"/>
          <w:sz w:val="21"/>
          <w:szCs w:val="21"/>
        </w:rPr>
        <w:t xml:space="preserve">Zastoupení dívek ve studentských firmách je v posledních pěti letech většinové, kolem 60 až 65 procent. </w:t>
      </w:r>
      <w:r w:rsidR="00F76FFA" w:rsidRPr="003A05F9">
        <w:rPr>
          <w:rFonts w:ascii="Tahoma" w:eastAsia="Tahoma" w:hAnsi="Tahoma" w:cs="Tahoma"/>
          <w:color w:val="CC9900"/>
          <w:sz w:val="21"/>
          <w:szCs w:val="21"/>
        </w:rPr>
        <w:t>Při realizaci vlastního podnikání vynikají především v</w:t>
      </w:r>
      <w:r w:rsidR="00F76FFA">
        <w:rPr>
          <w:rFonts w:ascii="Tahoma" w:eastAsia="Tahoma" w:hAnsi="Tahoma" w:cs="Tahoma"/>
          <w:color w:val="CC9900"/>
          <w:sz w:val="21"/>
          <w:szCs w:val="21"/>
        </w:rPr>
        <w:t> kreativní činnosti, ve</w:t>
      </w:r>
      <w:r w:rsidR="00F76FFA" w:rsidRPr="003A05F9">
        <w:rPr>
          <w:rFonts w:ascii="Tahoma" w:eastAsia="Tahoma" w:hAnsi="Tahoma" w:cs="Tahoma"/>
          <w:color w:val="CC9900"/>
          <w:sz w:val="21"/>
          <w:szCs w:val="21"/>
        </w:rPr>
        <w:t xml:space="preserve"> výrobě, </w:t>
      </w:r>
      <w:r w:rsidR="00F76FFA">
        <w:rPr>
          <w:rFonts w:ascii="Tahoma" w:eastAsia="Tahoma" w:hAnsi="Tahoma" w:cs="Tahoma"/>
          <w:color w:val="CC9900"/>
          <w:sz w:val="21"/>
          <w:szCs w:val="21"/>
        </w:rPr>
        <w:t>obchodu</w:t>
      </w:r>
      <w:r w:rsidR="00F76FFA" w:rsidRPr="003A05F9">
        <w:rPr>
          <w:rFonts w:ascii="Tahoma" w:eastAsia="Tahoma" w:hAnsi="Tahoma" w:cs="Tahoma"/>
          <w:color w:val="CC9900"/>
          <w:sz w:val="21"/>
          <w:szCs w:val="21"/>
        </w:rPr>
        <w:t xml:space="preserve"> a komunikaci, </w:t>
      </w:r>
      <w:proofErr w:type="gramStart"/>
      <w:r w:rsidR="00F76FFA">
        <w:rPr>
          <w:rFonts w:ascii="Tahoma" w:eastAsia="Tahoma" w:hAnsi="Tahoma" w:cs="Tahoma"/>
          <w:color w:val="CC9900"/>
          <w:sz w:val="21"/>
          <w:szCs w:val="21"/>
        </w:rPr>
        <w:t>dokáží</w:t>
      </w:r>
      <w:proofErr w:type="gramEnd"/>
      <w:r w:rsidR="00F76FFA">
        <w:rPr>
          <w:rFonts w:ascii="Tahoma" w:eastAsia="Tahoma" w:hAnsi="Tahoma" w:cs="Tahoma"/>
          <w:color w:val="CC9900"/>
          <w:sz w:val="21"/>
          <w:szCs w:val="21"/>
        </w:rPr>
        <w:t xml:space="preserve"> si zajistit odbyt u zákazníků, ať už v rozsáhlé </w:t>
      </w:r>
      <w:r w:rsidR="00653B88">
        <w:rPr>
          <w:rFonts w:ascii="Tahoma" w:eastAsia="Tahoma" w:hAnsi="Tahoma" w:cs="Tahoma"/>
          <w:color w:val="CC9900"/>
          <w:sz w:val="21"/>
          <w:szCs w:val="21"/>
        </w:rPr>
        <w:t>síti</w:t>
      </w:r>
      <w:r w:rsidR="00F76FFA">
        <w:rPr>
          <w:rFonts w:ascii="Tahoma" w:eastAsia="Tahoma" w:hAnsi="Tahoma" w:cs="Tahoma"/>
          <w:color w:val="CC9900"/>
          <w:sz w:val="21"/>
          <w:szCs w:val="21"/>
        </w:rPr>
        <w:t xml:space="preserve"> svých známých, anebo při přímém prodeji, kdy umí lidi zaujmout. C</w:t>
      </w:r>
      <w:r w:rsidR="00F76FFA" w:rsidRPr="00F76FFA">
        <w:rPr>
          <w:rFonts w:ascii="Tahoma" w:eastAsia="Tahoma" w:hAnsi="Tahoma" w:cs="Tahoma"/>
          <w:color w:val="CC9900"/>
          <w:sz w:val="21"/>
          <w:szCs w:val="21"/>
        </w:rPr>
        <w:t xml:space="preserve">elkově </w:t>
      </w:r>
      <w:r w:rsidR="00F76FFA">
        <w:rPr>
          <w:rFonts w:ascii="Tahoma" w:eastAsia="Tahoma" w:hAnsi="Tahoma" w:cs="Tahoma"/>
          <w:color w:val="CC9900"/>
          <w:sz w:val="21"/>
          <w:szCs w:val="21"/>
        </w:rPr>
        <w:t xml:space="preserve">bývají </w:t>
      </w:r>
      <w:r w:rsidR="00602F1A">
        <w:rPr>
          <w:rFonts w:ascii="Tahoma" w:eastAsia="Tahoma" w:hAnsi="Tahoma" w:cs="Tahoma"/>
          <w:color w:val="CC9900"/>
          <w:sz w:val="21"/>
          <w:szCs w:val="21"/>
        </w:rPr>
        <w:t>pro</w:t>
      </w:r>
      <w:r w:rsidR="00F76FFA" w:rsidRPr="00F76FFA">
        <w:rPr>
          <w:rFonts w:ascii="Tahoma" w:eastAsia="Tahoma" w:hAnsi="Tahoma" w:cs="Tahoma"/>
          <w:color w:val="CC9900"/>
          <w:sz w:val="21"/>
          <w:szCs w:val="21"/>
        </w:rPr>
        <w:t xml:space="preserve">aktivnější a zodpovědnější </w:t>
      </w:r>
      <w:r w:rsidR="00F76FFA">
        <w:rPr>
          <w:rFonts w:ascii="Tahoma" w:eastAsia="Tahoma" w:hAnsi="Tahoma" w:cs="Tahoma"/>
          <w:color w:val="CC9900"/>
          <w:sz w:val="21"/>
          <w:szCs w:val="21"/>
        </w:rPr>
        <w:t xml:space="preserve">než chlapci </w:t>
      </w:r>
      <w:r w:rsidR="00F76FFA" w:rsidRPr="00F76FFA">
        <w:rPr>
          <w:rFonts w:ascii="Tahoma" w:eastAsia="Tahoma" w:hAnsi="Tahoma" w:cs="Tahoma"/>
          <w:color w:val="CC9900"/>
          <w:sz w:val="21"/>
          <w:szCs w:val="21"/>
        </w:rPr>
        <w:t xml:space="preserve">a </w:t>
      </w:r>
      <w:r w:rsidR="00F76FFA">
        <w:rPr>
          <w:rFonts w:ascii="Tahoma" w:eastAsia="Tahoma" w:hAnsi="Tahoma" w:cs="Tahoma"/>
          <w:color w:val="CC9900"/>
          <w:sz w:val="21"/>
          <w:szCs w:val="21"/>
        </w:rPr>
        <w:t xml:space="preserve">díky tomu táhnou celý tým a </w:t>
      </w:r>
      <w:r w:rsidR="00602F1A">
        <w:rPr>
          <w:rFonts w:ascii="Tahoma" w:eastAsia="Tahoma" w:hAnsi="Tahoma" w:cs="Tahoma"/>
          <w:color w:val="CC9900"/>
          <w:sz w:val="21"/>
          <w:szCs w:val="21"/>
        </w:rPr>
        <w:t>organizaci firemní činnosti</w:t>
      </w:r>
      <w:r w:rsidR="00F76FF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F76FFA" w:rsidRPr="00A10374">
        <w:rPr>
          <w:rFonts w:ascii="Tahoma" w:eastAsia="Tahoma" w:hAnsi="Tahoma" w:cs="Tahoma"/>
          <w:sz w:val="21"/>
          <w:szCs w:val="21"/>
        </w:rPr>
        <w:t xml:space="preserve">uvedl Martin Smrž, ředitel </w:t>
      </w:r>
      <w:r w:rsidR="00F76FFA">
        <w:rPr>
          <w:rFonts w:ascii="Tahoma" w:eastAsia="Tahoma" w:hAnsi="Tahoma" w:cs="Tahoma"/>
          <w:sz w:val="21"/>
          <w:szCs w:val="21"/>
        </w:rPr>
        <w:t>nevládní organizace</w:t>
      </w:r>
      <w:r w:rsidR="00F76FFA" w:rsidRPr="00A10374">
        <w:rPr>
          <w:rFonts w:ascii="Tahoma" w:eastAsia="Tahoma" w:hAnsi="Tahoma" w:cs="Tahoma"/>
          <w:sz w:val="21"/>
          <w:szCs w:val="21"/>
        </w:rPr>
        <w:t xml:space="preserve"> JA Czech</w:t>
      </w:r>
      <w:r w:rsidR="00F76FFA">
        <w:rPr>
          <w:rFonts w:ascii="Tahoma" w:eastAsia="Tahoma" w:hAnsi="Tahoma" w:cs="Tahoma"/>
          <w:sz w:val="21"/>
          <w:szCs w:val="21"/>
        </w:rPr>
        <w:t>, která zajišťuje vzdělávací programy na českých školách od roku 1992</w:t>
      </w:r>
      <w:r w:rsidR="00F76FFA" w:rsidRPr="00A10374">
        <w:rPr>
          <w:rFonts w:ascii="Tahoma" w:eastAsia="Tahoma" w:hAnsi="Tahoma" w:cs="Tahoma"/>
          <w:sz w:val="21"/>
          <w:szCs w:val="21"/>
        </w:rPr>
        <w:t xml:space="preserve">. </w:t>
      </w:r>
    </w:p>
    <w:p w14:paraId="33BC8779" w14:textId="77777777" w:rsidR="007132E3" w:rsidRDefault="00AC76FA" w:rsidP="00792A10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Na začátku školního roku si v rámci vyučování se spolužáky založí vlastní firmu, ve které podnikají</w:t>
      </w:r>
      <w:r w:rsidR="00516ED6">
        <w:rPr>
          <w:rFonts w:ascii="Tahoma" w:eastAsia="Tahoma" w:hAnsi="Tahoma" w:cs="Tahoma"/>
          <w:bCs/>
          <w:sz w:val="21"/>
          <w:szCs w:val="21"/>
        </w:rPr>
        <w:t>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5C35EB">
        <w:rPr>
          <w:rFonts w:ascii="Tahoma" w:eastAsia="Tahoma" w:hAnsi="Tahoma" w:cs="Tahoma"/>
          <w:bCs/>
          <w:sz w:val="21"/>
          <w:szCs w:val="21"/>
        </w:rPr>
        <w:t xml:space="preserve">V </w:t>
      </w:r>
      <w:r>
        <w:rPr>
          <w:rFonts w:ascii="Tahoma" w:eastAsia="Tahoma" w:hAnsi="Tahoma" w:cs="Tahoma"/>
          <w:bCs/>
          <w:sz w:val="21"/>
          <w:szCs w:val="21"/>
        </w:rPr>
        <w:t xml:space="preserve">mezinárodním programu JA Studentská firma </w:t>
      </w:r>
      <w:r w:rsidR="005C35EB">
        <w:rPr>
          <w:rFonts w:ascii="Tahoma" w:eastAsia="Tahoma" w:hAnsi="Tahoma" w:cs="Tahoma"/>
          <w:bCs/>
          <w:sz w:val="21"/>
          <w:szCs w:val="21"/>
        </w:rPr>
        <w:t>se pod</w:t>
      </w:r>
      <w:r>
        <w:rPr>
          <w:rFonts w:ascii="Tahoma" w:eastAsia="Tahoma" w:hAnsi="Tahoma" w:cs="Tahoma"/>
          <w:bCs/>
          <w:sz w:val="21"/>
          <w:szCs w:val="21"/>
        </w:rPr>
        <w:t xml:space="preserve"> vedení</w:t>
      </w:r>
      <w:r w:rsidR="005C35EB">
        <w:rPr>
          <w:rFonts w:ascii="Tahoma" w:eastAsia="Tahoma" w:hAnsi="Tahoma" w:cs="Tahoma"/>
          <w:bCs/>
          <w:sz w:val="21"/>
          <w:szCs w:val="21"/>
        </w:rPr>
        <w:t>m</w:t>
      </w:r>
      <w:r>
        <w:rPr>
          <w:rFonts w:ascii="Tahoma" w:eastAsia="Tahoma" w:hAnsi="Tahoma" w:cs="Tahoma"/>
          <w:bCs/>
          <w:sz w:val="21"/>
          <w:szCs w:val="21"/>
        </w:rPr>
        <w:t xml:space="preserve"> svých učitelů </w:t>
      </w:r>
      <w:proofErr w:type="gramStart"/>
      <w:r>
        <w:rPr>
          <w:rFonts w:ascii="Tahoma" w:eastAsia="Tahoma" w:hAnsi="Tahoma" w:cs="Tahoma"/>
          <w:bCs/>
          <w:sz w:val="21"/>
          <w:szCs w:val="21"/>
        </w:rPr>
        <w:t>naučí</w:t>
      </w:r>
      <w:proofErr w:type="gramEnd"/>
      <w:r>
        <w:rPr>
          <w:rFonts w:ascii="Tahoma" w:eastAsia="Tahoma" w:hAnsi="Tahoma" w:cs="Tahoma"/>
          <w:bCs/>
          <w:sz w:val="21"/>
          <w:szCs w:val="21"/>
        </w:rPr>
        <w:t xml:space="preserve"> veškeré náležitosti, které k</w:t>
      </w:r>
      <w:r w:rsidR="003A05F9">
        <w:rPr>
          <w:rFonts w:ascii="Tahoma" w:eastAsia="Tahoma" w:hAnsi="Tahoma" w:cs="Tahoma"/>
          <w:bCs/>
          <w:sz w:val="21"/>
          <w:szCs w:val="21"/>
        </w:rPr>
        <w:t> samostatnému byznysu</w:t>
      </w:r>
      <w:r>
        <w:rPr>
          <w:rFonts w:ascii="Tahoma" w:eastAsia="Tahoma" w:hAnsi="Tahoma" w:cs="Tahoma"/>
          <w:bCs/>
          <w:sz w:val="21"/>
          <w:szCs w:val="21"/>
        </w:rPr>
        <w:t xml:space="preserve"> patří – od nápadu přes </w:t>
      </w:r>
      <w:r w:rsidR="00602F1A">
        <w:rPr>
          <w:rFonts w:ascii="Tahoma" w:eastAsia="Tahoma" w:hAnsi="Tahoma" w:cs="Tahoma"/>
          <w:bCs/>
          <w:sz w:val="21"/>
          <w:szCs w:val="21"/>
        </w:rPr>
        <w:t>vznik</w:t>
      </w:r>
      <w:r>
        <w:rPr>
          <w:rFonts w:ascii="Tahoma" w:eastAsia="Tahoma" w:hAnsi="Tahoma" w:cs="Tahoma"/>
          <w:bCs/>
          <w:sz w:val="21"/>
          <w:szCs w:val="21"/>
        </w:rPr>
        <w:t xml:space="preserve"> a vedení firmy po obchod, prodej, marketing</w:t>
      </w:r>
      <w:r w:rsidR="00C158B1">
        <w:rPr>
          <w:rFonts w:ascii="Tahoma" w:eastAsia="Tahoma" w:hAnsi="Tahoma" w:cs="Tahoma"/>
          <w:bCs/>
          <w:sz w:val="21"/>
          <w:szCs w:val="21"/>
        </w:rPr>
        <w:t>, finanční management i závěrečnou výroční zprávu.</w:t>
      </w:r>
      <w:r w:rsidR="00516ED6">
        <w:rPr>
          <w:rFonts w:ascii="Tahoma" w:eastAsia="Tahoma" w:hAnsi="Tahoma" w:cs="Tahoma"/>
          <w:bCs/>
          <w:sz w:val="21"/>
          <w:szCs w:val="21"/>
        </w:rPr>
        <w:t xml:space="preserve"> Na jaře mají </w:t>
      </w:r>
      <w:r w:rsidR="003A05F9">
        <w:rPr>
          <w:rFonts w:ascii="Tahoma" w:eastAsia="Tahoma" w:hAnsi="Tahoma" w:cs="Tahoma"/>
          <w:bCs/>
          <w:sz w:val="21"/>
          <w:szCs w:val="21"/>
        </w:rPr>
        <w:t xml:space="preserve">studentské firmy </w:t>
      </w:r>
      <w:r w:rsidR="00516ED6">
        <w:rPr>
          <w:rFonts w:ascii="Tahoma" w:eastAsia="Tahoma" w:hAnsi="Tahoma" w:cs="Tahoma"/>
          <w:bCs/>
          <w:sz w:val="21"/>
          <w:szCs w:val="21"/>
        </w:rPr>
        <w:t xml:space="preserve">možnost prezentovat své úspěchy na soutěžním veletrhu JA Expo a postoupit </w:t>
      </w:r>
      <w:r w:rsidR="003A05F9">
        <w:rPr>
          <w:rFonts w:ascii="Tahoma" w:eastAsia="Tahoma" w:hAnsi="Tahoma" w:cs="Tahoma"/>
          <w:bCs/>
          <w:sz w:val="21"/>
          <w:szCs w:val="21"/>
        </w:rPr>
        <w:t>do evropského klání.</w:t>
      </w:r>
      <w:r w:rsidR="007132E3">
        <w:rPr>
          <w:rFonts w:ascii="Tahoma" w:eastAsia="Tahoma" w:hAnsi="Tahoma" w:cs="Tahoma"/>
          <w:bCs/>
          <w:sz w:val="21"/>
          <w:szCs w:val="21"/>
        </w:rPr>
        <w:t xml:space="preserve"> </w:t>
      </w:r>
    </w:p>
    <w:p w14:paraId="6955AF78" w14:textId="449BC016" w:rsidR="00B969F4" w:rsidRPr="00603A26" w:rsidRDefault="007132E3" w:rsidP="00B969F4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Obsazení dívek a chlapců na vedoucích pozicích bývá ve studentských firmách rovnoměrné.</w:t>
      </w:r>
      <w:r w:rsidR="00B969F4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D34503">
        <w:rPr>
          <w:rFonts w:ascii="Tahoma" w:eastAsia="Tahoma" w:hAnsi="Tahoma" w:cs="Tahoma"/>
          <w:bCs/>
          <w:sz w:val="21"/>
          <w:szCs w:val="21"/>
        </w:rPr>
        <w:t xml:space="preserve">Ředitelky však mají často navrch v empatickém přístupu a udržení pozitivního pracovního prostředí. </w:t>
      </w:r>
      <w:r w:rsidR="00D34503"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34503" w:rsidRPr="00D34503">
        <w:rPr>
          <w:rFonts w:ascii="Tahoma" w:eastAsia="Tahoma" w:hAnsi="Tahoma" w:cs="Tahoma"/>
          <w:color w:val="CC9900"/>
          <w:sz w:val="21"/>
          <w:szCs w:val="21"/>
        </w:rPr>
        <w:t xml:space="preserve">Na začátku jsem vůbec neplánovala jít do konkurzu na ředitelku firmy, ale spousta mých přátel vyjádřila své přesvědčení, že zrovna já bych byla skvělý kandidát. Řekla bych, že jednou z nejtěžších věcí bylo udělat si z přátel kolegy. Lidi, co jsem znala šest let jako své vrstevníky, jsem najednou měla úkolovat a řídit je. Dobrému chodu firmy snad napomáhám svou formou komunikace. Ke všem problémům a úkolům přistupuji klidně a dávám tak svým kolegům pocit jistoty, který práci usnadňuje. Všechny tyto zkušenosti mě naučily, jak se chovat a zacházet s rozmanitou skupinou lidí s jinými zájmy a názory,“ </w:t>
      </w:r>
      <w:r w:rsidR="00B969F4">
        <w:rPr>
          <w:rFonts w:ascii="Tahoma" w:eastAsia="Tahoma" w:hAnsi="Tahoma" w:cs="Tahoma"/>
          <w:bCs/>
          <w:sz w:val="21"/>
          <w:szCs w:val="21"/>
        </w:rPr>
        <w:t>uvedla Lucie Dlouhá, ředitelka studentské firmy Seen z Gymnázia Ostrava-Hrabůvka, k</w:t>
      </w:r>
      <w:r w:rsidR="002528F9">
        <w:rPr>
          <w:rFonts w:ascii="Tahoma" w:eastAsia="Tahoma" w:hAnsi="Tahoma" w:cs="Tahoma"/>
          <w:bCs/>
          <w:sz w:val="21"/>
          <w:szCs w:val="21"/>
        </w:rPr>
        <w:t>terá se věnuje výrobě designových reflexních prvků</w:t>
      </w:r>
      <w:r w:rsidR="00B969F4">
        <w:rPr>
          <w:rFonts w:ascii="Tahoma" w:eastAsia="Tahoma" w:hAnsi="Tahoma" w:cs="Tahoma"/>
          <w:bCs/>
          <w:sz w:val="21"/>
          <w:szCs w:val="21"/>
        </w:rPr>
        <w:t>.</w:t>
      </w:r>
    </w:p>
    <w:p w14:paraId="7D2119F4" w14:textId="6BAE200E" w:rsidR="006D4899" w:rsidRDefault="006D4899" w:rsidP="00792A10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6D4899">
        <w:rPr>
          <w:rFonts w:ascii="Tahoma" w:eastAsia="Tahoma" w:hAnsi="Tahoma" w:cs="Tahoma"/>
          <w:bCs/>
          <w:sz w:val="21"/>
          <w:szCs w:val="21"/>
        </w:rPr>
        <w:t>Převážně v začátcích podnikání</w:t>
      </w:r>
      <w:r w:rsidR="00823A90">
        <w:rPr>
          <w:rFonts w:ascii="Tahoma" w:eastAsia="Tahoma" w:hAnsi="Tahoma" w:cs="Tahoma"/>
          <w:bCs/>
          <w:sz w:val="21"/>
          <w:szCs w:val="21"/>
        </w:rPr>
        <w:t xml:space="preserve"> předávají studentům </w:t>
      </w:r>
      <w:r w:rsidR="00EB5667">
        <w:rPr>
          <w:rFonts w:ascii="Tahoma" w:eastAsia="Tahoma" w:hAnsi="Tahoma" w:cs="Tahoma"/>
          <w:bCs/>
          <w:sz w:val="21"/>
          <w:szCs w:val="21"/>
        </w:rPr>
        <w:t>své zkušenosti</w:t>
      </w:r>
      <w:r w:rsidRPr="006D4899">
        <w:rPr>
          <w:rFonts w:ascii="Tahoma" w:eastAsia="Tahoma" w:hAnsi="Tahoma" w:cs="Tahoma"/>
          <w:bCs/>
          <w:sz w:val="21"/>
          <w:szCs w:val="21"/>
        </w:rPr>
        <w:t xml:space="preserve"> mentoři – dobrovolníci z firem.</w:t>
      </w:r>
      <w:r w:rsidR="00EB5667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F77F9">
        <w:rPr>
          <w:rFonts w:ascii="Tahoma" w:eastAsia="Tahoma" w:hAnsi="Tahoma" w:cs="Tahoma"/>
          <w:bCs/>
          <w:sz w:val="21"/>
          <w:szCs w:val="21"/>
        </w:rPr>
        <w:t xml:space="preserve">Kromě know-how, podpory v nápadech nebo při psaní výroční zprávy jsou častým tématem i vztahy uvnitř firmy nebo s externími dodavateli. </w:t>
      </w:r>
      <w:r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6D4899">
        <w:rPr>
          <w:rFonts w:ascii="Tahoma" w:eastAsia="Tahoma" w:hAnsi="Tahoma" w:cs="Tahoma"/>
          <w:color w:val="CC9900"/>
          <w:sz w:val="21"/>
          <w:szCs w:val="21"/>
        </w:rPr>
        <w:t xml:space="preserve">Nešlo mi moc zadávání úkolů, myslela jsem si, že lidé si </w:t>
      </w:r>
      <w:r w:rsidRPr="006D4899">
        <w:rPr>
          <w:rFonts w:ascii="Tahoma" w:eastAsia="Tahoma" w:hAnsi="Tahoma" w:cs="Tahoma"/>
          <w:color w:val="CC9900"/>
          <w:sz w:val="21"/>
          <w:szCs w:val="21"/>
        </w:rPr>
        <w:lastRenderedPageBreak/>
        <w:t>je vezmou sami, ale nedělo se tak. Naučila jsem se domlouvat se s programátorem, posílat zásilky, vyřizovat e-maily a pracovat v nových počítačových programech, což je jen zlomek toho, co jsem si vyzkoušela. Zažili jsme neshody s tiskárnou, měli jsme problémy ve vzájemné komunikaci, ale zjistila jsem také, v čem jsem dobrá, co mě baví a čemu bych se chtěla věnovat,“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6D4899">
        <w:rPr>
          <w:rFonts w:ascii="Tahoma" w:eastAsia="Tahoma" w:hAnsi="Tahoma" w:cs="Tahoma"/>
          <w:bCs/>
          <w:sz w:val="21"/>
          <w:szCs w:val="21"/>
        </w:rPr>
        <w:t xml:space="preserve">řekla Gabriela Štěpančíková, ředitelka firmy FunnyCom, která </w:t>
      </w:r>
      <w:r>
        <w:rPr>
          <w:rFonts w:ascii="Tahoma" w:eastAsia="Tahoma" w:hAnsi="Tahoma" w:cs="Tahoma"/>
          <w:bCs/>
          <w:sz w:val="21"/>
          <w:szCs w:val="21"/>
        </w:rPr>
        <w:t xml:space="preserve">v loňském ročníku programu </w:t>
      </w:r>
      <w:r w:rsidRPr="006D4899">
        <w:rPr>
          <w:rFonts w:ascii="Tahoma" w:eastAsia="Tahoma" w:hAnsi="Tahoma" w:cs="Tahoma"/>
          <w:bCs/>
          <w:sz w:val="21"/>
          <w:szCs w:val="21"/>
        </w:rPr>
        <w:t>zvítězila v kategorii Leadership Student Award.</w:t>
      </w:r>
      <w:r w:rsidR="008E366B">
        <w:rPr>
          <w:rFonts w:ascii="Tahoma" w:eastAsia="Tahoma" w:hAnsi="Tahoma" w:cs="Tahoma"/>
          <w:bCs/>
          <w:sz w:val="21"/>
          <w:szCs w:val="21"/>
        </w:rPr>
        <w:t xml:space="preserve"> Její firma vyvinula </w:t>
      </w:r>
      <w:r w:rsidR="008E366B" w:rsidRPr="008E366B">
        <w:rPr>
          <w:rFonts w:ascii="Tahoma" w:eastAsia="Tahoma" w:hAnsi="Tahoma" w:cs="Tahoma"/>
          <w:bCs/>
          <w:sz w:val="21"/>
          <w:szCs w:val="21"/>
        </w:rPr>
        <w:t>dětsk</w:t>
      </w:r>
      <w:r w:rsidR="008E366B">
        <w:rPr>
          <w:rFonts w:ascii="Tahoma" w:eastAsia="Tahoma" w:hAnsi="Tahoma" w:cs="Tahoma"/>
          <w:bCs/>
          <w:sz w:val="21"/>
          <w:szCs w:val="21"/>
        </w:rPr>
        <w:t>ou</w:t>
      </w:r>
      <w:r w:rsidR="008E366B" w:rsidRPr="008E366B">
        <w:rPr>
          <w:rFonts w:ascii="Tahoma" w:eastAsia="Tahoma" w:hAnsi="Tahoma" w:cs="Tahoma"/>
          <w:bCs/>
          <w:sz w:val="21"/>
          <w:szCs w:val="21"/>
        </w:rPr>
        <w:t xml:space="preserve"> hr</w:t>
      </w:r>
      <w:r w:rsidR="008E366B">
        <w:rPr>
          <w:rFonts w:ascii="Tahoma" w:eastAsia="Tahoma" w:hAnsi="Tahoma" w:cs="Tahoma"/>
          <w:bCs/>
          <w:sz w:val="21"/>
          <w:szCs w:val="21"/>
        </w:rPr>
        <w:t>u</w:t>
      </w:r>
      <w:r w:rsidR="008E366B" w:rsidRPr="008E366B">
        <w:rPr>
          <w:rFonts w:ascii="Tahoma" w:eastAsia="Tahoma" w:hAnsi="Tahoma" w:cs="Tahoma"/>
          <w:bCs/>
          <w:sz w:val="21"/>
          <w:szCs w:val="21"/>
        </w:rPr>
        <w:t xml:space="preserve">, která </w:t>
      </w:r>
      <w:proofErr w:type="gramStart"/>
      <w:r w:rsidR="008E366B" w:rsidRPr="008E366B">
        <w:rPr>
          <w:rFonts w:ascii="Tahoma" w:eastAsia="Tahoma" w:hAnsi="Tahoma" w:cs="Tahoma"/>
          <w:bCs/>
          <w:sz w:val="21"/>
          <w:szCs w:val="21"/>
        </w:rPr>
        <w:t>učí</w:t>
      </w:r>
      <w:proofErr w:type="gramEnd"/>
      <w:r w:rsidR="008E366B" w:rsidRPr="008E366B">
        <w:rPr>
          <w:rFonts w:ascii="Tahoma" w:eastAsia="Tahoma" w:hAnsi="Tahoma" w:cs="Tahoma"/>
          <w:bCs/>
          <w:sz w:val="21"/>
          <w:szCs w:val="21"/>
        </w:rPr>
        <w:t xml:space="preserve"> děti od </w:t>
      </w:r>
      <w:r w:rsidR="008E366B">
        <w:rPr>
          <w:rFonts w:ascii="Tahoma" w:eastAsia="Tahoma" w:hAnsi="Tahoma" w:cs="Tahoma"/>
          <w:bCs/>
          <w:sz w:val="21"/>
          <w:szCs w:val="21"/>
        </w:rPr>
        <w:t>tří</w:t>
      </w:r>
      <w:r w:rsidR="008E366B" w:rsidRPr="008E366B">
        <w:rPr>
          <w:rFonts w:ascii="Tahoma" w:eastAsia="Tahoma" w:hAnsi="Tahoma" w:cs="Tahoma"/>
          <w:bCs/>
          <w:sz w:val="21"/>
          <w:szCs w:val="21"/>
        </w:rPr>
        <w:t xml:space="preserve"> let dobrým návykům a rozvíjí jejich kreativitu</w:t>
      </w:r>
      <w:r w:rsidR="008E366B">
        <w:rPr>
          <w:rFonts w:ascii="Tahoma" w:eastAsia="Tahoma" w:hAnsi="Tahoma" w:cs="Tahoma"/>
          <w:bCs/>
          <w:sz w:val="21"/>
          <w:szCs w:val="21"/>
        </w:rPr>
        <w:t>.</w:t>
      </w:r>
    </w:p>
    <w:p w14:paraId="4E41A7C8" w14:textId="573C4132" w:rsidR="00A53D69" w:rsidRDefault="00A53D69" w:rsidP="00A53D6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U mužů a žen v Česku shodně převládají volné živnosti. Muži dominují v řemeslných živnostech, kde jsou zastoupeni až čtyřikrát víc než ženy. Ty naopak vévodí vázaným živnostem, ve kterých své mužské protějšky v roce 2021 předčily o zhruba 11 tisíc osob. </w:t>
      </w:r>
      <w:proofErr w:type="gramStart"/>
      <w:r>
        <w:rPr>
          <w:rFonts w:ascii="Tahoma" w:eastAsia="Tahoma" w:hAnsi="Tahoma" w:cs="Tahoma"/>
          <w:sz w:val="21"/>
          <w:szCs w:val="21"/>
        </w:rPr>
        <w:t>Patří</w:t>
      </w:r>
      <w:proofErr w:type="gramEnd"/>
      <w:r>
        <w:rPr>
          <w:rFonts w:ascii="Tahoma" w:eastAsia="Tahoma" w:hAnsi="Tahoma" w:cs="Tahoma"/>
          <w:sz w:val="21"/>
          <w:szCs w:val="21"/>
        </w:rPr>
        <w:t xml:space="preserve"> sem například služby účetních, masérek, kosmetiček, vychovatelek, ale i projektantek, realitních makléřek nebo restaurátorek.</w:t>
      </w:r>
      <w:r w:rsidR="008E366B">
        <w:rPr>
          <w:rFonts w:ascii="Tahoma" w:eastAsia="Tahoma" w:hAnsi="Tahoma" w:cs="Tahoma"/>
          <w:sz w:val="21"/>
          <w:szCs w:val="21"/>
        </w:rPr>
        <w:t xml:space="preserve"> </w:t>
      </w:r>
      <w:r w:rsidR="00F006D8"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006D8" w:rsidRPr="00F006D8">
        <w:rPr>
          <w:rFonts w:ascii="Tahoma" w:eastAsia="Tahoma" w:hAnsi="Tahoma" w:cs="Tahoma"/>
          <w:color w:val="CC9900"/>
          <w:sz w:val="21"/>
          <w:szCs w:val="21"/>
        </w:rPr>
        <w:t>Studentské firmy, které zakládají d</w:t>
      </w:r>
      <w:r w:rsidR="00052483">
        <w:rPr>
          <w:rFonts w:ascii="Tahoma" w:eastAsia="Tahoma" w:hAnsi="Tahoma" w:cs="Tahoma"/>
          <w:color w:val="CC9900"/>
          <w:sz w:val="21"/>
          <w:szCs w:val="21"/>
        </w:rPr>
        <w:t>í</w:t>
      </w:r>
      <w:r w:rsidR="00F006D8" w:rsidRPr="00F006D8">
        <w:rPr>
          <w:rFonts w:ascii="Tahoma" w:eastAsia="Tahoma" w:hAnsi="Tahoma" w:cs="Tahoma"/>
          <w:color w:val="CC9900"/>
          <w:sz w:val="21"/>
          <w:szCs w:val="21"/>
        </w:rPr>
        <w:t xml:space="preserve">vky, se obvykle zaměřují na ruční výrobu produktů do domácnosti, výrobu textilních produktů, dárkových předmětů, dekorací, přírodní drogerie a kosmetiky, bižuterie, gastronomických dobrot nebo se věnují sociálním a charitativním projektům,“ </w:t>
      </w:r>
      <w:r w:rsidR="00F006D8">
        <w:rPr>
          <w:rFonts w:ascii="Tahoma" w:eastAsia="Tahoma" w:hAnsi="Tahoma" w:cs="Tahoma"/>
          <w:sz w:val="21"/>
          <w:szCs w:val="21"/>
        </w:rPr>
        <w:t xml:space="preserve">popsal Martin Smrž. </w:t>
      </w:r>
      <w:r w:rsidR="008E366B">
        <w:rPr>
          <w:rFonts w:ascii="Tahoma" w:eastAsia="Tahoma" w:hAnsi="Tahoma" w:cs="Tahoma"/>
          <w:sz w:val="21"/>
          <w:szCs w:val="21"/>
        </w:rPr>
        <w:t xml:space="preserve"> </w:t>
      </w:r>
    </w:p>
    <w:p w14:paraId="74250C2A" w14:textId="0969F494" w:rsidR="0071471F" w:rsidRDefault="00D12DAD" w:rsidP="00D44B4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Počty žen podnikatelek se zvyšují ve všech regionech České republiky. Nejvíc jich je zastoupených </w:t>
      </w:r>
      <w:r w:rsidR="00864ECE">
        <w:rPr>
          <w:rFonts w:ascii="Tahoma" w:eastAsia="Tahoma" w:hAnsi="Tahoma" w:cs="Tahoma"/>
          <w:sz w:val="21"/>
          <w:szCs w:val="21"/>
        </w:rPr>
        <w:t xml:space="preserve">tradičně </w:t>
      </w:r>
      <w:r>
        <w:rPr>
          <w:rFonts w:ascii="Tahoma" w:eastAsia="Tahoma" w:hAnsi="Tahoma" w:cs="Tahoma"/>
          <w:sz w:val="21"/>
          <w:szCs w:val="21"/>
        </w:rPr>
        <w:t xml:space="preserve">v Praze, </w:t>
      </w:r>
      <w:r w:rsidR="00152760">
        <w:rPr>
          <w:rFonts w:ascii="Tahoma" w:eastAsia="Tahoma" w:hAnsi="Tahoma" w:cs="Tahoma"/>
          <w:sz w:val="21"/>
          <w:szCs w:val="21"/>
        </w:rPr>
        <w:t>následuje Jihovýchod</w:t>
      </w:r>
      <w:r w:rsidR="00595BCD">
        <w:rPr>
          <w:rFonts w:ascii="Tahoma" w:eastAsia="Tahoma" w:hAnsi="Tahoma" w:cs="Tahoma"/>
          <w:sz w:val="21"/>
          <w:szCs w:val="21"/>
        </w:rPr>
        <w:t>,</w:t>
      </w:r>
      <w:r w:rsidR="00152760">
        <w:rPr>
          <w:rFonts w:ascii="Tahoma" w:eastAsia="Tahoma" w:hAnsi="Tahoma" w:cs="Tahoma"/>
          <w:sz w:val="21"/>
          <w:szCs w:val="21"/>
        </w:rPr>
        <w:t xml:space="preserve"> Střední Čechy a Severovýchod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="00B16DC0"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16DC0" w:rsidRPr="00B16DC0">
        <w:rPr>
          <w:rFonts w:ascii="Tahoma" w:eastAsia="Tahoma" w:hAnsi="Tahoma" w:cs="Tahoma"/>
          <w:color w:val="CC9900"/>
          <w:sz w:val="21"/>
          <w:szCs w:val="21"/>
        </w:rPr>
        <w:t xml:space="preserve">Studentské firmy vedené dívkami vznikají napříč celou republikou. Většinou jsou zaměřené na lokální trh nebo pomoc v regionu. </w:t>
      </w:r>
      <w:r w:rsidR="00C43F03">
        <w:rPr>
          <w:rFonts w:ascii="Tahoma" w:eastAsia="Tahoma" w:hAnsi="Tahoma" w:cs="Tahoma"/>
          <w:color w:val="CC9900"/>
          <w:sz w:val="21"/>
          <w:szCs w:val="21"/>
        </w:rPr>
        <w:t>Letos máme</w:t>
      </w:r>
      <w:r w:rsidR="00B16DC0" w:rsidRPr="00B16DC0">
        <w:rPr>
          <w:rFonts w:ascii="Tahoma" w:eastAsia="Tahoma" w:hAnsi="Tahoma" w:cs="Tahoma"/>
          <w:color w:val="CC9900"/>
          <w:sz w:val="21"/>
          <w:szCs w:val="21"/>
        </w:rPr>
        <w:t xml:space="preserve"> například </w:t>
      </w:r>
      <w:r w:rsidR="00BD000F">
        <w:rPr>
          <w:rFonts w:ascii="Tahoma" w:eastAsia="Tahoma" w:hAnsi="Tahoma" w:cs="Tahoma"/>
          <w:color w:val="CC9900"/>
          <w:sz w:val="21"/>
          <w:szCs w:val="21"/>
        </w:rPr>
        <w:t>pětičlenný dívčí tým Cup of Joy z Kaplice</w:t>
      </w:r>
      <w:r w:rsidR="00B16DC0" w:rsidRPr="00B16DC0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BD000F">
        <w:rPr>
          <w:rFonts w:ascii="Tahoma" w:eastAsia="Tahoma" w:hAnsi="Tahoma" w:cs="Tahoma"/>
          <w:color w:val="CC9900"/>
          <w:sz w:val="21"/>
          <w:szCs w:val="21"/>
        </w:rPr>
        <w:t>který vyrábí</w:t>
      </w:r>
      <w:r w:rsidR="00734A9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D000F">
        <w:rPr>
          <w:rFonts w:ascii="Tahoma" w:eastAsia="Tahoma" w:hAnsi="Tahoma" w:cs="Tahoma"/>
          <w:color w:val="CC9900"/>
          <w:sz w:val="21"/>
          <w:szCs w:val="21"/>
        </w:rPr>
        <w:t xml:space="preserve">designové hrnky a pět korun z každého prodaného kusu věnuje na místní charitu pro handicapované děti. S udržitelným nápadem přišla </w:t>
      </w:r>
      <w:r w:rsidR="00734A9B">
        <w:rPr>
          <w:rFonts w:ascii="Tahoma" w:eastAsia="Tahoma" w:hAnsi="Tahoma" w:cs="Tahoma"/>
          <w:color w:val="CC9900"/>
          <w:sz w:val="21"/>
          <w:szCs w:val="21"/>
        </w:rPr>
        <w:t xml:space="preserve">také </w:t>
      </w:r>
      <w:r w:rsidR="00BD000F">
        <w:rPr>
          <w:rFonts w:ascii="Tahoma" w:eastAsia="Tahoma" w:hAnsi="Tahoma" w:cs="Tahoma"/>
          <w:color w:val="CC9900"/>
          <w:sz w:val="21"/>
          <w:szCs w:val="21"/>
        </w:rPr>
        <w:t xml:space="preserve">firma Botelo z Hradce Králové, ta </w:t>
      </w:r>
      <w:r w:rsidR="00734A9B">
        <w:rPr>
          <w:rFonts w:ascii="Tahoma" w:eastAsia="Tahoma" w:hAnsi="Tahoma" w:cs="Tahoma"/>
          <w:color w:val="CC9900"/>
          <w:sz w:val="21"/>
          <w:szCs w:val="21"/>
        </w:rPr>
        <w:t xml:space="preserve">pod vedením své prezidentky </w:t>
      </w:r>
      <w:r w:rsidR="00BD000F">
        <w:rPr>
          <w:rFonts w:ascii="Tahoma" w:eastAsia="Tahoma" w:hAnsi="Tahoma" w:cs="Tahoma"/>
          <w:color w:val="CC9900"/>
          <w:sz w:val="21"/>
          <w:szCs w:val="21"/>
        </w:rPr>
        <w:t>vdechuje druhý život nevratným skleněným láhvím, vyrábí z nich skleni</w:t>
      </w:r>
      <w:r w:rsidR="00734A9B">
        <w:rPr>
          <w:rFonts w:ascii="Tahoma" w:eastAsia="Tahoma" w:hAnsi="Tahoma" w:cs="Tahoma"/>
          <w:color w:val="CC9900"/>
          <w:sz w:val="21"/>
          <w:szCs w:val="21"/>
        </w:rPr>
        <w:t>čky</w:t>
      </w:r>
      <w:r w:rsidR="00BD000F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F14A88">
        <w:rPr>
          <w:rFonts w:ascii="Tahoma" w:eastAsia="Tahoma" w:hAnsi="Tahoma" w:cs="Tahoma"/>
          <w:color w:val="CC9900"/>
          <w:sz w:val="21"/>
          <w:szCs w:val="21"/>
        </w:rPr>
        <w:t>vázy</w:t>
      </w:r>
      <w:r w:rsidR="00734A9B">
        <w:rPr>
          <w:rFonts w:ascii="Tahoma" w:eastAsia="Tahoma" w:hAnsi="Tahoma" w:cs="Tahoma"/>
          <w:color w:val="CC9900"/>
          <w:sz w:val="21"/>
          <w:szCs w:val="21"/>
        </w:rPr>
        <w:t>, zvonečky</w:t>
      </w:r>
      <w:r w:rsidR="00BD000F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734A9B">
        <w:rPr>
          <w:rFonts w:ascii="Tahoma" w:eastAsia="Tahoma" w:hAnsi="Tahoma" w:cs="Tahoma"/>
          <w:color w:val="CC9900"/>
          <w:sz w:val="21"/>
          <w:szCs w:val="21"/>
        </w:rPr>
        <w:t>část svého zisku plánují darovat Člověku v tísni</w:t>
      </w:r>
      <w:r w:rsidR="00B16DC0" w:rsidRPr="00B16DC0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734A9B">
        <w:rPr>
          <w:rFonts w:ascii="Tahoma" w:eastAsia="Tahoma" w:hAnsi="Tahoma" w:cs="Tahoma"/>
          <w:color w:val="CC9900"/>
          <w:sz w:val="21"/>
          <w:szCs w:val="21"/>
        </w:rPr>
        <w:t>Zrovna hradecká firma chce</w:t>
      </w:r>
      <w:r w:rsidR="00B16DC0" w:rsidRPr="00B16DC0">
        <w:rPr>
          <w:rFonts w:ascii="Tahoma" w:eastAsia="Tahoma" w:hAnsi="Tahoma" w:cs="Tahoma"/>
          <w:color w:val="CC9900"/>
          <w:sz w:val="21"/>
          <w:szCs w:val="21"/>
        </w:rPr>
        <w:t xml:space="preserve"> pokrač</w:t>
      </w:r>
      <w:r w:rsidR="00734A9B">
        <w:rPr>
          <w:rFonts w:ascii="Tahoma" w:eastAsia="Tahoma" w:hAnsi="Tahoma" w:cs="Tahoma"/>
          <w:color w:val="CC9900"/>
          <w:sz w:val="21"/>
          <w:szCs w:val="21"/>
        </w:rPr>
        <w:t>ovat</w:t>
      </w:r>
      <w:r w:rsidR="00B16DC0" w:rsidRPr="00B16DC0">
        <w:rPr>
          <w:rFonts w:ascii="Tahoma" w:eastAsia="Tahoma" w:hAnsi="Tahoma" w:cs="Tahoma"/>
          <w:color w:val="CC9900"/>
          <w:sz w:val="21"/>
          <w:szCs w:val="21"/>
        </w:rPr>
        <w:t xml:space="preserve"> v činnosti i po ukončení </w:t>
      </w:r>
      <w:r w:rsidR="003F388C">
        <w:rPr>
          <w:rFonts w:ascii="Tahoma" w:eastAsia="Tahoma" w:hAnsi="Tahoma" w:cs="Tahoma"/>
          <w:color w:val="CC9900"/>
          <w:sz w:val="21"/>
          <w:szCs w:val="21"/>
        </w:rPr>
        <w:t xml:space="preserve">vzdělávacího </w:t>
      </w:r>
      <w:r w:rsidR="00B16DC0" w:rsidRPr="00B16DC0">
        <w:rPr>
          <w:rFonts w:ascii="Tahoma" w:eastAsia="Tahoma" w:hAnsi="Tahoma" w:cs="Tahoma"/>
          <w:color w:val="CC9900"/>
          <w:sz w:val="21"/>
          <w:szCs w:val="21"/>
        </w:rPr>
        <w:t>programu</w:t>
      </w:r>
      <w:r w:rsidR="003F388C">
        <w:rPr>
          <w:rFonts w:ascii="Tahoma" w:eastAsia="Tahoma" w:hAnsi="Tahoma" w:cs="Tahoma"/>
          <w:color w:val="CC9900"/>
          <w:sz w:val="21"/>
          <w:szCs w:val="21"/>
        </w:rPr>
        <w:t xml:space="preserve"> JA Studentská firma</w:t>
      </w:r>
      <w:r w:rsidR="00734A9B">
        <w:rPr>
          <w:rFonts w:ascii="Tahoma" w:eastAsia="Tahoma" w:hAnsi="Tahoma" w:cs="Tahoma"/>
          <w:color w:val="CC9900"/>
          <w:sz w:val="21"/>
          <w:szCs w:val="21"/>
        </w:rPr>
        <w:t xml:space="preserve">. Vždy tomu ale tak nebývá, </w:t>
      </w:r>
      <w:r w:rsidR="003F388C">
        <w:rPr>
          <w:rFonts w:ascii="Tahoma" w:eastAsia="Tahoma" w:hAnsi="Tahoma" w:cs="Tahoma"/>
          <w:color w:val="CC9900"/>
          <w:sz w:val="21"/>
          <w:szCs w:val="21"/>
        </w:rPr>
        <w:t>i tak</w:t>
      </w:r>
      <w:r w:rsidR="00734A9B">
        <w:rPr>
          <w:rFonts w:ascii="Tahoma" w:eastAsia="Tahoma" w:hAnsi="Tahoma" w:cs="Tahoma"/>
          <w:color w:val="CC9900"/>
          <w:sz w:val="21"/>
          <w:szCs w:val="21"/>
        </w:rPr>
        <w:t xml:space="preserve"> jsou </w:t>
      </w:r>
      <w:r w:rsidR="00B16DC0" w:rsidRPr="00B16DC0">
        <w:rPr>
          <w:rFonts w:ascii="Tahoma" w:eastAsia="Tahoma" w:hAnsi="Tahoma" w:cs="Tahoma"/>
          <w:color w:val="CC9900"/>
          <w:sz w:val="21"/>
          <w:szCs w:val="21"/>
        </w:rPr>
        <w:t xml:space="preserve">dívky </w:t>
      </w:r>
      <w:r w:rsidR="00734A9B">
        <w:rPr>
          <w:rFonts w:ascii="Tahoma" w:eastAsia="Tahoma" w:hAnsi="Tahoma" w:cs="Tahoma"/>
          <w:color w:val="CC9900"/>
          <w:sz w:val="21"/>
          <w:szCs w:val="21"/>
        </w:rPr>
        <w:t>po</w:t>
      </w:r>
      <w:r w:rsidR="00B16DC0" w:rsidRPr="00B16DC0">
        <w:rPr>
          <w:rFonts w:ascii="Tahoma" w:eastAsia="Tahoma" w:hAnsi="Tahoma" w:cs="Tahoma"/>
          <w:color w:val="CC9900"/>
          <w:sz w:val="21"/>
          <w:szCs w:val="21"/>
        </w:rPr>
        <w:t xml:space="preserve"> této zkušenosti sebevědomější, znají své schopnosti a dovednosti a mají jasnější představu o svém budoucím uplatnění,“</w:t>
      </w:r>
      <w:r w:rsidR="00B16DC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16DC0">
        <w:rPr>
          <w:rFonts w:ascii="Tahoma" w:eastAsia="Tahoma" w:hAnsi="Tahoma" w:cs="Tahoma"/>
          <w:sz w:val="21"/>
          <w:szCs w:val="21"/>
        </w:rPr>
        <w:t xml:space="preserve">dodal Martin Smrž. </w:t>
      </w:r>
    </w:p>
    <w:p w14:paraId="6283F91A" w14:textId="0B4D61C1" w:rsidR="00E2135F" w:rsidRPr="00E2135F" w:rsidRDefault="00E2135F" w:rsidP="00D44B41">
      <w:pPr>
        <w:jc w:val="both"/>
        <w:rPr>
          <w:rFonts w:ascii="Tahoma" w:eastAsia="Tahoma" w:hAnsi="Tahoma" w:cs="Tahoma"/>
          <w:i/>
          <w:iCs/>
          <w:sz w:val="18"/>
          <w:szCs w:val="18"/>
        </w:rPr>
      </w:pPr>
      <w:r w:rsidRPr="00E2135F">
        <w:rPr>
          <w:rFonts w:ascii="Tahoma" w:eastAsia="Tahoma" w:hAnsi="Tahoma" w:cs="Tahoma"/>
          <w:i/>
          <w:iCs/>
          <w:sz w:val="18"/>
          <w:szCs w:val="18"/>
        </w:rPr>
        <w:t>V tiskové zprávě byla použita data Asociace malých a středních podniků a živnostníků ČR.</w:t>
      </w:r>
    </w:p>
    <w:p w14:paraId="4B383331" w14:textId="237032C4" w:rsidR="00CC0905" w:rsidRPr="001056E8" w:rsidRDefault="00D25803" w:rsidP="00555D65">
      <w:pPr>
        <w:pBdr>
          <w:top w:val="single" w:sz="4" w:space="1" w:color="auto"/>
        </w:pBdr>
        <w:spacing w:line="200" w:lineRule="exact"/>
        <w:jc w:val="both"/>
        <w:rPr>
          <w:rFonts w:ascii="Tahoma" w:eastAsia="Tahoma" w:hAnsi="Tahoma" w:cs="Tahoma"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4610B9FD" w14:textId="77777777" w:rsidR="00CC0905" w:rsidRPr="001056E8" w:rsidRDefault="00D25803" w:rsidP="00775D3B">
      <w:pPr>
        <w:spacing w:line="160" w:lineRule="exact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1056E8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1056E8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Pr="001056E8" w:rsidRDefault="00D25803" w:rsidP="00775D3B">
      <w:pPr>
        <w:spacing w:line="160" w:lineRule="exact"/>
        <w:jc w:val="both"/>
        <w:rPr>
          <w:rFonts w:ascii="Tahoma" w:eastAsia="Tahoma" w:hAnsi="Tahoma" w:cs="Tahoma"/>
          <w:b/>
          <w:sz w:val="16"/>
          <w:szCs w:val="16"/>
        </w:rPr>
      </w:pPr>
      <w:r w:rsidRPr="001056E8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Pr="001056E8" w:rsidRDefault="00D25803" w:rsidP="00775D3B">
      <w:pPr>
        <w:pBdr>
          <w:bottom w:val="single" w:sz="4" w:space="1" w:color="000000"/>
        </w:pBdr>
        <w:spacing w:line="160" w:lineRule="exact"/>
        <w:jc w:val="both"/>
        <w:rPr>
          <w:rFonts w:ascii="Tahoma" w:eastAsia="Tahoma" w:hAnsi="Tahoma" w:cs="Tahoma"/>
          <w:b/>
          <w:color w:val="0000FF"/>
          <w:sz w:val="16"/>
          <w:szCs w:val="16"/>
          <w:u w:val="single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9">
        <w:r w:rsidRPr="001056E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4B901E04" w14:textId="1D468396" w:rsidR="00583788" w:rsidRPr="001056E8" w:rsidRDefault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 xml:space="preserve">JA CZECH, </w:t>
      </w:r>
      <w:hyperlink r:id="rId10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www.jaczech.org</w:t>
        </w:r>
      </w:hyperlink>
    </w:p>
    <w:p w14:paraId="4062F5FF" w14:textId="1D4CBD5A" w:rsidR="00583788" w:rsidRPr="001056E8" w:rsidRDefault="00583788" w:rsidP="00583788">
      <w:pPr>
        <w:jc w:val="both"/>
        <w:rPr>
          <w:rFonts w:ascii="Tahoma" w:eastAsia="Tahoma" w:hAnsi="Tahoma" w:cs="Tahoma"/>
          <w:bCs/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JA Czech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obecně prospěšná </w:t>
      </w:r>
      <w:r w:rsidRPr="001056E8">
        <w:rPr>
          <w:rFonts w:ascii="Tahoma" w:eastAsia="Tahoma" w:hAnsi="Tahoma" w:cs="Tahoma"/>
          <w:bCs/>
          <w:sz w:val="16"/>
          <w:szCs w:val="16"/>
        </w:rPr>
        <w:t>vzdělávací organizace</w:t>
      </w:r>
      <w:r w:rsidR="008227DF" w:rsidRPr="001056E8">
        <w:rPr>
          <w:rFonts w:ascii="Tahoma" w:eastAsia="Tahoma" w:hAnsi="Tahoma" w:cs="Tahoma"/>
          <w:bCs/>
          <w:sz w:val="16"/>
          <w:szCs w:val="16"/>
        </w:rPr>
        <w:t xml:space="preserve"> založená Tomášem Baťou</w:t>
      </w:r>
      <w:r w:rsidRPr="001056E8">
        <w:rPr>
          <w:rFonts w:ascii="Tahoma" w:eastAsia="Tahoma" w:hAnsi="Tahoma" w:cs="Tahoma"/>
          <w:bCs/>
          <w:sz w:val="16"/>
          <w:szCs w:val="16"/>
        </w:rPr>
        <w:t>, která již od roku 1992 realizuje na českých školách ucelenou koncepci nadstandardního vzdělávání. Formuje podnikatelské myšlení a finanční gramotnost mladých lidí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, propojuje je s lidmi z praxe a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pomáhá nastartovat jejich úspěšnou profesní kariéru. Ve spolupráci se školami </w:t>
      </w:r>
      <w:proofErr w:type="gramStart"/>
      <w:r w:rsidRPr="001056E8">
        <w:rPr>
          <w:rFonts w:ascii="Tahoma" w:eastAsia="Tahoma" w:hAnsi="Tahoma" w:cs="Tahoma"/>
          <w:bCs/>
          <w:sz w:val="16"/>
          <w:szCs w:val="16"/>
        </w:rPr>
        <w:t>vytváří</w:t>
      </w:r>
      <w:proofErr w:type="gramEnd"/>
      <w:r w:rsidRPr="001056E8">
        <w:rPr>
          <w:rFonts w:ascii="Tahoma" w:eastAsia="Tahoma" w:hAnsi="Tahoma" w:cs="Tahoma"/>
          <w:bCs/>
          <w:sz w:val="16"/>
          <w:szCs w:val="16"/>
        </w:rPr>
        <w:t xml:space="preserve"> příznivé a motivující prostředí pro rozvoj osobních dovedností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 v rámci podnikatelského vzdělávání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studentů i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učitelů.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Stěžejního projektu JA Studentská </w:t>
      </w:r>
      <w:r w:rsidR="00024295">
        <w:rPr>
          <w:rFonts w:ascii="Tahoma" w:eastAsia="Tahoma" w:hAnsi="Tahoma" w:cs="Tahoma"/>
          <w:bCs/>
          <w:sz w:val="16"/>
          <w:szCs w:val="16"/>
        </w:rPr>
        <w:t>f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irma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, se závěrečným veletrhem JA STUDENTSKÁ FIRMA ROKU,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se každoročně účastní tisíce středoškoláků.</w:t>
      </w:r>
    </w:p>
    <w:p w14:paraId="5F942BB1" w14:textId="5DB09442" w:rsidR="0069636B" w:rsidRPr="001056E8" w:rsidRDefault="0069636B" w:rsidP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 xml:space="preserve">JUNIOR ACHIEVEMENT, </w:t>
      </w:r>
      <w:hyperlink r:id="rId11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www.juniorachievement.org</w:t>
        </w:r>
      </w:hyperlink>
      <w:r w:rsidRPr="001056E8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5E23D30A" w14:textId="511BF5FA" w:rsidR="00CC0905" w:rsidRPr="001056E8" w:rsidRDefault="00583788">
      <w:pPr>
        <w:jc w:val="both"/>
        <w:rPr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Junior Achievement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nejstarší vzdělávací organizace na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světě s rokem vzniku 1919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.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P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ůsobí ve více než 120 zemích světa. Zároveň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byla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švýcarskou institucí NGO Advisor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vyhlášena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jako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sedmá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nejvlivnější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nevládní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organizace světa. Do programů JA se každoročně zapojí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11 milionů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dětí a studentů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 ve věku šest až 22 let</w:t>
      </w:r>
      <w:r w:rsidRPr="001056E8">
        <w:rPr>
          <w:rFonts w:ascii="Tahoma" w:eastAsia="Tahoma" w:hAnsi="Tahoma" w:cs="Tahoma"/>
          <w:bCs/>
          <w:sz w:val="16"/>
          <w:szCs w:val="16"/>
        </w:rPr>
        <w:t>.</w:t>
      </w:r>
      <w:r w:rsidR="00D25803" w:rsidRPr="001056E8">
        <w:rPr>
          <w:sz w:val="16"/>
          <w:szCs w:val="16"/>
        </w:rPr>
        <w:t xml:space="preserve"> </w:t>
      </w:r>
    </w:p>
    <w:sectPr w:rsidR="00CC0905" w:rsidRPr="001056E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5089" w14:textId="77777777" w:rsidR="0037752D" w:rsidRDefault="0037752D">
      <w:pPr>
        <w:spacing w:after="0" w:line="240" w:lineRule="auto"/>
      </w:pPr>
      <w:r>
        <w:separator/>
      </w:r>
    </w:p>
  </w:endnote>
  <w:endnote w:type="continuationSeparator" w:id="0">
    <w:p w14:paraId="6A5D9DEC" w14:textId="77777777" w:rsidR="0037752D" w:rsidRDefault="0037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9AC2" w14:textId="77777777" w:rsidR="0037752D" w:rsidRDefault="0037752D">
      <w:pPr>
        <w:spacing w:after="0" w:line="240" w:lineRule="auto"/>
      </w:pPr>
      <w:r>
        <w:separator/>
      </w:r>
    </w:p>
  </w:footnote>
  <w:footnote w:type="continuationSeparator" w:id="0">
    <w:p w14:paraId="09EC16A2" w14:textId="77777777" w:rsidR="0037752D" w:rsidRDefault="0037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129F" w14:textId="7C9872B1" w:rsidR="00BB4D6D" w:rsidRDefault="005A02A1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7CE6F77B">
          <wp:simplePos x="0" y="0"/>
          <wp:positionH relativeFrom="margin">
            <wp:posOffset>-635</wp:posOffset>
          </wp:positionH>
          <wp:positionV relativeFrom="margin">
            <wp:posOffset>-996950</wp:posOffset>
          </wp:positionV>
          <wp:extent cx="739140" cy="768985"/>
          <wp:effectExtent l="0" t="0" r="381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D6D"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56CD"/>
    <w:rsid w:val="00007270"/>
    <w:rsid w:val="000150B7"/>
    <w:rsid w:val="000172FE"/>
    <w:rsid w:val="00023C3C"/>
    <w:rsid w:val="00023FD2"/>
    <w:rsid w:val="00024295"/>
    <w:rsid w:val="000249B5"/>
    <w:rsid w:val="000257B3"/>
    <w:rsid w:val="000268CF"/>
    <w:rsid w:val="0002789E"/>
    <w:rsid w:val="0003078C"/>
    <w:rsid w:val="000308B4"/>
    <w:rsid w:val="00031E3A"/>
    <w:rsid w:val="00032760"/>
    <w:rsid w:val="000414FE"/>
    <w:rsid w:val="00041EEB"/>
    <w:rsid w:val="00042292"/>
    <w:rsid w:val="00043A59"/>
    <w:rsid w:val="00043F77"/>
    <w:rsid w:val="00045F92"/>
    <w:rsid w:val="00052483"/>
    <w:rsid w:val="0005605D"/>
    <w:rsid w:val="000566F0"/>
    <w:rsid w:val="00057C3C"/>
    <w:rsid w:val="000622F7"/>
    <w:rsid w:val="00062300"/>
    <w:rsid w:val="00062438"/>
    <w:rsid w:val="00064794"/>
    <w:rsid w:val="000655EA"/>
    <w:rsid w:val="000747BF"/>
    <w:rsid w:val="0007724E"/>
    <w:rsid w:val="0007733F"/>
    <w:rsid w:val="0008047F"/>
    <w:rsid w:val="000808FD"/>
    <w:rsid w:val="00080E7E"/>
    <w:rsid w:val="000865B2"/>
    <w:rsid w:val="00091057"/>
    <w:rsid w:val="00097C5A"/>
    <w:rsid w:val="000A1532"/>
    <w:rsid w:val="000A549A"/>
    <w:rsid w:val="000A66B5"/>
    <w:rsid w:val="000A75AF"/>
    <w:rsid w:val="000B2229"/>
    <w:rsid w:val="000B36BD"/>
    <w:rsid w:val="000B6FF5"/>
    <w:rsid w:val="000B77C5"/>
    <w:rsid w:val="000C2AC5"/>
    <w:rsid w:val="000C36A1"/>
    <w:rsid w:val="000D0884"/>
    <w:rsid w:val="000D7284"/>
    <w:rsid w:val="000E09A1"/>
    <w:rsid w:val="000E219F"/>
    <w:rsid w:val="000E4473"/>
    <w:rsid w:val="000E7A12"/>
    <w:rsid w:val="000F1D1C"/>
    <w:rsid w:val="000F402A"/>
    <w:rsid w:val="000F50A7"/>
    <w:rsid w:val="00104939"/>
    <w:rsid w:val="001056E8"/>
    <w:rsid w:val="00107477"/>
    <w:rsid w:val="00107ABC"/>
    <w:rsid w:val="00113880"/>
    <w:rsid w:val="00114CB5"/>
    <w:rsid w:val="0012076B"/>
    <w:rsid w:val="00121816"/>
    <w:rsid w:val="001268B5"/>
    <w:rsid w:val="00130D02"/>
    <w:rsid w:val="001317FC"/>
    <w:rsid w:val="001356A9"/>
    <w:rsid w:val="001356BF"/>
    <w:rsid w:val="00136347"/>
    <w:rsid w:val="0014042F"/>
    <w:rsid w:val="00142B5D"/>
    <w:rsid w:val="0014330D"/>
    <w:rsid w:val="00143819"/>
    <w:rsid w:val="00143F32"/>
    <w:rsid w:val="00145E8B"/>
    <w:rsid w:val="001474B7"/>
    <w:rsid w:val="001475D1"/>
    <w:rsid w:val="001525F7"/>
    <w:rsid w:val="00152760"/>
    <w:rsid w:val="0015416E"/>
    <w:rsid w:val="001622F9"/>
    <w:rsid w:val="00162C2A"/>
    <w:rsid w:val="0016548C"/>
    <w:rsid w:val="00165EF3"/>
    <w:rsid w:val="00166E5E"/>
    <w:rsid w:val="00170532"/>
    <w:rsid w:val="001707EA"/>
    <w:rsid w:val="00171CFB"/>
    <w:rsid w:val="00173C86"/>
    <w:rsid w:val="00174070"/>
    <w:rsid w:val="00175C52"/>
    <w:rsid w:val="00176656"/>
    <w:rsid w:val="00180AB9"/>
    <w:rsid w:val="00181223"/>
    <w:rsid w:val="00185229"/>
    <w:rsid w:val="0018645C"/>
    <w:rsid w:val="00186DC0"/>
    <w:rsid w:val="00197105"/>
    <w:rsid w:val="0019731B"/>
    <w:rsid w:val="001974A5"/>
    <w:rsid w:val="001A249C"/>
    <w:rsid w:val="001A3B02"/>
    <w:rsid w:val="001A3DBA"/>
    <w:rsid w:val="001A7EF0"/>
    <w:rsid w:val="001B033A"/>
    <w:rsid w:val="001C0064"/>
    <w:rsid w:val="001C6505"/>
    <w:rsid w:val="001E0117"/>
    <w:rsid w:val="001E6E70"/>
    <w:rsid w:val="001F362A"/>
    <w:rsid w:val="001F43C4"/>
    <w:rsid w:val="00200B98"/>
    <w:rsid w:val="00202620"/>
    <w:rsid w:val="00203642"/>
    <w:rsid w:val="00204423"/>
    <w:rsid w:val="00206C7E"/>
    <w:rsid w:val="00210DAE"/>
    <w:rsid w:val="00212A32"/>
    <w:rsid w:val="002130A3"/>
    <w:rsid w:val="00214F10"/>
    <w:rsid w:val="002202A6"/>
    <w:rsid w:val="0022248E"/>
    <w:rsid w:val="00223F1C"/>
    <w:rsid w:val="00226924"/>
    <w:rsid w:val="00236890"/>
    <w:rsid w:val="00240C14"/>
    <w:rsid w:val="002461AC"/>
    <w:rsid w:val="00252481"/>
    <w:rsid w:val="002528F9"/>
    <w:rsid w:val="00253DCE"/>
    <w:rsid w:val="0025580F"/>
    <w:rsid w:val="00257ED3"/>
    <w:rsid w:val="00262EA9"/>
    <w:rsid w:val="0027287F"/>
    <w:rsid w:val="002740B0"/>
    <w:rsid w:val="00274ADD"/>
    <w:rsid w:val="00280A60"/>
    <w:rsid w:val="00285FF1"/>
    <w:rsid w:val="00286BC0"/>
    <w:rsid w:val="00291643"/>
    <w:rsid w:val="00296134"/>
    <w:rsid w:val="00296B5D"/>
    <w:rsid w:val="00296FCE"/>
    <w:rsid w:val="00297071"/>
    <w:rsid w:val="002A0826"/>
    <w:rsid w:val="002A235D"/>
    <w:rsid w:val="002A3314"/>
    <w:rsid w:val="002A3CA2"/>
    <w:rsid w:val="002A46ED"/>
    <w:rsid w:val="002A563E"/>
    <w:rsid w:val="002A57F6"/>
    <w:rsid w:val="002A5C8D"/>
    <w:rsid w:val="002A6CD6"/>
    <w:rsid w:val="002A7D7A"/>
    <w:rsid w:val="002B227B"/>
    <w:rsid w:val="002B5998"/>
    <w:rsid w:val="002C6E2B"/>
    <w:rsid w:val="002C78DB"/>
    <w:rsid w:val="002D307B"/>
    <w:rsid w:val="002D4E9C"/>
    <w:rsid w:val="002D5E51"/>
    <w:rsid w:val="002D6906"/>
    <w:rsid w:val="002E1F1A"/>
    <w:rsid w:val="002E72D4"/>
    <w:rsid w:val="002F0ED9"/>
    <w:rsid w:val="002F4597"/>
    <w:rsid w:val="002F6F8D"/>
    <w:rsid w:val="00300FD5"/>
    <w:rsid w:val="00301CDC"/>
    <w:rsid w:val="0030245C"/>
    <w:rsid w:val="00307DDE"/>
    <w:rsid w:val="00313B13"/>
    <w:rsid w:val="003156FD"/>
    <w:rsid w:val="00321BF5"/>
    <w:rsid w:val="0032381E"/>
    <w:rsid w:val="0032630A"/>
    <w:rsid w:val="003320FF"/>
    <w:rsid w:val="00332419"/>
    <w:rsid w:val="00336373"/>
    <w:rsid w:val="00336907"/>
    <w:rsid w:val="0034143F"/>
    <w:rsid w:val="00342414"/>
    <w:rsid w:val="00345BC7"/>
    <w:rsid w:val="003463FB"/>
    <w:rsid w:val="00352147"/>
    <w:rsid w:val="00353E0F"/>
    <w:rsid w:val="00355B49"/>
    <w:rsid w:val="00355C62"/>
    <w:rsid w:val="00356F21"/>
    <w:rsid w:val="00356F81"/>
    <w:rsid w:val="003644DB"/>
    <w:rsid w:val="0036740F"/>
    <w:rsid w:val="00367F1B"/>
    <w:rsid w:val="003756CB"/>
    <w:rsid w:val="0037752D"/>
    <w:rsid w:val="003811DD"/>
    <w:rsid w:val="00381AF7"/>
    <w:rsid w:val="0038242C"/>
    <w:rsid w:val="00383DF7"/>
    <w:rsid w:val="0038741F"/>
    <w:rsid w:val="00392ADB"/>
    <w:rsid w:val="003940E8"/>
    <w:rsid w:val="003A05F9"/>
    <w:rsid w:val="003A1FE9"/>
    <w:rsid w:val="003B140A"/>
    <w:rsid w:val="003B7E7A"/>
    <w:rsid w:val="003C3D0E"/>
    <w:rsid w:val="003C3F99"/>
    <w:rsid w:val="003C4741"/>
    <w:rsid w:val="003C74DB"/>
    <w:rsid w:val="003D0310"/>
    <w:rsid w:val="003D0351"/>
    <w:rsid w:val="003E16F4"/>
    <w:rsid w:val="003F20F4"/>
    <w:rsid w:val="003F388C"/>
    <w:rsid w:val="00400D65"/>
    <w:rsid w:val="00402BC7"/>
    <w:rsid w:val="00402C99"/>
    <w:rsid w:val="004065BB"/>
    <w:rsid w:val="004149D8"/>
    <w:rsid w:val="00417F81"/>
    <w:rsid w:val="004227D3"/>
    <w:rsid w:val="00422B7C"/>
    <w:rsid w:val="00424AEB"/>
    <w:rsid w:val="00425542"/>
    <w:rsid w:val="004256F7"/>
    <w:rsid w:val="004366CA"/>
    <w:rsid w:val="0044149B"/>
    <w:rsid w:val="00442DA1"/>
    <w:rsid w:val="00443A21"/>
    <w:rsid w:val="00445C0E"/>
    <w:rsid w:val="004470B6"/>
    <w:rsid w:val="0045189D"/>
    <w:rsid w:val="00454E24"/>
    <w:rsid w:val="00463481"/>
    <w:rsid w:val="00470276"/>
    <w:rsid w:val="0047303E"/>
    <w:rsid w:val="00482567"/>
    <w:rsid w:val="00487172"/>
    <w:rsid w:val="00491BD8"/>
    <w:rsid w:val="0049275A"/>
    <w:rsid w:val="00492E91"/>
    <w:rsid w:val="00496565"/>
    <w:rsid w:val="004976AA"/>
    <w:rsid w:val="004A5D80"/>
    <w:rsid w:val="004B0273"/>
    <w:rsid w:val="004B731A"/>
    <w:rsid w:val="004B7679"/>
    <w:rsid w:val="004B7F4F"/>
    <w:rsid w:val="004C3E79"/>
    <w:rsid w:val="004C648D"/>
    <w:rsid w:val="004D17F9"/>
    <w:rsid w:val="004E14BD"/>
    <w:rsid w:val="004E6134"/>
    <w:rsid w:val="004E64B5"/>
    <w:rsid w:val="004F398D"/>
    <w:rsid w:val="004F7DE3"/>
    <w:rsid w:val="00500183"/>
    <w:rsid w:val="00504A88"/>
    <w:rsid w:val="005055A5"/>
    <w:rsid w:val="00506036"/>
    <w:rsid w:val="0050785A"/>
    <w:rsid w:val="0051162A"/>
    <w:rsid w:val="00511859"/>
    <w:rsid w:val="00516819"/>
    <w:rsid w:val="00516ED6"/>
    <w:rsid w:val="00522AD4"/>
    <w:rsid w:val="005237EE"/>
    <w:rsid w:val="00530BE9"/>
    <w:rsid w:val="005352D0"/>
    <w:rsid w:val="00544778"/>
    <w:rsid w:val="00547248"/>
    <w:rsid w:val="005529B8"/>
    <w:rsid w:val="00553205"/>
    <w:rsid w:val="00555D65"/>
    <w:rsid w:val="00561EAA"/>
    <w:rsid w:val="0056298B"/>
    <w:rsid w:val="005660F0"/>
    <w:rsid w:val="00567178"/>
    <w:rsid w:val="005713D9"/>
    <w:rsid w:val="00573884"/>
    <w:rsid w:val="0058178F"/>
    <w:rsid w:val="00582A6E"/>
    <w:rsid w:val="00583788"/>
    <w:rsid w:val="0059035D"/>
    <w:rsid w:val="00594336"/>
    <w:rsid w:val="00594411"/>
    <w:rsid w:val="00595BCD"/>
    <w:rsid w:val="005A02A1"/>
    <w:rsid w:val="005A1E11"/>
    <w:rsid w:val="005A2C7F"/>
    <w:rsid w:val="005A48BD"/>
    <w:rsid w:val="005A4F58"/>
    <w:rsid w:val="005A68CC"/>
    <w:rsid w:val="005B06E7"/>
    <w:rsid w:val="005B2F4E"/>
    <w:rsid w:val="005B3721"/>
    <w:rsid w:val="005B6C66"/>
    <w:rsid w:val="005B6E21"/>
    <w:rsid w:val="005C0350"/>
    <w:rsid w:val="005C1F83"/>
    <w:rsid w:val="005C35EB"/>
    <w:rsid w:val="005D00D7"/>
    <w:rsid w:val="005D612A"/>
    <w:rsid w:val="005D7BA6"/>
    <w:rsid w:val="005E3CF6"/>
    <w:rsid w:val="005E4FC5"/>
    <w:rsid w:val="005E5CA4"/>
    <w:rsid w:val="005F4380"/>
    <w:rsid w:val="005F6B11"/>
    <w:rsid w:val="005F6FBA"/>
    <w:rsid w:val="005F719C"/>
    <w:rsid w:val="00600DD0"/>
    <w:rsid w:val="00602F1A"/>
    <w:rsid w:val="00603A26"/>
    <w:rsid w:val="006072E3"/>
    <w:rsid w:val="00607CD5"/>
    <w:rsid w:val="00610F77"/>
    <w:rsid w:val="00614233"/>
    <w:rsid w:val="0062153B"/>
    <w:rsid w:val="00621B79"/>
    <w:rsid w:val="0062529B"/>
    <w:rsid w:val="00626378"/>
    <w:rsid w:val="00627B4C"/>
    <w:rsid w:val="00631117"/>
    <w:rsid w:val="00633D81"/>
    <w:rsid w:val="00635FA7"/>
    <w:rsid w:val="0064528B"/>
    <w:rsid w:val="006463C6"/>
    <w:rsid w:val="00647EE5"/>
    <w:rsid w:val="00651318"/>
    <w:rsid w:val="00653B88"/>
    <w:rsid w:val="0065480A"/>
    <w:rsid w:val="00656BD3"/>
    <w:rsid w:val="00657CB9"/>
    <w:rsid w:val="006709CF"/>
    <w:rsid w:val="00672D8A"/>
    <w:rsid w:val="006851EE"/>
    <w:rsid w:val="006916D4"/>
    <w:rsid w:val="00693E5D"/>
    <w:rsid w:val="0069636B"/>
    <w:rsid w:val="006975DD"/>
    <w:rsid w:val="0069798F"/>
    <w:rsid w:val="006A5482"/>
    <w:rsid w:val="006A64B3"/>
    <w:rsid w:val="006A7C37"/>
    <w:rsid w:val="006B23B2"/>
    <w:rsid w:val="006B38C7"/>
    <w:rsid w:val="006C48FC"/>
    <w:rsid w:val="006C4A80"/>
    <w:rsid w:val="006C55FD"/>
    <w:rsid w:val="006D0A0B"/>
    <w:rsid w:val="006D1258"/>
    <w:rsid w:val="006D4899"/>
    <w:rsid w:val="006D5F44"/>
    <w:rsid w:val="006D67B0"/>
    <w:rsid w:val="006E3426"/>
    <w:rsid w:val="006E527A"/>
    <w:rsid w:val="006E716D"/>
    <w:rsid w:val="006F26BB"/>
    <w:rsid w:val="00700292"/>
    <w:rsid w:val="00700975"/>
    <w:rsid w:val="00700D3D"/>
    <w:rsid w:val="00707736"/>
    <w:rsid w:val="00711B81"/>
    <w:rsid w:val="007132E3"/>
    <w:rsid w:val="007143D9"/>
    <w:rsid w:val="0071471F"/>
    <w:rsid w:val="00716DED"/>
    <w:rsid w:val="00720931"/>
    <w:rsid w:val="0072094E"/>
    <w:rsid w:val="00722CF6"/>
    <w:rsid w:val="007232FF"/>
    <w:rsid w:val="007245C9"/>
    <w:rsid w:val="00726DBB"/>
    <w:rsid w:val="00731FDB"/>
    <w:rsid w:val="00733F39"/>
    <w:rsid w:val="007344AC"/>
    <w:rsid w:val="00734A9B"/>
    <w:rsid w:val="00735661"/>
    <w:rsid w:val="0073706E"/>
    <w:rsid w:val="00740EF2"/>
    <w:rsid w:val="00742537"/>
    <w:rsid w:val="007428F1"/>
    <w:rsid w:val="00743663"/>
    <w:rsid w:val="00744F16"/>
    <w:rsid w:val="00750B4A"/>
    <w:rsid w:val="00760907"/>
    <w:rsid w:val="0076308C"/>
    <w:rsid w:val="0076629A"/>
    <w:rsid w:val="00771655"/>
    <w:rsid w:val="00772188"/>
    <w:rsid w:val="00775D3B"/>
    <w:rsid w:val="00776574"/>
    <w:rsid w:val="00782EED"/>
    <w:rsid w:val="007841B5"/>
    <w:rsid w:val="007876E2"/>
    <w:rsid w:val="00792A10"/>
    <w:rsid w:val="00794D47"/>
    <w:rsid w:val="007957F5"/>
    <w:rsid w:val="00795922"/>
    <w:rsid w:val="00795FC9"/>
    <w:rsid w:val="007A063C"/>
    <w:rsid w:val="007B290E"/>
    <w:rsid w:val="007B2E7A"/>
    <w:rsid w:val="007C187A"/>
    <w:rsid w:val="007C2D7E"/>
    <w:rsid w:val="007C4B91"/>
    <w:rsid w:val="007C6FE1"/>
    <w:rsid w:val="007D6CF6"/>
    <w:rsid w:val="007E11C4"/>
    <w:rsid w:val="007E14FE"/>
    <w:rsid w:val="007E3C68"/>
    <w:rsid w:val="007F0724"/>
    <w:rsid w:val="007F089B"/>
    <w:rsid w:val="007F7EA8"/>
    <w:rsid w:val="00803BD0"/>
    <w:rsid w:val="00807EFF"/>
    <w:rsid w:val="00807F33"/>
    <w:rsid w:val="00813874"/>
    <w:rsid w:val="0081764B"/>
    <w:rsid w:val="008227DF"/>
    <w:rsid w:val="00823A90"/>
    <w:rsid w:val="008248AB"/>
    <w:rsid w:val="008254B8"/>
    <w:rsid w:val="00827275"/>
    <w:rsid w:val="00827F49"/>
    <w:rsid w:val="00834E1B"/>
    <w:rsid w:val="008451A1"/>
    <w:rsid w:val="00853771"/>
    <w:rsid w:val="0085401C"/>
    <w:rsid w:val="00855850"/>
    <w:rsid w:val="0085591E"/>
    <w:rsid w:val="008560AA"/>
    <w:rsid w:val="008626C6"/>
    <w:rsid w:val="00864ECE"/>
    <w:rsid w:val="0086630C"/>
    <w:rsid w:val="008674F0"/>
    <w:rsid w:val="00871DA8"/>
    <w:rsid w:val="00873055"/>
    <w:rsid w:val="008742C9"/>
    <w:rsid w:val="00875C57"/>
    <w:rsid w:val="00880DE6"/>
    <w:rsid w:val="008814EB"/>
    <w:rsid w:val="00882ADE"/>
    <w:rsid w:val="008863D1"/>
    <w:rsid w:val="008900C3"/>
    <w:rsid w:val="00896B5E"/>
    <w:rsid w:val="0089770A"/>
    <w:rsid w:val="008977BC"/>
    <w:rsid w:val="00897E97"/>
    <w:rsid w:val="008A67D7"/>
    <w:rsid w:val="008B3D8C"/>
    <w:rsid w:val="008B5CEF"/>
    <w:rsid w:val="008C7A05"/>
    <w:rsid w:val="008D0D5B"/>
    <w:rsid w:val="008D6203"/>
    <w:rsid w:val="008D7D91"/>
    <w:rsid w:val="008E282A"/>
    <w:rsid w:val="008E2F1C"/>
    <w:rsid w:val="008E366B"/>
    <w:rsid w:val="008F1BF6"/>
    <w:rsid w:val="008F4894"/>
    <w:rsid w:val="00902D4A"/>
    <w:rsid w:val="0090679D"/>
    <w:rsid w:val="009074FD"/>
    <w:rsid w:val="00910214"/>
    <w:rsid w:val="0091361B"/>
    <w:rsid w:val="00915999"/>
    <w:rsid w:val="00921DFE"/>
    <w:rsid w:val="00924A4A"/>
    <w:rsid w:val="00925F76"/>
    <w:rsid w:val="00934754"/>
    <w:rsid w:val="00934BA9"/>
    <w:rsid w:val="00935CCB"/>
    <w:rsid w:val="009411D8"/>
    <w:rsid w:val="009417C8"/>
    <w:rsid w:val="00942524"/>
    <w:rsid w:val="0094299C"/>
    <w:rsid w:val="00942C74"/>
    <w:rsid w:val="00943D78"/>
    <w:rsid w:val="009458C8"/>
    <w:rsid w:val="009460F8"/>
    <w:rsid w:val="00956588"/>
    <w:rsid w:val="00963BB2"/>
    <w:rsid w:val="0096577F"/>
    <w:rsid w:val="009722D5"/>
    <w:rsid w:val="00972582"/>
    <w:rsid w:val="009728BA"/>
    <w:rsid w:val="00974617"/>
    <w:rsid w:val="00977E7C"/>
    <w:rsid w:val="009805F0"/>
    <w:rsid w:val="009813F0"/>
    <w:rsid w:val="00981F9E"/>
    <w:rsid w:val="00984977"/>
    <w:rsid w:val="00985144"/>
    <w:rsid w:val="00986EF4"/>
    <w:rsid w:val="0099011A"/>
    <w:rsid w:val="00996B67"/>
    <w:rsid w:val="009A66E9"/>
    <w:rsid w:val="009B11A6"/>
    <w:rsid w:val="009B63BA"/>
    <w:rsid w:val="009C2BB8"/>
    <w:rsid w:val="009D0418"/>
    <w:rsid w:val="009D6A43"/>
    <w:rsid w:val="009D6A76"/>
    <w:rsid w:val="009D7FB3"/>
    <w:rsid w:val="009E003C"/>
    <w:rsid w:val="009E0C12"/>
    <w:rsid w:val="009E0C1F"/>
    <w:rsid w:val="009E2F51"/>
    <w:rsid w:val="009E62B0"/>
    <w:rsid w:val="009E7660"/>
    <w:rsid w:val="009F1552"/>
    <w:rsid w:val="009F3BAC"/>
    <w:rsid w:val="009F5030"/>
    <w:rsid w:val="009F5CAE"/>
    <w:rsid w:val="009F73A4"/>
    <w:rsid w:val="00A01D6F"/>
    <w:rsid w:val="00A061F5"/>
    <w:rsid w:val="00A06434"/>
    <w:rsid w:val="00A10374"/>
    <w:rsid w:val="00A116BC"/>
    <w:rsid w:val="00A126F0"/>
    <w:rsid w:val="00A15B23"/>
    <w:rsid w:val="00A16116"/>
    <w:rsid w:val="00A227F7"/>
    <w:rsid w:val="00A24E93"/>
    <w:rsid w:val="00A26D82"/>
    <w:rsid w:val="00A2716C"/>
    <w:rsid w:val="00A279D1"/>
    <w:rsid w:val="00A30265"/>
    <w:rsid w:val="00A31811"/>
    <w:rsid w:val="00A340BE"/>
    <w:rsid w:val="00A37688"/>
    <w:rsid w:val="00A4300D"/>
    <w:rsid w:val="00A517EE"/>
    <w:rsid w:val="00A53D69"/>
    <w:rsid w:val="00A563D2"/>
    <w:rsid w:val="00A60157"/>
    <w:rsid w:val="00A607A2"/>
    <w:rsid w:val="00A675D5"/>
    <w:rsid w:val="00A713CC"/>
    <w:rsid w:val="00A71BF4"/>
    <w:rsid w:val="00A77273"/>
    <w:rsid w:val="00A83BEF"/>
    <w:rsid w:val="00A87EDF"/>
    <w:rsid w:val="00A90827"/>
    <w:rsid w:val="00AA0676"/>
    <w:rsid w:val="00AA16F7"/>
    <w:rsid w:val="00AA3EDF"/>
    <w:rsid w:val="00AA6AF5"/>
    <w:rsid w:val="00AB253F"/>
    <w:rsid w:val="00AB3C59"/>
    <w:rsid w:val="00AB4718"/>
    <w:rsid w:val="00AB6489"/>
    <w:rsid w:val="00AB6E57"/>
    <w:rsid w:val="00AC5897"/>
    <w:rsid w:val="00AC6911"/>
    <w:rsid w:val="00AC76FA"/>
    <w:rsid w:val="00AD14DC"/>
    <w:rsid w:val="00AD16DF"/>
    <w:rsid w:val="00AD2443"/>
    <w:rsid w:val="00AD5060"/>
    <w:rsid w:val="00AE0714"/>
    <w:rsid w:val="00AE4E1D"/>
    <w:rsid w:val="00AF3568"/>
    <w:rsid w:val="00AF59B5"/>
    <w:rsid w:val="00B076DD"/>
    <w:rsid w:val="00B144CB"/>
    <w:rsid w:val="00B15B9B"/>
    <w:rsid w:val="00B16DC0"/>
    <w:rsid w:val="00B20847"/>
    <w:rsid w:val="00B2148F"/>
    <w:rsid w:val="00B3597E"/>
    <w:rsid w:val="00B43EB5"/>
    <w:rsid w:val="00B43F9B"/>
    <w:rsid w:val="00B44420"/>
    <w:rsid w:val="00B455FA"/>
    <w:rsid w:val="00B47E11"/>
    <w:rsid w:val="00B5661F"/>
    <w:rsid w:val="00B5771E"/>
    <w:rsid w:val="00B60F0B"/>
    <w:rsid w:val="00B6140B"/>
    <w:rsid w:val="00B64E93"/>
    <w:rsid w:val="00B7177D"/>
    <w:rsid w:val="00B75B6A"/>
    <w:rsid w:val="00B77019"/>
    <w:rsid w:val="00B776DD"/>
    <w:rsid w:val="00B8035A"/>
    <w:rsid w:val="00B8089B"/>
    <w:rsid w:val="00B92DC6"/>
    <w:rsid w:val="00B93F4D"/>
    <w:rsid w:val="00B94420"/>
    <w:rsid w:val="00B956AA"/>
    <w:rsid w:val="00B969F4"/>
    <w:rsid w:val="00BA179C"/>
    <w:rsid w:val="00BB1121"/>
    <w:rsid w:val="00BB4072"/>
    <w:rsid w:val="00BB4D6D"/>
    <w:rsid w:val="00BC42D8"/>
    <w:rsid w:val="00BC7457"/>
    <w:rsid w:val="00BC7EB4"/>
    <w:rsid w:val="00BD000F"/>
    <w:rsid w:val="00BD12AE"/>
    <w:rsid w:val="00BD556B"/>
    <w:rsid w:val="00BD66BC"/>
    <w:rsid w:val="00BD785E"/>
    <w:rsid w:val="00BE08B7"/>
    <w:rsid w:val="00BE161F"/>
    <w:rsid w:val="00BE369A"/>
    <w:rsid w:val="00BE3D87"/>
    <w:rsid w:val="00BE5A12"/>
    <w:rsid w:val="00BE60C4"/>
    <w:rsid w:val="00BF1CC5"/>
    <w:rsid w:val="00C00DC8"/>
    <w:rsid w:val="00C021FC"/>
    <w:rsid w:val="00C06CAD"/>
    <w:rsid w:val="00C1139B"/>
    <w:rsid w:val="00C1336A"/>
    <w:rsid w:val="00C15032"/>
    <w:rsid w:val="00C1549B"/>
    <w:rsid w:val="00C158B1"/>
    <w:rsid w:val="00C15BA7"/>
    <w:rsid w:val="00C22209"/>
    <w:rsid w:val="00C22921"/>
    <w:rsid w:val="00C310A9"/>
    <w:rsid w:val="00C33127"/>
    <w:rsid w:val="00C33885"/>
    <w:rsid w:val="00C3494E"/>
    <w:rsid w:val="00C351FC"/>
    <w:rsid w:val="00C3582F"/>
    <w:rsid w:val="00C42B40"/>
    <w:rsid w:val="00C43F03"/>
    <w:rsid w:val="00C55728"/>
    <w:rsid w:val="00C6071E"/>
    <w:rsid w:val="00C65582"/>
    <w:rsid w:val="00C659EC"/>
    <w:rsid w:val="00C664BB"/>
    <w:rsid w:val="00C66EC7"/>
    <w:rsid w:val="00C67AC7"/>
    <w:rsid w:val="00C753D9"/>
    <w:rsid w:val="00C76381"/>
    <w:rsid w:val="00C76B82"/>
    <w:rsid w:val="00C7744B"/>
    <w:rsid w:val="00C84720"/>
    <w:rsid w:val="00C90820"/>
    <w:rsid w:val="00C93BF1"/>
    <w:rsid w:val="00C95C3E"/>
    <w:rsid w:val="00C95DB4"/>
    <w:rsid w:val="00C963D2"/>
    <w:rsid w:val="00C96EE0"/>
    <w:rsid w:val="00CA19A6"/>
    <w:rsid w:val="00CA1E2D"/>
    <w:rsid w:val="00CA2728"/>
    <w:rsid w:val="00CB646F"/>
    <w:rsid w:val="00CC0905"/>
    <w:rsid w:val="00CC126C"/>
    <w:rsid w:val="00CC4721"/>
    <w:rsid w:val="00CD18C8"/>
    <w:rsid w:val="00CD1FE7"/>
    <w:rsid w:val="00CE0F72"/>
    <w:rsid w:val="00CE1A90"/>
    <w:rsid w:val="00CE2EE9"/>
    <w:rsid w:val="00CE4345"/>
    <w:rsid w:val="00CF2408"/>
    <w:rsid w:val="00CF3D53"/>
    <w:rsid w:val="00CF4138"/>
    <w:rsid w:val="00CF74B6"/>
    <w:rsid w:val="00D00506"/>
    <w:rsid w:val="00D06E00"/>
    <w:rsid w:val="00D07155"/>
    <w:rsid w:val="00D07349"/>
    <w:rsid w:val="00D12DAD"/>
    <w:rsid w:val="00D133FB"/>
    <w:rsid w:val="00D13AA0"/>
    <w:rsid w:val="00D14A92"/>
    <w:rsid w:val="00D15ED1"/>
    <w:rsid w:val="00D165EE"/>
    <w:rsid w:val="00D1672C"/>
    <w:rsid w:val="00D21986"/>
    <w:rsid w:val="00D23962"/>
    <w:rsid w:val="00D241F1"/>
    <w:rsid w:val="00D248EB"/>
    <w:rsid w:val="00D25803"/>
    <w:rsid w:val="00D30102"/>
    <w:rsid w:val="00D30DF6"/>
    <w:rsid w:val="00D331CA"/>
    <w:rsid w:val="00D34503"/>
    <w:rsid w:val="00D34E44"/>
    <w:rsid w:val="00D40B49"/>
    <w:rsid w:val="00D41F7D"/>
    <w:rsid w:val="00D44B41"/>
    <w:rsid w:val="00D4702B"/>
    <w:rsid w:val="00D53EBC"/>
    <w:rsid w:val="00D5532E"/>
    <w:rsid w:val="00D5638B"/>
    <w:rsid w:val="00D61FCF"/>
    <w:rsid w:val="00D731F2"/>
    <w:rsid w:val="00D73A7E"/>
    <w:rsid w:val="00D73CD3"/>
    <w:rsid w:val="00D742D8"/>
    <w:rsid w:val="00D75BCB"/>
    <w:rsid w:val="00D84DC1"/>
    <w:rsid w:val="00D85CA4"/>
    <w:rsid w:val="00D963C9"/>
    <w:rsid w:val="00D9782A"/>
    <w:rsid w:val="00D97A1E"/>
    <w:rsid w:val="00DA2B8A"/>
    <w:rsid w:val="00DB10CE"/>
    <w:rsid w:val="00DB39F2"/>
    <w:rsid w:val="00DB6138"/>
    <w:rsid w:val="00DC1A61"/>
    <w:rsid w:val="00DC4699"/>
    <w:rsid w:val="00DC46B7"/>
    <w:rsid w:val="00DD459D"/>
    <w:rsid w:val="00DE24E5"/>
    <w:rsid w:val="00DE6A91"/>
    <w:rsid w:val="00DF2AF2"/>
    <w:rsid w:val="00E019F9"/>
    <w:rsid w:val="00E03D96"/>
    <w:rsid w:val="00E05BE8"/>
    <w:rsid w:val="00E06827"/>
    <w:rsid w:val="00E06A79"/>
    <w:rsid w:val="00E071AD"/>
    <w:rsid w:val="00E17BAC"/>
    <w:rsid w:val="00E2135F"/>
    <w:rsid w:val="00E239D0"/>
    <w:rsid w:val="00E25F72"/>
    <w:rsid w:val="00E34CE2"/>
    <w:rsid w:val="00E35400"/>
    <w:rsid w:val="00E40BF2"/>
    <w:rsid w:val="00E41CA6"/>
    <w:rsid w:val="00E43B96"/>
    <w:rsid w:val="00E45823"/>
    <w:rsid w:val="00E520C8"/>
    <w:rsid w:val="00E538BC"/>
    <w:rsid w:val="00E555BA"/>
    <w:rsid w:val="00E63CFE"/>
    <w:rsid w:val="00E80A7B"/>
    <w:rsid w:val="00E83236"/>
    <w:rsid w:val="00E83C8F"/>
    <w:rsid w:val="00E96963"/>
    <w:rsid w:val="00E96C3B"/>
    <w:rsid w:val="00EA61FE"/>
    <w:rsid w:val="00EB5667"/>
    <w:rsid w:val="00EB634D"/>
    <w:rsid w:val="00EC5441"/>
    <w:rsid w:val="00EC7148"/>
    <w:rsid w:val="00ED522F"/>
    <w:rsid w:val="00ED5D61"/>
    <w:rsid w:val="00ED6D94"/>
    <w:rsid w:val="00EE18B9"/>
    <w:rsid w:val="00EF2B83"/>
    <w:rsid w:val="00F00238"/>
    <w:rsid w:val="00F006D8"/>
    <w:rsid w:val="00F00FF4"/>
    <w:rsid w:val="00F03A1C"/>
    <w:rsid w:val="00F103D6"/>
    <w:rsid w:val="00F14918"/>
    <w:rsid w:val="00F14A88"/>
    <w:rsid w:val="00F15B33"/>
    <w:rsid w:val="00F21485"/>
    <w:rsid w:val="00F23329"/>
    <w:rsid w:val="00F2445C"/>
    <w:rsid w:val="00F254E7"/>
    <w:rsid w:val="00F26A5E"/>
    <w:rsid w:val="00F377FC"/>
    <w:rsid w:val="00F42283"/>
    <w:rsid w:val="00F42AA7"/>
    <w:rsid w:val="00F42F29"/>
    <w:rsid w:val="00F47C59"/>
    <w:rsid w:val="00F5100A"/>
    <w:rsid w:val="00F573B6"/>
    <w:rsid w:val="00F6086C"/>
    <w:rsid w:val="00F613EE"/>
    <w:rsid w:val="00F61DFF"/>
    <w:rsid w:val="00F6527C"/>
    <w:rsid w:val="00F6630F"/>
    <w:rsid w:val="00F73B96"/>
    <w:rsid w:val="00F75124"/>
    <w:rsid w:val="00F76FFA"/>
    <w:rsid w:val="00F83835"/>
    <w:rsid w:val="00F855E5"/>
    <w:rsid w:val="00F86AAE"/>
    <w:rsid w:val="00F916B9"/>
    <w:rsid w:val="00FA26DC"/>
    <w:rsid w:val="00FA6676"/>
    <w:rsid w:val="00FA699B"/>
    <w:rsid w:val="00FA75DA"/>
    <w:rsid w:val="00FC01D5"/>
    <w:rsid w:val="00FC1946"/>
    <w:rsid w:val="00FD5058"/>
    <w:rsid w:val="00FD51AF"/>
    <w:rsid w:val="00FE043D"/>
    <w:rsid w:val="00FE7BA8"/>
    <w:rsid w:val="00FF44F1"/>
    <w:rsid w:val="00FF5AE3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1A020-F5BA-7F46-950C-38A564B0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1003</Words>
  <Characters>5920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4</cp:revision>
  <dcterms:created xsi:type="dcterms:W3CDTF">2022-03-21T16:18:00Z</dcterms:created>
  <dcterms:modified xsi:type="dcterms:W3CDTF">2022-03-21T16:45:00Z</dcterms:modified>
</cp:coreProperties>
</file>