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61E1C" w14:textId="77777777" w:rsidR="00EB0F80" w:rsidRPr="00A7101D" w:rsidRDefault="00EB0F80" w:rsidP="00EB0F80">
      <w:pPr>
        <w:jc w:val="center"/>
        <w:rPr>
          <w:rFonts w:ascii="Tahoma" w:eastAsia="Tahoma" w:hAnsi="Tahoma" w:cs="Tahoma"/>
          <w:b/>
          <w:sz w:val="40"/>
          <w:szCs w:val="40"/>
        </w:rPr>
      </w:pPr>
      <w:r w:rsidRPr="00A7101D">
        <w:rPr>
          <w:rFonts w:ascii="Tahoma" w:eastAsia="Tahoma" w:hAnsi="Tahoma" w:cs="Tahoma"/>
          <w:b/>
          <w:sz w:val="40"/>
          <w:szCs w:val="40"/>
        </w:rPr>
        <w:t xml:space="preserve">Novinky v medicíně: unikátní léčba srdce, nové lasery i touha po větším pozadí </w:t>
      </w:r>
    </w:p>
    <w:p w14:paraId="57FE01D2" w14:textId="77777777" w:rsidR="00EB0F80" w:rsidRDefault="00EB0F80" w:rsidP="00EB0F80">
      <w:pPr>
        <w:jc w:val="both"/>
        <w:rPr>
          <w:rFonts w:ascii="Tahoma" w:eastAsia="Tahoma" w:hAnsi="Tahoma" w:cs="Tahoma"/>
          <w:b/>
          <w:sz w:val="21"/>
          <w:szCs w:val="21"/>
        </w:rPr>
      </w:pPr>
      <w:r>
        <w:rPr>
          <w:rFonts w:ascii="Tahoma" w:eastAsia="Tahoma" w:hAnsi="Tahoma" w:cs="Tahoma"/>
          <w:b/>
          <w:sz w:val="21"/>
          <w:szCs w:val="21"/>
        </w:rPr>
        <w:t xml:space="preserve">PRAHA, 6. PROSINCE 2023 – </w:t>
      </w:r>
      <w:r w:rsidRPr="00110E45">
        <w:rPr>
          <w:rFonts w:ascii="Tahoma" w:eastAsia="Tahoma" w:hAnsi="Tahoma" w:cs="Tahoma"/>
          <w:b/>
          <w:sz w:val="21"/>
          <w:szCs w:val="21"/>
        </w:rPr>
        <w:t xml:space="preserve">Podle indexu zdravotní péče respektované instituce Euro </w:t>
      </w:r>
      <w:proofErr w:type="spellStart"/>
      <w:r w:rsidRPr="00110E45">
        <w:rPr>
          <w:rFonts w:ascii="Tahoma" w:eastAsia="Tahoma" w:hAnsi="Tahoma" w:cs="Tahoma"/>
          <w:b/>
          <w:sz w:val="21"/>
          <w:szCs w:val="21"/>
        </w:rPr>
        <w:t>Health</w:t>
      </w:r>
      <w:proofErr w:type="spellEnd"/>
      <w:r w:rsidRPr="00110E45">
        <w:rPr>
          <w:rFonts w:ascii="Tahoma" w:eastAsia="Tahoma" w:hAnsi="Tahoma" w:cs="Tahoma"/>
          <w:b/>
          <w:sz w:val="21"/>
          <w:szCs w:val="21"/>
        </w:rPr>
        <w:t xml:space="preserve"> </w:t>
      </w:r>
      <w:proofErr w:type="spellStart"/>
      <w:r w:rsidRPr="00110E45">
        <w:rPr>
          <w:rFonts w:ascii="Tahoma" w:eastAsia="Tahoma" w:hAnsi="Tahoma" w:cs="Tahoma"/>
          <w:b/>
          <w:sz w:val="21"/>
          <w:szCs w:val="21"/>
        </w:rPr>
        <w:t>Consumer</w:t>
      </w:r>
      <w:proofErr w:type="spellEnd"/>
      <w:r w:rsidRPr="00110E45">
        <w:rPr>
          <w:rFonts w:ascii="Tahoma" w:eastAsia="Tahoma" w:hAnsi="Tahoma" w:cs="Tahoma"/>
          <w:b/>
          <w:sz w:val="21"/>
          <w:szCs w:val="21"/>
        </w:rPr>
        <w:t xml:space="preserve"> </w:t>
      </w:r>
      <w:proofErr w:type="spellStart"/>
      <w:r w:rsidRPr="00110E45">
        <w:rPr>
          <w:rFonts w:ascii="Tahoma" w:eastAsia="Tahoma" w:hAnsi="Tahoma" w:cs="Tahoma"/>
          <w:b/>
          <w:sz w:val="21"/>
          <w:szCs w:val="21"/>
        </w:rPr>
        <w:t>Powerhouse</w:t>
      </w:r>
      <w:proofErr w:type="spellEnd"/>
      <w:r>
        <w:rPr>
          <w:rFonts w:ascii="Tahoma" w:eastAsia="Tahoma" w:hAnsi="Tahoma" w:cs="Tahoma"/>
          <w:b/>
          <w:sz w:val="21"/>
          <w:szCs w:val="21"/>
        </w:rPr>
        <w:t xml:space="preserve"> se Česká republika v letošním roce umístila na 14. příčce. Ze sousedních zemí má lepší zdravotní péči jen Německo. K dlouhodobé kvalitě zdejší zdravotní péče přispívají také inovativní metody, které čeští lékaři často poskytují jako jedni z mála v Evropě.</w:t>
      </w:r>
    </w:p>
    <w:p w14:paraId="4698B3A0" w14:textId="77777777" w:rsidR="00EB0F80" w:rsidRDefault="00EB0F80" w:rsidP="00EB0F80">
      <w:pPr>
        <w:jc w:val="both"/>
        <w:rPr>
          <w:rFonts w:ascii="Tahoma" w:eastAsia="Tahoma" w:hAnsi="Tahoma" w:cs="Tahoma"/>
          <w:b/>
          <w:sz w:val="21"/>
          <w:szCs w:val="21"/>
        </w:rPr>
      </w:pPr>
      <w:r>
        <w:rPr>
          <w:rFonts w:ascii="Tahoma" w:eastAsia="Tahoma" w:hAnsi="Tahoma" w:cs="Tahoma"/>
          <w:b/>
          <w:sz w:val="21"/>
          <w:szCs w:val="21"/>
        </w:rPr>
        <w:t>OČNÍ CHIRURGIE ZASE O KROK DÁL</w:t>
      </w:r>
    </w:p>
    <w:p w14:paraId="6B2FCEE6" w14:textId="77777777" w:rsidR="00EB0F80" w:rsidRDefault="00EB0F80" w:rsidP="00EB0F80">
      <w:pPr>
        <w:jc w:val="both"/>
        <w:rPr>
          <w:rFonts w:ascii="Tahoma" w:eastAsia="Tahoma" w:hAnsi="Tahoma" w:cs="Tahoma"/>
          <w:sz w:val="21"/>
          <w:szCs w:val="21"/>
        </w:rPr>
      </w:pPr>
      <w:r>
        <w:rPr>
          <w:rFonts w:ascii="Tahoma" w:eastAsia="Tahoma" w:hAnsi="Tahoma" w:cs="Tahoma"/>
          <w:sz w:val="21"/>
          <w:szCs w:val="21"/>
        </w:rPr>
        <w:t xml:space="preserve">Oční chirurgie patří vůbec k nejrychleji se rozvíjejícím medicínským oborům, ta česká platí za světovou špičku. Řada zákroků se právě v tuzemsku provedla vůbec poprvé na světě. Čeští lékaři očekávají, že i rok 2024 přinese řadu novinek. </w:t>
      </w:r>
      <w:r>
        <w:rPr>
          <w:rFonts w:ascii="Tahoma" w:eastAsia="Tahoma" w:hAnsi="Tahoma" w:cs="Tahoma"/>
          <w:color w:val="CC9900"/>
          <w:sz w:val="21"/>
          <w:szCs w:val="21"/>
        </w:rPr>
        <w:t xml:space="preserve">„Nejnovější inovací oční chirurgie je úprava dioptrií umělé nitrooční čočky uvnitř lidského oka. Laserem je možné umělé čočce v oku změnit dioptrie nebo dokonce </w:t>
      </w:r>
      <w:proofErr w:type="spellStart"/>
      <w:r>
        <w:rPr>
          <w:rFonts w:ascii="Tahoma" w:eastAsia="Tahoma" w:hAnsi="Tahoma" w:cs="Tahoma"/>
          <w:color w:val="CC9900"/>
          <w:sz w:val="21"/>
          <w:szCs w:val="21"/>
        </w:rPr>
        <w:t>jednoohniskovou</w:t>
      </w:r>
      <w:proofErr w:type="spellEnd"/>
      <w:r>
        <w:rPr>
          <w:rFonts w:ascii="Tahoma" w:eastAsia="Tahoma" w:hAnsi="Tahoma" w:cs="Tahoma"/>
          <w:color w:val="CC9900"/>
          <w:sz w:val="21"/>
          <w:szCs w:val="21"/>
        </w:rPr>
        <w:t xml:space="preserve"> umělou čočku v oku změnit na takzvané multifokální, aby člověk nepotřeboval žádné brýle ani do dálky, ani na čtení. První takovéto operace na světě proběhly v České republice na naší klinice. Česká oftalmologická pracoviště pracují s nejmodernějšími lasery, které byly teprve nedávno vyvinuty a schváleny do klinické praxe. Česko tak patří mezi první země světa, kde těmito lasery začali být léčeni pacienti. Mezi ně patří například </w:t>
      </w:r>
      <w:proofErr w:type="spellStart"/>
      <w:r>
        <w:rPr>
          <w:rFonts w:ascii="Tahoma" w:eastAsia="Tahoma" w:hAnsi="Tahoma" w:cs="Tahoma"/>
          <w:color w:val="CC9900"/>
          <w:sz w:val="21"/>
          <w:szCs w:val="21"/>
        </w:rPr>
        <w:t>VisuMax</w:t>
      </w:r>
      <w:proofErr w:type="spellEnd"/>
      <w:r>
        <w:rPr>
          <w:rFonts w:ascii="Tahoma" w:eastAsia="Tahoma" w:hAnsi="Tahoma" w:cs="Tahoma"/>
          <w:color w:val="CC9900"/>
          <w:sz w:val="21"/>
          <w:szCs w:val="21"/>
        </w:rPr>
        <w:t xml:space="preserve"> 800 od firmy </w:t>
      </w:r>
      <w:proofErr w:type="spellStart"/>
      <w:r>
        <w:rPr>
          <w:rFonts w:ascii="Tahoma" w:eastAsia="Tahoma" w:hAnsi="Tahoma" w:cs="Tahoma"/>
          <w:color w:val="CC9900"/>
          <w:sz w:val="21"/>
          <w:szCs w:val="21"/>
        </w:rPr>
        <w:t>Zeiss</w:t>
      </w:r>
      <w:proofErr w:type="spellEnd"/>
      <w:r>
        <w:rPr>
          <w:rFonts w:ascii="Tahoma" w:eastAsia="Tahoma" w:hAnsi="Tahoma" w:cs="Tahoma"/>
          <w:color w:val="CC9900"/>
          <w:sz w:val="21"/>
          <w:szCs w:val="21"/>
        </w:rPr>
        <w:t xml:space="preserve"> a </w:t>
      </w:r>
      <w:proofErr w:type="spellStart"/>
      <w:r>
        <w:rPr>
          <w:rFonts w:ascii="Tahoma" w:eastAsia="Tahoma" w:hAnsi="Tahoma" w:cs="Tahoma"/>
          <w:color w:val="CC9900"/>
          <w:sz w:val="21"/>
          <w:szCs w:val="21"/>
        </w:rPr>
        <w:t>Atos</w:t>
      </w:r>
      <w:proofErr w:type="spellEnd"/>
      <w:r>
        <w:rPr>
          <w:rFonts w:ascii="Tahoma" w:eastAsia="Tahoma" w:hAnsi="Tahoma" w:cs="Tahoma"/>
          <w:color w:val="CC9900"/>
          <w:sz w:val="21"/>
          <w:szCs w:val="21"/>
        </w:rPr>
        <w:t xml:space="preserve"> od společnosti </w:t>
      </w:r>
      <w:proofErr w:type="spellStart"/>
      <w:r>
        <w:rPr>
          <w:rFonts w:ascii="Tahoma" w:eastAsia="Tahoma" w:hAnsi="Tahoma" w:cs="Tahoma"/>
          <w:color w:val="CC9900"/>
          <w:sz w:val="21"/>
          <w:szCs w:val="21"/>
        </w:rPr>
        <w:t>Schwind</w:t>
      </w:r>
      <w:proofErr w:type="spellEnd"/>
      <w:r>
        <w:rPr>
          <w:rFonts w:ascii="Tahoma" w:eastAsia="Tahoma" w:hAnsi="Tahoma" w:cs="Tahoma"/>
          <w:color w:val="CC9900"/>
          <w:sz w:val="21"/>
          <w:szCs w:val="21"/>
        </w:rPr>
        <w:t xml:space="preserve">. Laser </w:t>
      </w:r>
      <w:proofErr w:type="spellStart"/>
      <w:r>
        <w:rPr>
          <w:rFonts w:ascii="Tahoma" w:eastAsia="Tahoma" w:hAnsi="Tahoma" w:cs="Tahoma"/>
          <w:color w:val="CC9900"/>
          <w:sz w:val="21"/>
          <w:szCs w:val="21"/>
        </w:rPr>
        <w:t>VisuMax</w:t>
      </w:r>
      <w:proofErr w:type="spellEnd"/>
      <w:r>
        <w:rPr>
          <w:rFonts w:ascii="Tahoma" w:eastAsia="Tahoma" w:hAnsi="Tahoma" w:cs="Tahoma"/>
          <w:color w:val="CC9900"/>
          <w:sz w:val="21"/>
          <w:szCs w:val="21"/>
        </w:rPr>
        <w:t xml:space="preserve"> 800 by měl být v roce 2024 navíc schválen pro použití pro operace </w:t>
      </w:r>
      <w:proofErr w:type="spellStart"/>
      <w:r>
        <w:rPr>
          <w:rFonts w:ascii="Tahoma" w:eastAsia="Tahoma" w:hAnsi="Tahoma" w:cs="Tahoma"/>
          <w:color w:val="CC9900"/>
          <w:sz w:val="21"/>
          <w:szCs w:val="21"/>
        </w:rPr>
        <w:t>hyperopie</w:t>
      </w:r>
      <w:proofErr w:type="spellEnd"/>
      <w:r>
        <w:rPr>
          <w:rFonts w:ascii="Tahoma" w:eastAsia="Tahoma" w:hAnsi="Tahoma" w:cs="Tahoma"/>
          <w:color w:val="CC9900"/>
          <w:sz w:val="21"/>
          <w:szCs w:val="21"/>
        </w:rPr>
        <w:t xml:space="preserve"> neboli dalekozrakosti metodou </w:t>
      </w:r>
      <w:proofErr w:type="spellStart"/>
      <w:r>
        <w:rPr>
          <w:rFonts w:ascii="Tahoma" w:eastAsia="Tahoma" w:hAnsi="Tahoma" w:cs="Tahoma"/>
          <w:color w:val="CC9900"/>
          <w:sz w:val="21"/>
          <w:szCs w:val="21"/>
        </w:rPr>
        <w:t>Relex</w:t>
      </w:r>
      <w:proofErr w:type="spellEnd"/>
      <w:r>
        <w:rPr>
          <w:rFonts w:ascii="Tahoma" w:eastAsia="Tahoma" w:hAnsi="Tahoma" w:cs="Tahoma"/>
          <w:color w:val="CC9900"/>
          <w:sz w:val="21"/>
          <w:szCs w:val="21"/>
        </w:rPr>
        <w:t xml:space="preserve"> Smile. Těchto zákroků bylo na naší klinice provedeno v rámci klinické studie nejvíce na světě,“ </w:t>
      </w:r>
      <w:r>
        <w:rPr>
          <w:rFonts w:ascii="Tahoma" w:eastAsia="Tahoma" w:hAnsi="Tahoma" w:cs="Tahoma"/>
          <w:sz w:val="21"/>
          <w:szCs w:val="21"/>
        </w:rPr>
        <w:t xml:space="preserve">řekl Pavel Stodůlka, světově uznávaný oční chirurg a přednosta sítě očních klinik </w:t>
      </w:r>
      <w:proofErr w:type="spellStart"/>
      <w:r>
        <w:rPr>
          <w:rFonts w:ascii="Tahoma" w:eastAsia="Tahoma" w:hAnsi="Tahoma" w:cs="Tahoma"/>
          <w:sz w:val="21"/>
          <w:szCs w:val="21"/>
        </w:rPr>
        <w:t>Gemini</w:t>
      </w:r>
      <w:proofErr w:type="spellEnd"/>
      <w:r>
        <w:rPr>
          <w:rFonts w:ascii="Tahoma" w:eastAsia="Tahoma" w:hAnsi="Tahoma" w:cs="Tahoma"/>
          <w:sz w:val="21"/>
          <w:szCs w:val="21"/>
        </w:rPr>
        <w:t xml:space="preserve">. </w:t>
      </w:r>
    </w:p>
    <w:p w14:paraId="24213C3A" w14:textId="77777777" w:rsidR="00EB0F80" w:rsidRDefault="00EB0F80" w:rsidP="00EB0F80">
      <w:pPr>
        <w:spacing w:before="280" w:after="280"/>
        <w:jc w:val="both"/>
        <w:rPr>
          <w:rFonts w:ascii="Tahoma" w:eastAsia="Tahoma" w:hAnsi="Tahoma" w:cs="Tahoma"/>
          <w:sz w:val="21"/>
          <w:szCs w:val="21"/>
        </w:rPr>
      </w:pPr>
      <w:r>
        <w:rPr>
          <w:rFonts w:ascii="Tahoma" w:eastAsia="Tahoma" w:hAnsi="Tahoma" w:cs="Tahoma"/>
          <w:sz w:val="21"/>
          <w:szCs w:val="21"/>
        </w:rPr>
        <w:t xml:space="preserve">Rozvoj zdravotnictví ale brzdí složitá legislativa. </w:t>
      </w:r>
      <w:r>
        <w:rPr>
          <w:rFonts w:ascii="Tahoma" w:eastAsia="Tahoma" w:hAnsi="Tahoma" w:cs="Tahoma"/>
          <w:color w:val="CC9900"/>
          <w:sz w:val="21"/>
          <w:szCs w:val="21"/>
        </w:rPr>
        <w:t xml:space="preserve">„Aktuálním tématem oční medicíny je rovněž léčba presbyopie neboli vetchozrakosti, která je lidově nazývána také „nemoc dlouhých rukou”, protože pacienti musí čtený text dávat co nejdále od očí. První operace vetchozrakosti na světě metodou </w:t>
      </w:r>
      <w:proofErr w:type="spellStart"/>
      <w:r>
        <w:rPr>
          <w:rFonts w:ascii="Tahoma" w:eastAsia="Tahoma" w:hAnsi="Tahoma" w:cs="Tahoma"/>
          <w:color w:val="CC9900"/>
          <w:sz w:val="21"/>
          <w:szCs w:val="21"/>
        </w:rPr>
        <w:t>Relex</w:t>
      </w:r>
      <w:proofErr w:type="spellEnd"/>
      <w:r>
        <w:rPr>
          <w:rFonts w:ascii="Tahoma" w:eastAsia="Tahoma" w:hAnsi="Tahoma" w:cs="Tahoma"/>
          <w:color w:val="CC9900"/>
          <w:sz w:val="21"/>
          <w:szCs w:val="21"/>
        </w:rPr>
        <w:t xml:space="preserve"> Smile byla v letošním roce provedena na naší klinice. Na její uvedení do praxe si však budeme muset počkat asi pět let. Schvalování nových lékařských zákroků je totiž díky nové evropské legislativě tak dlouhé, komplikované a drahé, že výrazně zpožďuje zavádění nových operací do praxe,“ </w:t>
      </w:r>
      <w:r>
        <w:rPr>
          <w:rFonts w:ascii="Tahoma" w:eastAsia="Tahoma" w:hAnsi="Tahoma" w:cs="Tahoma"/>
          <w:sz w:val="21"/>
          <w:szCs w:val="21"/>
        </w:rPr>
        <w:t>vysvětlil Pavel Stodůlka.</w:t>
      </w:r>
    </w:p>
    <w:p w14:paraId="2A103B7D" w14:textId="77777777" w:rsidR="00EB0F80" w:rsidRPr="002075E5" w:rsidRDefault="00EB0F80" w:rsidP="00EB0F80">
      <w:pPr>
        <w:spacing w:before="100" w:beforeAutospacing="1" w:after="100" w:afterAutospacing="1"/>
        <w:jc w:val="both"/>
        <w:rPr>
          <w:rFonts w:ascii="Tahoma" w:eastAsia="Tahoma" w:hAnsi="Tahoma" w:cs="Tahoma"/>
          <w:b/>
          <w:sz w:val="21"/>
          <w:szCs w:val="21"/>
        </w:rPr>
      </w:pPr>
      <w:r w:rsidRPr="002075E5">
        <w:rPr>
          <w:rFonts w:ascii="Tahoma" w:eastAsia="Tahoma" w:hAnsi="Tahoma" w:cs="Tahoma"/>
          <w:b/>
          <w:sz w:val="21"/>
          <w:szCs w:val="21"/>
        </w:rPr>
        <w:t>NADĚJE PRO KARDIAKY</w:t>
      </w:r>
    </w:p>
    <w:p w14:paraId="4BC6E9A6" w14:textId="77777777" w:rsidR="00EB0F80" w:rsidRDefault="00EB0F80" w:rsidP="00EB0F80">
      <w:pPr>
        <w:spacing w:before="100" w:beforeAutospacing="1" w:after="100" w:afterAutospacing="1"/>
        <w:jc w:val="both"/>
        <w:rPr>
          <w:rFonts w:ascii="Tahoma" w:eastAsia="Tahoma" w:hAnsi="Tahoma" w:cs="Tahoma"/>
          <w:color w:val="CC9900"/>
          <w:sz w:val="21"/>
          <w:szCs w:val="21"/>
        </w:rPr>
      </w:pPr>
      <w:r>
        <w:rPr>
          <w:rFonts w:ascii="Tahoma" w:eastAsia="Tahoma" w:hAnsi="Tahoma" w:cs="Tahoma"/>
          <w:bCs/>
          <w:sz w:val="21"/>
          <w:szCs w:val="21"/>
        </w:rPr>
        <w:t xml:space="preserve">Česko patří také mezi inovátory v oblasti kardiologie a čeští pacienti se příští rok dočkají unikátní terapie. </w:t>
      </w:r>
      <w:r w:rsidRPr="00A7101D">
        <w:rPr>
          <w:rFonts w:ascii="Tahoma" w:eastAsia="Tahoma" w:hAnsi="Tahoma" w:cs="Tahoma"/>
          <w:bCs/>
          <w:sz w:val="21"/>
          <w:szCs w:val="21"/>
        </w:rPr>
        <w:t xml:space="preserve">Ischemická choroba srdeční, globálně nejčastější příčina úmrtí, naléhavě potřebuje revoluční léčbu. </w:t>
      </w:r>
      <w:r>
        <w:rPr>
          <w:rFonts w:ascii="Tahoma" w:eastAsia="Tahoma" w:hAnsi="Tahoma" w:cs="Tahoma"/>
          <w:bCs/>
          <w:sz w:val="21"/>
          <w:szCs w:val="21"/>
        </w:rPr>
        <w:t>Tu vidí odborníci v</w:t>
      </w:r>
      <w:r w:rsidRPr="00A7101D">
        <w:rPr>
          <w:rFonts w:ascii="Tahoma" w:eastAsia="Tahoma" w:hAnsi="Tahoma" w:cs="Tahoma"/>
          <w:bCs/>
          <w:sz w:val="21"/>
          <w:szCs w:val="21"/>
        </w:rPr>
        <w:t xml:space="preserve"> </w:t>
      </w:r>
      <w:proofErr w:type="spellStart"/>
      <w:r w:rsidRPr="00A7101D">
        <w:rPr>
          <w:rFonts w:ascii="Tahoma" w:eastAsia="Tahoma" w:hAnsi="Tahoma" w:cs="Tahoma"/>
          <w:bCs/>
          <w:sz w:val="21"/>
          <w:szCs w:val="21"/>
        </w:rPr>
        <w:t>Cardiac</w:t>
      </w:r>
      <w:proofErr w:type="spellEnd"/>
      <w:r w:rsidRPr="00A7101D">
        <w:rPr>
          <w:rFonts w:ascii="Tahoma" w:eastAsia="Tahoma" w:hAnsi="Tahoma" w:cs="Tahoma"/>
          <w:bCs/>
          <w:sz w:val="21"/>
          <w:szCs w:val="21"/>
        </w:rPr>
        <w:t xml:space="preserve"> </w:t>
      </w:r>
      <w:proofErr w:type="spellStart"/>
      <w:r w:rsidRPr="00A7101D">
        <w:rPr>
          <w:rFonts w:ascii="Tahoma" w:eastAsia="Tahoma" w:hAnsi="Tahoma" w:cs="Tahoma"/>
          <w:bCs/>
          <w:sz w:val="21"/>
          <w:szCs w:val="21"/>
        </w:rPr>
        <w:t>Shock</w:t>
      </w:r>
      <w:proofErr w:type="spellEnd"/>
      <w:r w:rsidRPr="00A7101D">
        <w:rPr>
          <w:rFonts w:ascii="Tahoma" w:eastAsia="Tahoma" w:hAnsi="Tahoma" w:cs="Tahoma"/>
          <w:bCs/>
          <w:sz w:val="21"/>
          <w:szCs w:val="21"/>
        </w:rPr>
        <w:t xml:space="preserve"> </w:t>
      </w:r>
      <w:proofErr w:type="spellStart"/>
      <w:r w:rsidRPr="00A7101D">
        <w:rPr>
          <w:rFonts w:ascii="Tahoma" w:eastAsia="Tahoma" w:hAnsi="Tahoma" w:cs="Tahoma"/>
          <w:bCs/>
          <w:sz w:val="21"/>
          <w:szCs w:val="21"/>
        </w:rPr>
        <w:t>Wave</w:t>
      </w:r>
      <w:proofErr w:type="spellEnd"/>
      <w:r w:rsidRPr="00A7101D">
        <w:rPr>
          <w:rFonts w:ascii="Tahoma" w:eastAsia="Tahoma" w:hAnsi="Tahoma" w:cs="Tahoma"/>
          <w:bCs/>
          <w:sz w:val="21"/>
          <w:szCs w:val="21"/>
        </w:rPr>
        <w:t xml:space="preserve"> </w:t>
      </w:r>
      <w:proofErr w:type="spellStart"/>
      <w:r w:rsidRPr="00A7101D">
        <w:rPr>
          <w:rFonts w:ascii="Tahoma" w:eastAsia="Tahoma" w:hAnsi="Tahoma" w:cs="Tahoma"/>
          <w:bCs/>
          <w:sz w:val="21"/>
          <w:szCs w:val="21"/>
        </w:rPr>
        <w:t>Therapy</w:t>
      </w:r>
      <w:proofErr w:type="spellEnd"/>
      <w:r w:rsidRPr="00A7101D">
        <w:rPr>
          <w:rFonts w:ascii="Tahoma" w:eastAsia="Tahoma" w:hAnsi="Tahoma" w:cs="Tahoma"/>
          <w:bCs/>
          <w:sz w:val="21"/>
          <w:szCs w:val="21"/>
        </w:rPr>
        <w:t xml:space="preserve"> (CSWT), která může zmírnit symptomy </w:t>
      </w:r>
      <w:r>
        <w:rPr>
          <w:rFonts w:ascii="Tahoma" w:eastAsia="Tahoma" w:hAnsi="Tahoma" w:cs="Tahoma"/>
          <w:bCs/>
          <w:sz w:val="21"/>
          <w:szCs w:val="21"/>
        </w:rPr>
        <w:t xml:space="preserve">závažné nemoci </w:t>
      </w:r>
      <w:r w:rsidRPr="00A7101D">
        <w:rPr>
          <w:rFonts w:ascii="Tahoma" w:eastAsia="Tahoma" w:hAnsi="Tahoma" w:cs="Tahoma"/>
          <w:bCs/>
          <w:sz w:val="21"/>
          <w:szCs w:val="21"/>
        </w:rPr>
        <w:t xml:space="preserve">a zlepšit kvalitu života pacientů. Technologie </w:t>
      </w:r>
      <w:proofErr w:type="spellStart"/>
      <w:r w:rsidRPr="00A7101D">
        <w:rPr>
          <w:rFonts w:ascii="Tahoma" w:eastAsia="Tahoma" w:hAnsi="Tahoma" w:cs="Tahoma"/>
          <w:bCs/>
          <w:sz w:val="21"/>
          <w:szCs w:val="21"/>
        </w:rPr>
        <w:t>kardio</w:t>
      </w:r>
      <w:proofErr w:type="spellEnd"/>
      <w:r w:rsidRPr="00A7101D">
        <w:rPr>
          <w:rFonts w:ascii="Tahoma" w:eastAsia="Tahoma" w:hAnsi="Tahoma" w:cs="Tahoma"/>
          <w:bCs/>
          <w:sz w:val="21"/>
          <w:szCs w:val="21"/>
        </w:rPr>
        <w:t xml:space="preserve"> fokusované rázové vlny pro </w:t>
      </w:r>
      <w:r>
        <w:rPr>
          <w:rFonts w:ascii="Tahoma" w:eastAsia="Tahoma" w:hAnsi="Tahoma" w:cs="Tahoma"/>
          <w:bCs/>
          <w:sz w:val="21"/>
          <w:szCs w:val="21"/>
        </w:rPr>
        <w:t>tuto terapii</w:t>
      </w:r>
      <w:r w:rsidRPr="00A7101D">
        <w:rPr>
          <w:rFonts w:ascii="Tahoma" w:eastAsia="Tahoma" w:hAnsi="Tahoma" w:cs="Tahoma"/>
          <w:bCs/>
          <w:sz w:val="21"/>
          <w:szCs w:val="21"/>
        </w:rPr>
        <w:t xml:space="preserve"> existuje v Evropě zatím jen v pár kusech.</w:t>
      </w:r>
      <w:r>
        <w:rPr>
          <w:rFonts w:ascii="Tahoma" w:eastAsia="Tahoma" w:hAnsi="Tahoma" w:cs="Tahoma"/>
          <w:bCs/>
          <w:sz w:val="21"/>
          <w:szCs w:val="21"/>
        </w:rPr>
        <w:t xml:space="preserve"> V Česku je prozatím jediný přístroj. </w:t>
      </w:r>
      <w:r>
        <w:rPr>
          <w:rFonts w:ascii="Tahoma" w:eastAsia="Tahoma" w:hAnsi="Tahoma" w:cs="Tahoma"/>
          <w:color w:val="CC9900"/>
          <w:sz w:val="21"/>
          <w:szCs w:val="21"/>
        </w:rPr>
        <w:t>„</w:t>
      </w:r>
      <w:r w:rsidRPr="00A7101D">
        <w:rPr>
          <w:rFonts w:ascii="Tahoma" w:eastAsia="Tahoma" w:hAnsi="Tahoma" w:cs="Tahoma"/>
          <w:color w:val="CC9900"/>
          <w:sz w:val="21"/>
          <w:szCs w:val="21"/>
        </w:rPr>
        <w:t xml:space="preserve">První a jediný přístroj v Česku máme </w:t>
      </w:r>
      <w:r>
        <w:rPr>
          <w:rFonts w:ascii="Tahoma" w:eastAsia="Tahoma" w:hAnsi="Tahoma" w:cs="Tahoma"/>
          <w:color w:val="CC9900"/>
          <w:sz w:val="21"/>
          <w:szCs w:val="21"/>
        </w:rPr>
        <w:t>na naší klinice</w:t>
      </w:r>
      <w:r w:rsidRPr="00A7101D">
        <w:rPr>
          <w:rFonts w:ascii="Tahoma" w:eastAsia="Tahoma" w:hAnsi="Tahoma" w:cs="Tahoma"/>
          <w:color w:val="CC9900"/>
          <w:sz w:val="21"/>
          <w:szCs w:val="21"/>
        </w:rPr>
        <w:t xml:space="preserve">. Jde o podstatně silnější a větší přístroj než dosud </w:t>
      </w:r>
      <w:r>
        <w:rPr>
          <w:rFonts w:ascii="Tahoma" w:eastAsia="Tahoma" w:hAnsi="Tahoma" w:cs="Tahoma"/>
          <w:color w:val="CC9900"/>
          <w:sz w:val="21"/>
          <w:szCs w:val="21"/>
        </w:rPr>
        <w:t>známé</w:t>
      </w:r>
      <w:r w:rsidRPr="00A7101D">
        <w:rPr>
          <w:rFonts w:ascii="Tahoma" w:eastAsia="Tahoma" w:hAnsi="Tahoma" w:cs="Tahoma"/>
          <w:color w:val="CC9900"/>
          <w:sz w:val="21"/>
          <w:szCs w:val="21"/>
        </w:rPr>
        <w:t xml:space="preserve"> radiální a fokusované rázové vlny využívané k rehabilitaci a urychlení hojení.</w:t>
      </w:r>
      <w:r>
        <w:rPr>
          <w:rFonts w:ascii="Tahoma" w:eastAsia="Tahoma" w:hAnsi="Tahoma" w:cs="Tahoma"/>
          <w:color w:val="CC9900"/>
          <w:sz w:val="21"/>
          <w:szCs w:val="21"/>
        </w:rPr>
        <w:t xml:space="preserve"> CSWT </w:t>
      </w:r>
      <w:r>
        <w:rPr>
          <w:rFonts w:ascii="Tahoma" w:eastAsia="Tahoma" w:hAnsi="Tahoma" w:cs="Tahoma"/>
          <w:color w:val="CC9900"/>
          <w:sz w:val="21"/>
          <w:szCs w:val="21"/>
        </w:rPr>
        <w:lastRenderedPageBreak/>
        <w:t>je n</w:t>
      </w:r>
      <w:r w:rsidRPr="00A7101D">
        <w:rPr>
          <w:rFonts w:ascii="Tahoma" w:eastAsia="Tahoma" w:hAnsi="Tahoma" w:cs="Tahoma"/>
          <w:color w:val="CC9900"/>
          <w:sz w:val="21"/>
          <w:szCs w:val="21"/>
        </w:rPr>
        <w:t>einvazivní</w:t>
      </w:r>
      <w:r>
        <w:rPr>
          <w:rFonts w:ascii="Tahoma" w:eastAsia="Tahoma" w:hAnsi="Tahoma" w:cs="Tahoma"/>
          <w:color w:val="CC9900"/>
          <w:sz w:val="21"/>
          <w:szCs w:val="21"/>
        </w:rPr>
        <w:t>, bezpečná</w:t>
      </w:r>
      <w:r w:rsidRPr="00A7101D">
        <w:rPr>
          <w:rFonts w:ascii="Tahoma" w:eastAsia="Tahoma" w:hAnsi="Tahoma" w:cs="Tahoma"/>
          <w:color w:val="CC9900"/>
          <w:sz w:val="21"/>
          <w:szCs w:val="21"/>
        </w:rPr>
        <w:t xml:space="preserve"> a bezbolestn</w:t>
      </w:r>
      <w:r>
        <w:rPr>
          <w:rFonts w:ascii="Tahoma" w:eastAsia="Tahoma" w:hAnsi="Tahoma" w:cs="Tahoma"/>
          <w:color w:val="CC9900"/>
          <w:sz w:val="21"/>
          <w:szCs w:val="21"/>
        </w:rPr>
        <w:t>á</w:t>
      </w:r>
      <w:r w:rsidRPr="00A7101D">
        <w:rPr>
          <w:rFonts w:ascii="Tahoma" w:eastAsia="Tahoma" w:hAnsi="Tahoma" w:cs="Tahoma"/>
          <w:color w:val="CC9900"/>
          <w:sz w:val="21"/>
          <w:szCs w:val="21"/>
        </w:rPr>
        <w:t xml:space="preserve"> terapi</w:t>
      </w:r>
      <w:r>
        <w:rPr>
          <w:rFonts w:ascii="Tahoma" w:eastAsia="Tahoma" w:hAnsi="Tahoma" w:cs="Tahoma"/>
          <w:color w:val="CC9900"/>
          <w:sz w:val="21"/>
          <w:szCs w:val="21"/>
        </w:rPr>
        <w:t>e</w:t>
      </w:r>
      <w:r w:rsidRPr="00A7101D">
        <w:rPr>
          <w:rFonts w:ascii="Tahoma" w:eastAsia="Tahoma" w:hAnsi="Tahoma" w:cs="Tahoma"/>
          <w:color w:val="CC9900"/>
          <w:sz w:val="21"/>
          <w:szCs w:val="21"/>
        </w:rPr>
        <w:t xml:space="preserve"> využív</w:t>
      </w:r>
      <w:r>
        <w:rPr>
          <w:rFonts w:ascii="Tahoma" w:eastAsia="Tahoma" w:hAnsi="Tahoma" w:cs="Tahoma"/>
          <w:color w:val="CC9900"/>
          <w:sz w:val="21"/>
          <w:szCs w:val="21"/>
        </w:rPr>
        <w:t>ající</w:t>
      </w:r>
      <w:r w:rsidRPr="00A7101D">
        <w:rPr>
          <w:rFonts w:ascii="Tahoma" w:eastAsia="Tahoma" w:hAnsi="Tahoma" w:cs="Tahoma"/>
          <w:color w:val="CC9900"/>
          <w:sz w:val="21"/>
          <w:szCs w:val="21"/>
        </w:rPr>
        <w:t xml:space="preserve"> technologii nízkoenergetické </w:t>
      </w:r>
      <w:proofErr w:type="spellStart"/>
      <w:r w:rsidRPr="00A7101D">
        <w:rPr>
          <w:rFonts w:ascii="Tahoma" w:eastAsia="Tahoma" w:hAnsi="Tahoma" w:cs="Tahoma"/>
          <w:color w:val="CC9900"/>
          <w:sz w:val="21"/>
          <w:szCs w:val="21"/>
        </w:rPr>
        <w:t>kardio</w:t>
      </w:r>
      <w:proofErr w:type="spellEnd"/>
      <w:r w:rsidRPr="00A7101D">
        <w:rPr>
          <w:rFonts w:ascii="Tahoma" w:eastAsia="Tahoma" w:hAnsi="Tahoma" w:cs="Tahoma"/>
          <w:color w:val="CC9900"/>
          <w:sz w:val="21"/>
          <w:szCs w:val="21"/>
        </w:rPr>
        <w:t xml:space="preserve"> fokusované rázové vlny, která dokáže stimulovat růst a tvorbu nových cév ve špatně zásobeném srdečním svalu. Tím ve svém důsledku může zabránit vzniku infarktu</w:t>
      </w:r>
      <w:r>
        <w:rPr>
          <w:rFonts w:ascii="Tahoma" w:eastAsia="Tahoma" w:hAnsi="Tahoma" w:cs="Tahoma"/>
          <w:color w:val="CC9900"/>
          <w:sz w:val="21"/>
          <w:szCs w:val="21"/>
        </w:rPr>
        <w:t xml:space="preserve">,“ </w:t>
      </w:r>
      <w:r w:rsidRPr="008913BB">
        <w:rPr>
          <w:rFonts w:ascii="Tahoma" w:eastAsia="Tahoma" w:hAnsi="Tahoma" w:cs="Tahoma"/>
          <w:sz w:val="21"/>
          <w:szCs w:val="21"/>
        </w:rPr>
        <w:t xml:space="preserve">představil novinku ředitel </w:t>
      </w:r>
      <w:proofErr w:type="spellStart"/>
      <w:r w:rsidRPr="00A7101D">
        <w:rPr>
          <w:rFonts w:ascii="Tahoma" w:eastAsia="Tahoma" w:hAnsi="Tahoma" w:cs="Tahoma"/>
          <w:sz w:val="21"/>
          <w:szCs w:val="21"/>
        </w:rPr>
        <w:t>FYZIOkliniky</w:t>
      </w:r>
      <w:proofErr w:type="spellEnd"/>
      <w:r w:rsidRPr="00A7101D">
        <w:rPr>
          <w:rFonts w:ascii="Tahoma" w:eastAsia="Tahoma" w:hAnsi="Tahoma" w:cs="Tahoma"/>
          <w:sz w:val="21"/>
          <w:szCs w:val="21"/>
        </w:rPr>
        <w:t xml:space="preserve"> Zdeněk </w:t>
      </w:r>
      <w:r>
        <w:rPr>
          <w:rFonts w:ascii="Tahoma" w:eastAsia="Tahoma" w:hAnsi="Tahoma" w:cs="Tahoma"/>
          <w:sz w:val="21"/>
          <w:szCs w:val="21"/>
        </w:rPr>
        <w:t>Bílek.</w:t>
      </w:r>
    </w:p>
    <w:p w14:paraId="28FE6AD6" w14:textId="77777777" w:rsidR="00EB0F80" w:rsidRPr="002075E5" w:rsidRDefault="00EB0F80" w:rsidP="00EB0F80">
      <w:pPr>
        <w:spacing w:before="100" w:beforeAutospacing="1" w:after="100" w:afterAutospacing="1"/>
        <w:jc w:val="both"/>
        <w:rPr>
          <w:rFonts w:ascii="Tahoma" w:eastAsia="Tahoma" w:hAnsi="Tahoma" w:cs="Tahoma"/>
          <w:color w:val="CC9900"/>
          <w:sz w:val="21"/>
          <w:szCs w:val="21"/>
        </w:rPr>
      </w:pPr>
      <w:r w:rsidRPr="00F17CA4">
        <w:rPr>
          <w:rFonts w:ascii="Tahoma" w:eastAsia="Tahoma" w:hAnsi="Tahoma" w:cs="Tahoma"/>
          <w:sz w:val="21"/>
          <w:szCs w:val="21"/>
        </w:rPr>
        <w:t xml:space="preserve">V Německu, Švýcarsku nebo Japonsku je CSWT už zavedenou metodou v boji proti ischemické chorobě srdeční. Čeští pacienti budou mít tuto možnost léčby k dispozici poprvé od nového roku. </w:t>
      </w:r>
      <w:r>
        <w:rPr>
          <w:rFonts w:ascii="Tahoma" w:eastAsia="Tahoma" w:hAnsi="Tahoma" w:cs="Tahoma"/>
          <w:color w:val="CC9900"/>
          <w:sz w:val="21"/>
          <w:szCs w:val="21"/>
        </w:rPr>
        <w:t>„</w:t>
      </w:r>
      <w:r w:rsidRPr="00A7101D">
        <w:rPr>
          <w:rFonts w:ascii="Tahoma" w:eastAsia="Tahoma" w:hAnsi="Tahoma" w:cs="Tahoma"/>
          <w:color w:val="CC9900"/>
          <w:sz w:val="21"/>
          <w:szCs w:val="21"/>
        </w:rPr>
        <w:t>Terapie je vhodná pro pacienty s diagnostikovanou ischemickou chorobou srdeční, zejména ty s přítomností anginy pectoris a sníženým průtokem krve koronárními arteriemi. Je účinná po operaci bypassu, urychluje hojení operovaných cév a je vhodná i pro pacienty s prvním stupněm anginy pectoris, kteří chtějí předejít infarktu myokardu.</w:t>
      </w:r>
      <w:r>
        <w:rPr>
          <w:rFonts w:ascii="Tahoma" w:eastAsia="Tahoma" w:hAnsi="Tahoma" w:cs="Tahoma"/>
          <w:color w:val="CC9900"/>
          <w:sz w:val="21"/>
          <w:szCs w:val="21"/>
        </w:rPr>
        <w:t xml:space="preserve"> </w:t>
      </w:r>
      <w:r w:rsidRPr="00A7101D">
        <w:rPr>
          <w:rFonts w:ascii="Tahoma" w:eastAsia="Tahoma" w:hAnsi="Tahoma" w:cs="Tahoma"/>
          <w:color w:val="CC9900"/>
          <w:sz w:val="21"/>
          <w:szCs w:val="21"/>
        </w:rPr>
        <w:t>Aplikace rázové vlny je cílená přesně na ischemické oblasti srdce, kde podporuje tvorbu nových kapilár, zlepšují</w:t>
      </w:r>
      <w:r>
        <w:rPr>
          <w:rFonts w:ascii="Tahoma" w:eastAsia="Tahoma" w:hAnsi="Tahoma" w:cs="Tahoma"/>
          <w:color w:val="CC9900"/>
          <w:sz w:val="21"/>
          <w:szCs w:val="21"/>
        </w:rPr>
        <w:t>cích</w:t>
      </w:r>
      <w:r w:rsidRPr="00A7101D">
        <w:rPr>
          <w:rFonts w:ascii="Tahoma" w:eastAsia="Tahoma" w:hAnsi="Tahoma" w:cs="Tahoma"/>
          <w:color w:val="CC9900"/>
          <w:sz w:val="21"/>
          <w:szCs w:val="21"/>
        </w:rPr>
        <w:t xml:space="preserve"> cirkulaci a metabolismus. </w:t>
      </w:r>
      <w:r>
        <w:rPr>
          <w:rFonts w:ascii="Tahoma" w:eastAsia="Tahoma" w:hAnsi="Tahoma" w:cs="Tahoma"/>
          <w:color w:val="CC9900"/>
          <w:sz w:val="21"/>
          <w:szCs w:val="21"/>
        </w:rPr>
        <w:t>Po tříměsíční terapii, která zahrnuje tři léčebné cykly po čtyřech týdnech (první týden proběhnou tři aplikace a následují tři týdny ‚odpočinku‘), dochází k trvalé obnově cévního systému. Přístroj pro terapii CSWT uvedeme do praxe o</w:t>
      </w:r>
      <w:r w:rsidRPr="00A7101D">
        <w:rPr>
          <w:rFonts w:ascii="Tahoma" w:eastAsia="Tahoma" w:hAnsi="Tahoma" w:cs="Tahoma"/>
          <w:color w:val="CC9900"/>
          <w:sz w:val="21"/>
          <w:szCs w:val="21"/>
        </w:rPr>
        <w:t>d roku 2024</w:t>
      </w:r>
      <w:r>
        <w:rPr>
          <w:rFonts w:ascii="Tahoma" w:eastAsia="Tahoma" w:hAnsi="Tahoma" w:cs="Tahoma"/>
          <w:color w:val="CC9900"/>
          <w:sz w:val="21"/>
          <w:szCs w:val="21"/>
        </w:rPr>
        <w:t>, už nyní</w:t>
      </w:r>
      <w:r w:rsidRPr="00A7101D">
        <w:rPr>
          <w:rFonts w:ascii="Tahoma" w:eastAsia="Tahoma" w:hAnsi="Tahoma" w:cs="Tahoma"/>
          <w:color w:val="CC9900"/>
          <w:sz w:val="21"/>
          <w:szCs w:val="21"/>
        </w:rPr>
        <w:t xml:space="preserve"> máme desítky zájemců o </w:t>
      </w:r>
      <w:proofErr w:type="spellStart"/>
      <w:r w:rsidRPr="00A7101D">
        <w:rPr>
          <w:rFonts w:ascii="Tahoma" w:eastAsia="Tahoma" w:hAnsi="Tahoma" w:cs="Tahoma"/>
          <w:color w:val="CC9900"/>
          <w:sz w:val="21"/>
          <w:szCs w:val="21"/>
        </w:rPr>
        <w:t>kardio</w:t>
      </w:r>
      <w:proofErr w:type="spellEnd"/>
      <w:r w:rsidRPr="00A7101D">
        <w:rPr>
          <w:rFonts w:ascii="Tahoma" w:eastAsia="Tahoma" w:hAnsi="Tahoma" w:cs="Tahoma"/>
          <w:color w:val="CC9900"/>
          <w:sz w:val="21"/>
          <w:szCs w:val="21"/>
        </w:rPr>
        <w:t xml:space="preserve"> ošetření</w:t>
      </w:r>
      <w:r>
        <w:rPr>
          <w:rFonts w:ascii="Tahoma" w:eastAsia="Tahoma" w:hAnsi="Tahoma" w:cs="Tahoma"/>
          <w:color w:val="CC9900"/>
          <w:sz w:val="21"/>
          <w:szCs w:val="21"/>
        </w:rPr>
        <w:t xml:space="preserve">,“ </w:t>
      </w:r>
      <w:r>
        <w:rPr>
          <w:rFonts w:ascii="Tahoma" w:eastAsia="Tahoma" w:hAnsi="Tahoma" w:cs="Tahoma"/>
          <w:sz w:val="21"/>
          <w:szCs w:val="21"/>
        </w:rPr>
        <w:t xml:space="preserve">popsal </w:t>
      </w:r>
      <w:r w:rsidRPr="00A7101D">
        <w:rPr>
          <w:rFonts w:ascii="Tahoma" w:eastAsia="Tahoma" w:hAnsi="Tahoma" w:cs="Tahoma"/>
          <w:sz w:val="21"/>
          <w:szCs w:val="21"/>
        </w:rPr>
        <w:t>Zdeněk Bílek</w:t>
      </w:r>
      <w:r>
        <w:rPr>
          <w:rFonts w:ascii="Tahoma" w:eastAsia="Tahoma" w:hAnsi="Tahoma" w:cs="Tahoma"/>
          <w:sz w:val="21"/>
          <w:szCs w:val="21"/>
        </w:rPr>
        <w:t>.</w:t>
      </w:r>
    </w:p>
    <w:p w14:paraId="43554BF0" w14:textId="77777777" w:rsidR="00EB0F80" w:rsidRPr="00E5756F" w:rsidRDefault="00EB0F80" w:rsidP="00EB0F80">
      <w:pPr>
        <w:shd w:val="clear" w:color="auto" w:fill="FFFFFF"/>
        <w:spacing w:after="0"/>
        <w:rPr>
          <w:rFonts w:eastAsia="Times New Roman"/>
          <w:color w:val="212121"/>
          <w:sz w:val="24"/>
          <w:szCs w:val="24"/>
        </w:rPr>
      </w:pPr>
      <w:r w:rsidRPr="00E5756F">
        <w:rPr>
          <w:rFonts w:ascii="Tahoma" w:eastAsia="Times New Roman" w:hAnsi="Tahoma" w:cs="Tahoma"/>
          <w:b/>
          <w:bCs/>
          <w:color w:val="212121"/>
          <w:sz w:val="21"/>
          <w:szCs w:val="21"/>
        </w:rPr>
        <w:t>TRENDY V PLASTICKÉ CHIRURGII</w:t>
      </w:r>
    </w:p>
    <w:p w14:paraId="3A4F18DE" w14:textId="77777777" w:rsidR="00EB0F80" w:rsidRPr="00E5756F" w:rsidRDefault="00EB0F80" w:rsidP="00EB0F80">
      <w:pPr>
        <w:shd w:val="clear" w:color="auto" w:fill="FFFFFF"/>
        <w:spacing w:after="0"/>
        <w:rPr>
          <w:rFonts w:eastAsia="Times New Roman"/>
          <w:color w:val="212121"/>
          <w:sz w:val="24"/>
          <w:szCs w:val="24"/>
        </w:rPr>
      </w:pPr>
    </w:p>
    <w:p w14:paraId="0779DEF5" w14:textId="77777777" w:rsidR="00EB0F80" w:rsidRPr="00E5756F" w:rsidRDefault="00EB0F80" w:rsidP="00EB0F80">
      <w:pPr>
        <w:pBdr>
          <w:bottom w:val="single" w:sz="4" w:space="1" w:color="auto"/>
        </w:pBdr>
        <w:spacing w:after="0"/>
        <w:jc w:val="both"/>
        <w:rPr>
          <w:rFonts w:ascii="Times New Roman" w:eastAsia="Times New Roman" w:hAnsi="Times New Roman" w:cs="Times New Roman"/>
          <w:sz w:val="24"/>
          <w:szCs w:val="24"/>
        </w:rPr>
      </w:pPr>
      <w:r w:rsidRPr="00E5756F">
        <w:rPr>
          <w:rFonts w:ascii="Tahoma" w:eastAsia="Times New Roman" w:hAnsi="Tahoma" w:cs="Tahoma"/>
          <w:color w:val="212121"/>
          <w:sz w:val="21"/>
          <w:szCs w:val="21"/>
          <w:shd w:val="clear" w:color="auto" w:fill="FFFFFF"/>
        </w:rPr>
        <w:t>V zahraniční konkurenci si obstojně vede i česká estetická medicína. V Československu coby první zemi na světě byla plastická chirurgie v roce 1939 uznána jako samostatný medicínský obor. Československá plastická chirurgie se tak dostala na špičkovou úroveň o generaci dříve než ve většině rozvinutých zemí. A svůj vysoký standard drží dodnes i díky inovativním zákrokům. Mezi trendy pro rok 2024 bude mimo jiné i zvětšování pozadí</w:t>
      </w:r>
      <w:r>
        <w:rPr>
          <w:rFonts w:ascii="Tahoma" w:eastAsia="Times New Roman" w:hAnsi="Tahoma" w:cs="Tahoma"/>
          <w:color w:val="212121"/>
          <w:sz w:val="21"/>
          <w:szCs w:val="21"/>
          <w:shd w:val="clear" w:color="auto" w:fill="FFFFFF"/>
        </w:rPr>
        <w:t>.</w:t>
      </w:r>
      <w:r w:rsidRPr="00E5756F">
        <w:rPr>
          <w:rFonts w:ascii="Tahoma" w:eastAsia="Times New Roman" w:hAnsi="Tahoma" w:cs="Tahoma"/>
          <w:color w:val="CC9900"/>
          <w:sz w:val="21"/>
          <w:szCs w:val="21"/>
          <w:shd w:val="clear" w:color="auto" w:fill="FFFFFF"/>
        </w:rPr>
        <w:t> „Kulaté, pevné pozadí se stává symbolem přitažlivosti dnešní doby a tento trend se dostává i do Česka. Tvar a velikost hýždí lze do jisté míry tvarovat usilovným cvičením. Důležitým faktorem je však i genetická dispozice, kterou ovlivnit nelze. Stejně jako je tomu u prsou, k augmentaci hýždí slouží silikonové implantáty. Ty se od sebe liší velikostí i tvarem tak, aby výsledný efekt odpovídal přání klienta. Na klinice nabízíme novou, efektivnější techniku. Jejím primárním benefitem je umístění implantátu kompletně pod sval z</w:t>
      </w:r>
      <w:r>
        <w:rPr>
          <w:rFonts w:ascii="Tahoma" w:eastAsia="Times New Roman" w:hAnsi="Tahoma" w:cs="Tahoma"/>
          <w:color w:val="CC9900"/>
          <w:sz w:val="21"/>
          <w:szCs w:val="21"/>
          <w:shd w:val="clear" w:color="auto" w:fill="FFFFFF"/>
        </w:rPr>
        <w:t>e</w:t>
      </w:r>
      <w:r w:rsidRPr="00E5756F">
        <w:rPr>
          <w:rFonts w:ascii="Tahoma" w:eastAsia="Times New Roman" w:hAnsi="Tahoma" w:cs="Tahoma"/>
          <w:color w:val="CC9900"/>
          <w:sz w:val="21"/>
          <w:szCs w:val="21"/>
          <w:shd w:val="clear" w:color="auto" w:fill="FFFFFF"/>
        </w:rPr>
        <w:t xml:space="preserve"> dvou krátkých řezů. To zajistí, že ani při aktivním stylu života nehrozí deformace tvaru, vysunutí implantátu výše nebo naopak jeho pokles,“ </w:t>
      </w:r>
      <w:r w:rsidRPr="00E5756F">
        <w:rPr>
          <w:rFonts w:ascii="Tahoma" w:eastAsia="Times New Roman" w:hAnsi="Tahoma" w:cs="Tahoma"/>
          <w:color w:val="212121"/>
          <w:sz w:val="21"/>
          <w:szCs w:val="21"/>
          <w:shd w:val="clear" w:color="auto" w:fill="FFFFFF"/>
        </w:rPr>
        <w:t xml:space="preserve">popsal Petros </w:t>
      </w:r>
      <w:proofErr w:type="spellStart"/>
      <w:r w:rsidRPr="00E5756F">
        <w:rPr>
          <w:rFonts w:ascii="Tahoma" w:eastAsia="Times New Roman" w:hAnsi="Tahoma" w:cs="Tahoma"/>
          <w:color w:val="212121"/>
          <w:sz w:val="21"/>
          <w:szCs w:val="21"/>
          <w:shd w:val="clear" w:color="auto" w:fill="FFFFFF"/>
        </w:rPr>
        <w:t>Christodoulou</w:t>
      </w:r>
      <w:proofErr w:type="spellEnd"/>
      <w:r w:rsidRPr="00E5756F">
        <w:rPr>
          <w:rFonts w:ascii="Tahoma" w:eastAsia="Times New Roman" w:hAnsi="Tahoma" w:cs="Tahoma"/>
          <w:color w:val="212121"/>
          <w:sz w:val="21"/>
          <w:szCs w:val="21"/>
          <w:shd w:val="clear" w:color="auto" w:fill="FFFFFF"/>
        </w:rPr>
        <w:t xml:space="preserve">, plastický chirurg kliniky </w:t>
      </w:r>
      <w:proofErr w:type="spellStart"/>
      <w:r w:rsidRPr="00E5756F">
        <w:rPr>
          <w:rFonts w:ascii="Tahoma" w:eastAsia="Times New Roman" w:hAnsi="Tahoma" w:cs="Tahoma"/>
          <w:color w:val="212121"/>
          <w:sz w:val="21"/>
          <w:szCs w:val="21"/>
          <w:shd w:val="clear" w:color="auto" w:fill="FFFFFF"/>
        </w:rPr>
        <w:t>Medicom</w:t>
      </w:r>
      <w:proofErr w:type="spellEnd"/>
      <w:r w:rsidRPr="00E5756F">
        <w:rPr>
          <w:rFonts w:ascii="Tahoma" w:eastAsia="Times New Roman" w:hAnsi="Tahoma" w:cs="Tahoma"/>
          <w:color w:val="212121"/>
          <w:sz w:val="21"/>
          <w:szCs w:val="21"/>
          <w:shd w:val="clear" w:color="auto" w:fill="FFFFFF"/>
        </w:rPr>
        <w:t xml:space="preserve"> </w:t>
      </w:r>
      <w:proofErr w:type="spellStart"/>
      <w:r w:rsidRPr="00E5756F">
        <w:rPr>
          <w:rFonts w:ascii="Tahoma" w:eastAsia="Times New Roman" w:hAnsi="Tahoma" w:cs="Tahoma"/>
          <w:color w:val="212121"/>
          <w:sz w:val="21"/>
          <w:szCs w:val="21"/>
          <w:shd w:val="clear" w:color="auto" w:fill="FFFFFF"/>
        </w:rPr>
        <w:t>Clinic</w:t>
      </w:r>
      <w:proofErr w:type="spellEnd"/>
      <w:r w:rsidRPr="00E5756F">
        <w:rPr>
          <w:rFonts w:ascii="Tahoma" w:eastAsia="Times New Roman" w:hAnsi="Tahoma" w:cs="Tahoma"/>
          <w:color w:val="212121"/>
          <w:sz w:val="21"/>
          <w:szCs w:val="21"/>
          <w:shd w:val="clear" w:color="auto" w:fill="FFFFFF"/>
        </w:rPr>
        <w:t>, největšího soukromého pracoviště plastické a estetické medicíny v České republice</w:t>
      </w:r>
      <w:r>
        <w:rPr>
          <w:rFonts w:ascii="Tahoma" w:eastAsia="Times New Roman" w:hAnsi="Tahoma" w:cs="Tahoma"/>
          <w:color w:val="212121"/>
          <w:sz w:val="21"/>
          <w:szCs w:val="21"/>
          <w:shd w:val="clear" w:color="auto" w:fill="FFFFFF"/>
        </w:rPr>
        <w:t>.</w:t>
      </w:r>
    </w:p>
    <w:p w14:paraId="696B1C77" w14:textId="77777777" w:rsidR="00EB0F80" w:rsidRDefault="00EB0F80" w:rsidP="00EB0F80">
      <w:pPr>
        <w:spacing w:before="240" w:after="240"/>
        <w:jc w:val="both"/>
        <w:rPr>
          <w:rFonts w:ascii="Tahoma" w:eastAsia="Tahoma" w:hAnsi="Tahoma" w:cs="Tahoma"/>
          <w:color w:val="CC9900"/>
          <w:sz w:val="21"/>
          <w:szCs w:val="21"/>
        </w:rPr>
      </w:pPr>
      <w:r>
        <w:rPr>
          <w:rFonts w:ascii="Tahoma" w:eastAsia="Tahoma" w:hAnsi="Tahoma" w:cs="Tahoma"/>
          <w:b/>
          <w:sz w:val="21"/>
          <w:szCs w:val="21"/>
        </w:rPr>
        <w:t>KONTAKT PRO MÉDIA:</w:t>
      </w:r>
    </w:p>
    <w:p w14:paraId="4D2FFBAA" w14:textId="77777777" w:rsidR="00EB0F80" w:rsidRDefault="00EB0F80" w:rsidP="00EB0F80">
      <w:pPr>
        <w:jc w:val="both"/>
        <w:rPr>
          <w:rFonts w:ascii="Tahoma" w:eastAsia="Tahoma" w:hAnsi="Tahoma" w:cs="Tahoma"/>
          <w:b/>
          <w:color w:val="CC9900"/>
          <w:sz w:val="21"/>
          <w:szCs w:val="21"/>
        </w:rPr>
      </w:pPr>
      <w:r>
        <w:rPr>
          <w:rFonts w:ascii="Tahoma" w:eastAsia="Tahoma" w:hAnsi="Tahoma" w:cs="Tahoma"/>
          <w:b/>
          <w:color w:val="333333"/>
          <w:sz w:val="21"/>
          <w:szCs w:val="21"/>
        </w:rPr>
        <w:t xml:space="preserve">Mgr. Petra </w:t>
      </w:r>
      <w:proofErr w:type="spellStart"/>
      <w:r>
        <w:rPr>
          <w:rFonts w:ascii="Tahoma" w:eastAsia="Tahoma" w:hAnsi="Tahoma" w:cs="Tahoma"/>
          <w:b/>
          <w:color w:val="333333"/>
          <w:sz w:val="21"/>
          <w:szCs w:val="21"/>
        </w:rPr>
        <w:t>Ďurčíková</w:t>
      </w:r>
      <w:r>
        <w:rPr>
          <w:rFonts w:ascii="Tahoma" w:eastAsia="Tahoma" w:hAnsi="Tahoma" w:cs="Tahoma"/>
          <w:b/>
          <w:color w:val="CC9900"/>
          <w:sz w:val="21"/>
          <w:szCs w:val="21"/>
        </w:rPr>
        <w:t>_mediální</w:t>
      </w:r>
      <w:proofErr w:type="spellEnd"/>
      <w:r>
        <w:rPr>
          <w:rFonts w:ascii="Tahoma" w:eastAsia="Tahoma" w:hAnsi="Tahoma" w:cs="Tahoma"/>
          <w:b/>
          <w:color w:val="CC9900"/>
          <w:sz w:val="21"/>
          <w:szCs w:val="21"/>
        </w:rPr>
        <w:t xml:space="preserve"> konzultant</w:t>
      </w:r>
    </w:p>
    <w:p w14:paraId="44D67AF4" w14:textId="77777777" w:rsidR="00EB0F80" w:rsidRDefault="00EB0F80" w:rsidP="00EB0F80">
      <w:pPr>
        <w:jc w:val="both"/>
        <w:rPr>
          <w:rFonts w:ascii="Tahoma" w:eastAsia="Tahoma" w:hAnsi="Tahoma" w:cs="Tahoma"/>
          <w:b/>
          <w:sz w:val="21"/>
          <w:szCs w:val="21"/>
        </w:rPr>
      </w:pPr>
      <w:r>
        <w:rPr>
          <w:rFonts w:ascii="Tahoma" w:eastAsia="Tahoma" w:hAnsi="Tahoma" w:cs="Tahoma"/>
          <w:b/>
          <w:noProof/>
          <w:sz w:val="21"/>
          <w:szCs w:val="21"/>
        </w:rPr>
        <w:drawing>
          <wp:inline distT="0" distB="0" distL="0" distR="0" wp14:anchorId="15CD3044" wp14:editId="7BC14FFB">
            <wp:extent cx="833620" cy="132741"/>
            <wp:effectExtent l="0" t="0" r="0" b="0"/>
            <wp:docPr id="65"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7337C671" w14:textId="77777777" w:rsidR="00EB0F80" w:rsidRDefault="00EB0F80" w:rsidP="00EB0F80">
      <w:pPr>
        <w:pBdr>
          <w:bottom w:val="single" w:sz="4" w:space="1" w:color="000000"/>
        </w:pBdr>
        <w:rPr>
          <w:rFonts w:ascii="Tahoma" w:eastAsia="Tahoma" w:hAnsi="Tahoma" w:cs="Tahoma"/>
          <w:b/>
          <w:sz w:val="21"/>
          <w:szCs w:val="21"/>
        </w:rPr>
      </w:pPr>
      <w:r>
        <w:rPr>
          <w:rFonts w:ascii="Tahoma" w:eastAsia="Tahoma" w:hAnsi="Tahoma" w:cs="Tahoma"/>
          <w:b/>
          <w:sz w:val="21"/>
          <w:szCs w:val="21"/>
        </w:rPr>
        <w:t xml:space="preserve">+420 733 643 825, </w:t>
      </w:r>
      <w:hyperlink r:id="rId5">
        <w:r>
          <w:rPr>
            <w:rFonts w:ascii="Tahoma" w:eastAsia="Tahoma" w:hAnsi="Tahoma" w:cs="Tahoma"/>
            <w:b/>
            <w:color w:val="0000FF"/>
            <w:sz w:val="21"/>
            <w:szCs w:val="21"/>
            <w:u w:val="single"/>
          </w:rPr>
          <w:t>petra@pearmedia.cz</w:t>
        </w:r>
      </w:hyperlink>
      <w:r>
        <w:rPr>
          <w:rFonts w:ascii="Tahoma" w:eastAsia="Tahoma" w:hAnsi="Tahoma" w:cs="Tahoma"/>
          <w:b/>
          <w:sz w:val="21"/>
          <w:szCs w:val="21"/>
        </w:rPr>
        <w:t xml:space="preserve">, </w:t>
      </w:r>
      <w:hyperlink r:id="rId6">
        <w:r>
          <w:rPr>
            <w:rFonts w:ascii="Tahoma" w:eastAsia="Tahoma" w:hAnsi="Tahoma" w:cs="Tahoma"/>
            <w:b/>
            <w:color w:val="0000FF"/>
            <w:sz w:val="21"/>
            <w:szCs w:val="21"/>
            <w:u w:val="single"/>
          </w:rPr>
          <w:t>pearmedia.cz</w:t>
        </w:r>
      </w:hyperlink>
      <w:r>
        <w:rPr>
          <w:rFonts w:ascii="Tahoma" w:eastAsia="Tahoma" w:hAnsi="Tahoma" w:cs="Tahoma"/>
          <w:sz w:val="21"/>
          <w:szCs w:val="21"/>
        </w:rPr>
        <w:br/>
      </w:r>
    </w:p>
    <w:p w14:paraId="3DC4DB28" w14:textId="77777777" w:rsidR="00EB0F80" w:rsidRDefault="00EB0F80" w:rsidP="00EB0F80">
      <w:pPr>
        <w:jc w:val="both"/>
        <w:rPr>
          <w:rFonts w:ascii="Tahoma" w:eastAsia="Tahoma" w:hAnsi="Tahoma" w:cs="Tahoma"/>
          <w:b/>
          <w:sz w:val="18"/>
          <w:szCs w:val="18"/>
        </w:rPr>
      </w:pPr>
    </w:p>
    <w:p w14:paraId="44185BFB" w14:textId="77777777" w:rsidR="00EB0F80" w:rsidRPr="008D0C20" w:rsidRDefault="00EB0F80" w:rsidP="00EB0F80">
      <w:pPr>
        <w:jc w:val="both"/>
        <w:rPr>
          <w:rFonts w:ascii="Tahoma" w:eastAsia="Tahoma" w:hAnsi="Tahoma" w:cs="Tahoma"/>
          <w:b/>
          <w:sz w:val="18"/>
          <w:szCs w:val="18"/>
        </w:rPr>
      </w:pPr>
      <w:proofErr w:type="spellStart"/>
      <w:r w:rsidRPr="008D0C20">
        <w:rPr>
          <w:rFonts w:ascii="Tahoma" w:eastAsia="Tahoma" w:hAnsi="Tahoma" w:cs="Tahoma"/>
          <w:b/>
          <w:sz w:val="18"/>
          <w:szCs w:val="18"/>
        </w:rPr>
        <w:lastRenderedPageBreak/>
        <w:t>FYZIOklinika</w:t>
      </w:r>
      <w:proofErr w:type="spellEnd"/>
      <w:r w:rsidRPr="008D0C20">
        <w:rPr>
          <w:rFonts w:ascii="Tahoma" w:eastAsia="Tahoma" w:hAnsi="Tahoma" w:cs="Tahoma"/>
          <w:b/>
          <w:sz w:val="18"/>
          <w:szCs w:val="18"/>
        </w:rPr>
        <w:t xml:space="preserve">, </w:t>
      </w:r>
      <w:hyperlink r:id="rId7" w:history="1">
        <w:r w:rsidRPr="008D0C20">
          <w:rPr>
            <w:rStyle w:val="Hypertextovodkaz"/>
            <w:rFonts w:ascii="Tahoma" w:eastAsia="Tahoma" w:hAnsi="Tahoma" w:cs="Tahoma"/>
            <w:b/>
            <w:sz w:val="18"/>
            <w:szCs w:val="18"/>
          </w:rPr>
          <w:t>www.FYZIOklinika.cz</w:t>
        </w:r>
      </w:hyperlink>
      <w:r w:rsidRPr="008D0C20">
        <w:rPr>
          <w:rFonts w:ascii="Tahoma" w:eastAsia="Tahoma" w:hAnsi="Tahoma" w:cs="Tahoma"/>
          <w:b/>
          <w:sz w:val="18"/>
          <w:szCs w:val="18"/>
        </w:rPr>
        <w:t xml:space="preserve"> </w:t>
      </w:r>
    </w:p>
    <w:p w14:paraId="758D8CD7" w14:textId="77777777" w:rsidR="00EB0F80" w:rsidRPr="002D0CA1" w:rsidRDefault="00EB0F80" w:rsidP="00EB0F80">
      <w:pPr>
        <w:jc w:val="both"/>
        <w:rPr>
          <w:rFonts w:ascii="Tahoma" w:eastAsia="Tahoma" w:hAnsi="Tahoma" w:cs="Tahoma"/>
          <w:sz w:val="16"/>
          <w:szCs w:val="16"/>
        </w:rPr>
      </w:pPr>
      <w:r w:rsidRPr="002D0CA1">
        <w:rPr>
          <w:rFonts w:ascii="Tahoma" w:eastAsia="Tahoma" w:hAnsi="Tahoma" w:cs="Tahoma"/>
          <w:sz w:val="16"/>
          <w:szCs w:val="16"/>
        </w:rPr>
        <w:t xml:space="preserve">Je nestátní zdravotnické zařízení zaměřené na prevenci a léčbu bolestivých stavů pohybového aparátu. </w:t>
      </w:r>
      <w:proofErr w:type="spellStart"/>
      <w:r w:rsidRPr="002D0CA1">
        <w:rPr>
          <w:rFonts w:ascii="Tahoma" w:eastAsia="Tahoma" w:hAnsi="Tahoma" w:cs="Tahoma"/>
          <w:sz w:val="16"/>
          <w:szCs w:val="16"/>
        </w:rPr>
        <w:t>FYZIOklinika</w:t>
      </w:r>
      <w:proofErr w:type="spellEnd"/>
      <w:r w:rsidRPr="002D0CA1">
        <w:rPr>
          <w:rFonts w:ascii="Tahoma" w:eastAsia="Tahoma" w:hAnsi="Tahoma" w:cs="Tahoma"/>
          <w:sz w:val="16"/>
          <w:szCs w:val="16"/>
        </w:rPr>
        <w:t xml:space="preserve"> do české praxe uvedla nový koncept služeb </w:t>
      </w:r>
      <w:proofErr w:type="spellStart"/>
      <w:r w:rsidRPr="002D0CA1">
        <w:rPr>
          <w:rFonts w:ascii="Tahoma" w:eastAsia="Tahoma" w:hAnsi="Tahoma" w:cs="Tahoma"/>
          <w:sz w:val="16"/>
          <w:szCs w:val="16"/>
        </w:rPr>
        <w:t>FYZIOterapie</w:t>
      </w:r>
      <w:proofErr w:type="spellEnd"/>
      <w:r w:rsidRPr="002D0CA1">
        <w:rPr>
          <w:rFonts w:ascii="Tahoma" w:eastAsia="Tahoma" w:hAnsi="Tahoma" w:cs="Tahoma"/>
          <w:sz w:val="16"/>
          <w:szCs w:val="16"/>
        </w:rPr>
        <w:t xml:space="preserve"> All-</w:t>
      </w:r>
      <w:proofErr w:type="spellStart"/>
      <w:r w:rsidRPr="002D0CA1">
        <w:rPr>
          <w:rFonts w:ascii="Tahoma" w:eastAsia="Tahoma" w:hAnsi="Tahoma" w:cs="Tahoma"/>
          <w:sz w:val="16"/>
          <w:szCs w:val="16"/>
        </w:rPr>
        <w:t>Inclusive</w:t>
      </w:r>
      <w:proofErr w:type="spellEnd"/>
      <w:r w:rsidRPr="002D0CA1">
        <w:rPr>
          <w:rFonts w:ascii="Tahoma" w:eastAsia="Tahoma" w:hAnsi="Tahoma" w:cs="Tahoma"/>
          <w:sz w:val="16"/>
          <w:szCs w:val="16"/>
        </w:rPr>
        <w:t xml:space="preserve"> a FOKUS All-</w:t>
      </w:r>
      <w:proofErr w:type="spellStart"/>
      <w:r w:rsidRPr="002D0CA1">
        <w:rPr>
          <w:rFonts w:ascii="Tahoma" w:eastAsia="Tahoma" w:hAnsi="Tahoma" w:cs="Tahoma"/>
          <w:sz w:val="16"/>
          <w:szCs w:val="16"/>
        </w:rPr>
        <w:t>Inclusive</w:t>
      </w:r>
      <w:proofErr w:type="spellEnd"/>
      <w:r w:rsidRPr="002D0CA1">
        <w:rPr>
          <w:rFonts w:ascii="Tahoma" w:eastAsia="Tahoma" w:hAnsi="Tahoma" w:cs="Tahoma"/>
          <w:sz w:val="16"/>
          <w:szCs w:val="16"/>
        </w:rPr>
        <w:t xml:space="preserve"> – kombinaci dostupných metod, od ultrazvukové diagnostiky přes manuální fyzioterapii po využití radiálních nebo fokusovaných rázových vln, v rámci jedné komplexní návštěvy klienta</w:t>
      </w:r>
      <w:r>
        <w:rPr>
          <w:rFonts w:ascii="Tahoma" w:eastAsia="Tahoma" w:hAnsi="Tahoma" w:cs="Tahoma"/>
          <w:sz w:val="16"/>
          <w:szCs w:val="16"/>
        </w:rPr>
        <w:t xml:space="preserve"> a koncept masáží </w:t>
      </w:r>
      <w:proofErr w:type="spellStart"/>
      <w:r>
        <w:rPr>
          <w:rFonts w:ascii="Tahoma" w:eastAsia="Tahoma" w:hAnsi="Tahoma" w:cs="Tahoma"/>
          <w:sz w:val="16"/>
          <w:szCs w:val="16"/>
        </w:rPr>
        <w:t>FYZIOpress</w:t>
      </w:r>
      <w:proofErr w:type="spellEnd"/>
      <w:r>
        <w:rPr>
          <w:rFonts w:ascii="Tahoma" w:eastAsia="Tahoma" w:hAnsi="Tahoma" w:cs="Tahoma"/>
          <w:sz w:val="16"/>
          <w:szCs w:val="16"/>
        </w:rPr>
        <w:t xml:space="preserve">, která </w:t>
      </w:r>
      <w:r w:rsidRPr="00827648">
        <w:rPr>
          <w:rFonts w:ascii="Tahoma" w:eastAsia="Tahoma" w:hAnsi="Tahoma" w:cs="Tahoma"/>
          <w:sz w:val="16"/>
          <w:szCs w:val="16"/>
        </w:rPr>
        <w:t>kombin</w:t>
      </w:r>
      <w:r>
        <w:rPr>
          <w:rFonts w:ascii="Tahoma" w:eastAsia="Tahoma" w:hAnsi="Tahoma" w:cs="Tahoma"/>
          <w:sz w:val="16"/>
          <w:szCs w:val="16"/>
        </w:rPr>
        <w:t>uje</w:t>
      </w:r>
      <w:r w:rsidRPr="00827648">
        <w:rPr>
          <w:rFonts w:ascii="Tahoma" w:eastAsia="Tahoma" w:hAnsi="Tahoma" w:cs="Tahoma"/>
          <w:sz w:val="16"/>
          <w:szCs w:val="16"/>
        </w:rPr>
        <w:t xml:space="preserve"> hloubkové tlakové masáže, protahovací prvk</w:t>
      </w:r>
      <w:r>
        <w:rPr>
          <w:rFonts w:ascii="Tahoma" w:eastAsia="Tahoma" w:hAnsi="Tahoma" w:cs="Tahoma"/>
          <w:sz w:val="16"/>
          <w:szCs w:val="16"/>
        </w:rPr>
        <w:t>y</w:t>
      </w:r>
      <w:r w:rsidRPr="00827648">
        <w:rPr>
          <w:rFonts w:ascii="Tahoma" w:eastAsia="Tahoma" w:hAnsi="Tahoma" w:cs="Tahoma"/>
          <w:sz w:val="16"/>
          <w:szCs w:val="16"/>
        </w:rPr>
        <w:t xml:space="preserve"> a technik</w:t>
      </w:r>
      <w:r>
        <w:rPr>
          <w:rFonts w:ascii="Tahoma" w:eastAsia="Tahoma" w:hAnsi="Tahoma" w:cs="Tahoma"/>
          <w:sz w:val="16"/>
          <w:szCs w:val="16"/>
        </w:rPr>
        <w:t>y</w:t>
      </w:r>
      <w:r w:rsidRPr="00827648">
        <w:rPr>
          <w:rFonts w:ascii="Tahoma" w:eastAsia="Tahoma" w:hAnsi="Tahoma" w:cs="Tahoma"/>
          <w:sz w:val="16"/>
          <w:szCs w:val="16"/>
        </w:rPr>
        <w:t xml:space="preserve"> inspirovan</w:t>
      </w:r>
      <w:r>
        <w:rPr>
          <w:rFonts w:ascii="Tahoma" w:eastAsia="Tahoma" w:hAnsi="Tahoma" w:cs="Tahoma"/>
          <w:sz w:val="16"/>
          <w:szCs w:val="16"/>
        </w:rPr>
        <w:t>é</w:t>
      </w:r>
      <w:r w:rsidRPr="00827648">
        <w:rPr>
          <w:rFonts w:ascii="Tahoma" w:eastAsia="Tahoma" w:hAnsi="Tahoma" w:cs="Tahoma"/>
          <w:sz w:val="16"/>
          <w:szCs w:val="16"/>
        </w:rPr>
        <w:t xml:space="preserve"> fyzioterapií</w:t>
      </w:r>
      <w:r w:rsidRPr="002D0CA1">
        <w:rPr>
          <w:rFonts w:ascii="Tahoma" w:eastAsia="Tahoma" w:hAnsi="Tahoma" w:cs="Tahoma"/>
          <w:sz w:val="16"/>
          <w:szCs w:val="16"/>
        </w:rPr>
        <w:t>.</w:t>
      </w:r>
      <w:r w:rsidRPr="002D0CA1">
        <w:rPr>
          <w:sz w:val="16"/>
          <w:szCs w:val="16"/>
        </w:rPr>
        <w:t xml:space="preserve"> </w:t>
      </w:r>
      <w:r w:rsidRPr="002D0CA1">
        <w:rPr>
          <w:rFonts w:ascii="Tahoma" w:eastAsia="Tahoma" w:hAnsi="Tahoma" w:cs="Tahoma"/>
          <w:sz w:val="16"/>
          <w:szCs w:val="16"/>
        </w:rPr>
        <w:t>Označení „</w:t>
      </w:r>
      <w:proofErr w:type="spellStart"/>
      <w:r w:rsidRPr="002D0CA1">
        <w:rPr>
          <w:rFonts w:ascii="Tahoma" w:eastAsia="Tahoma" w:hAnsi="Tahoma" w:cs="Tahoma"/>
          <w:sz w:val="16"/>
          <w:szCs w:val="16"/>
        </w:rPr>
        <w:t>fyzioklinika</w:t>
      </w:r>
      <w:proofErr w:type="spellEnd"/>
      <w:r w:rsidRPr="002D0CA1">
        <w:rPr>
          <w:rFonts w:ascii="Tahoma" w:eastAsia="Tahoma" w:hAnsi="Tahoma" w:cs="Tahoma"/>
          <w:sz w:val="16"/>
          <w:szCs w:val="16"/>
        </w:rPr>
        <w:t xml:space="preserve">" je registrovanou ochrannou známkou společnosti </w:t>
      </w:r>
      <w:proofErr w:type="spellStart"/>
      <w:r w:rsidRPr="002D0CA1">
        <w:rPr>
          <w:rFonts w:ascii="Tahoma" w:eastAsia="Tahoma" w:hAnsi="Tahoma" w:cs="Tahoma"/>
          <w:sz w:val="16"/>
          <w:szCs w:val="16"/>
        </w:rPr>
        <w:t>FYZIOklinika</w:t>
      </w:r>
      <w:proofErr w:type="spellEnd"/>
      <w:r w:rsidRPr="002D0CA1">
        <w:rPr>
          <w:rFonts w:ascii="Tahoma" w:eastAsia="Tahoma" w:hAnsi="Tahoma" w:cs="Tahoma"/>
          <w:sz w:val="16"/>
          <w:szCs w:val="16"/>
        </w:rPr>
        <w:t xml:space="preserve"> s. r. o.</w:t>
      </w:r>
    </w:p>
    <w:p w14:paraId="5260FA15" w14:textId="77777777" w:rsidR="00EB0F80" w:rsidRPr="00110E45" w:rsidRDefault="00EB0F80" w:rsidP="00EB0F80">
      <w:pPr>
        <w:jc w:val="both"/>
      </w:pPr>
      <w:r w:rsidRPr="002D0CA1">
        <w:rPr>
          <w:rFonts w:ascii="Tahoma" w:eastAsia="Tahoma" w:hAnsi="Tahoma" w:cs="Tahoma"/>
          <w:sz w:val="16"/>
          <w:szCs w:val="16"/>
        </w:rPr>
        <w:t xml:space="preserve">V oblasti fyzikální terapie je </w:t>
      </w:r>
      <w:proofErr w:type="spellStart"/>
      <w:r w:rsidRPr="002D0CA1">
        <w:rPr>
          <w:rFonts w:ascii="Tahoma" w:eastAsia="Tahoma" w:hAnsi="Tahoma" w:cs="Tahoma"/>
          <w:sz w:val="16"/>
          <w:szCs w:val="16"/>
        </w:rPr>
        <w:t>FYZIOklinika</w:t>
      </w:r>
      <w:proofErr w:type="spellEnd"/>
      <w:r w:rsidRPr="002D0CA1">
        <w:rPr>
          <w:rFonts w:ascii="Tahoma" w:eastAsia="Tahoma" w:hAnsi="Tahoma" w:cs="Tahoma"/>
          <w:sz w:val="16"/>
          <w:szCs w:val="16"/>
        </w:rPr>
        <w:t xml:space="preserve"> největším centrem pro léčbu rázovou vlnou v ČR a řadí se mezi největší pracoviště na světě. Aplikace této inovativní technologie zvyšuje efekt manuální fyzioterapie – je užitečným doplňkem při léčbě bolesti v léčebných programech a v případě planární rázové vlny dokonce umožňuje výrazné urychlení hojení ran. </w:t>
      </w:r>
      <w:proofErr w:type="spellStart"/>
      <w:r w:rsidRPr="002D0CA1">
        <w:rPr>
          <w:rFonts w:ascii="Tahoma" w:eastAsia="Tahoma" w:hAnsi="Tahoma" w:cs="Tahoma"/>
          <w:sz w:val="16"/>
          <w:szCs w:val="16"/>
        </w:rPr>
        <w:t>FYZIOklinika</w:t>
      </w:r>
      <w:proofErr w:type="spellEnd"/>
      <w:r w:rsidRPr="002D0CA1">
        <w:rPr>
          <w:rFonts w:ascii="Tahoma" w:eastAsia="Tahoma" w:hAnsi="Tahoma" w:cs="Tahoma"/>
          <w:sz w:val="16"/>
          <w:szCs w:val="16"/>
        </w:rPr>
        <w:t xml:space="preserve"> získala prestižní ocenění Firma roku 2017 v regionu Praha a umístila se na druhém místě v celostátní soutěži Ordinace roku 2017 v kategorii Rehabilitační ordinace. </w:t>
      </w:r>
      <w:r>
        <w:rPr>
          <w:rFonts w:ascii="Tahoma" w:eastAsia="Tahoma" w:hAnsi="Tahoma" w:cs="Tahoma"/>
          <w:sz w:val="16"/>
          <w:szCs w:val="16"/>
        </w:rPr>
        <w:t xml:space="preserve">Klinika pomohla </w:t>
      </w:r>
      <w:r w:rsidRPr="002D0CA1">
        <w:rPr>
          <w:rFonts w:ascii="Tahoma" w:eastAsia="Tahoma" w:hAnsi="Tahoma" w:cs="Tahoma"/>
          <w:sz w:val="16"/>
          <w:szCs w:val="16"/>
        </w:rPr>
        <w:t xml:space="preserve">v pražském centru </w:t>
      </w:r>
      <w:r>
        <w:rPr>
          <w:rFonts w:ascii="Tahoma" w:eastAsia="Tahoma" w:hAnsi="Tahoma" w:cs="Tahoma"/>
          <w:sz w:val="16"/>
          <w:szCs w:val="16"/>
        </w:rPr>
        <w:t>od bolesti již více než 30 tisícům klientů</w:t>
      </w:r>
      <w:r w:rsidRPr="002D0CA1">
        <w:rPr>
          <w:rFonts w:ascii="Tahoma" w:eastAsia="Tahoma" w:hAnsi="Tahoma" w:cs="Tahoma"/>
          <w:sz w:val="16"/>
          <w:szCs w:val="16"/>
        </w:rPr>
        <w:t xml:space="preserve">. Spravuje největší databázi </w:t>
      </w:r>
      <w:proofErr w:type="spellStart"/>
      <w:r w:rsidRPr="002D0CA1">
        <w:rPr>
          <w:rFonts w:ascii="Tahoma" w:eastAsia="Tahoma" w:hAnsi="Tahoma" w:cs="Tahoma"/>
          <w:sz w:val="16"/>
          <w:szCs w:val="16"/>
        </w:rPr>
        <w:t>videonávodů</w:t>
      </w:r>
      <w:proofErr w:type="spellEnd"/>
      <w:r w:rsidRPr="002D0CA1">
        <w:rPr>
          <w:rFonts w:ascii="Tahoma" w:eastAsia="Tahoma" w:hAnsi="Tahoma" w:cs="Tahoma"/>
          <w:sz w:val="16"/>
          <w:szCs w:val="16"/>
        </w:rPr>
        <w:t xml:space="preserve"> na </w:t>
      </w:r>
      <w:proofErr w:type="spellStart"/>
      <w:r w:rsidRPr="002D0CA1">
        <w:rPr>
          <w:rFonts w:ascii="Tahoma" w:eastAsia="Tahoma" w:hAnsi="Tahoma" w:cs="Tahoma"/>
          <w:sz w:val="16"/>
          <w:szCs w:val="16"/>
        </w:rPr>
        <w:t>FYZIOcvičení</w:t>
      </w:r>
      <w:proofErr w:type="spellEnd"/>
      <w:r w:rsidRPr="002D0CA1">
        <w:rPr>
          <w:rFonts w:ascii="Tahoma" w:eastAsia="Tahoma" w:hAnsi="Tahoma" w:cs="Tahoma"/>
          <w:sz w:val="16"/>
          <w:szCs w:val="16"/>
        </w:rPr>
        <w:t xml:space="preserve"> v ČR, kterou neustále rozšiřuje a zveřejňuje na svém webu. V dubnu 2018 složila vedoucí fyzioterapeutka </w:t>
      </w:r>
      <w:proofErr w:type="spellStart"/>
      <w:r w:rsidRPr="002D0CA1">
        <w:rPr>
          <w:rFonts w:ascii="Tahoma" w:eastAsia="Tahoma" w:hAnsi="Tahoma" w:cs="Tahoma"/>
          <w:sz w:val="16"/>
          <w:szCs w:val="16"/>
        </w:rPr>
        <w:t>FYZIOkliniky</w:t>
      </w:r>
      <w:proofErr w:type="spellEnd"/>
      <w:r w:rsidRPr="002D0CA1">
        <w:rPr>
          <w:rFonts w:ascii="Tahoma" w:eastAsia="Tahoma" w:hAnsi="Tahoma" w:cs="Tahoma"/>
          <w:sz w:val="16"/>
          <w:szCs w:val="16"/>
        </w:rPr>
        <w:t xml:space="preserve"> Mgr. Iva Bílková, Cert. MDT, mezinárodní zkoušku na </w:t>
      </w:r>
      <w:proofErr w:type="spellStart"/>
      <w:r w:rsidRPr="002D0CA1">
        <w:rPr>
          <w:rFonts w:ascii="Tahoma" w:eastAsia="Tahoma" w:hAnsi="Tahoma" w:cs="Tahoma"/>
          <w:sz w:val="16"/>
          <w:szCs w:val="16"/>
        </w:rPr>
        <w:t>McKenzie</w:t>
      </w:r>
      <w:proofErr w:type="spellEnd"/>
      <w:r w:rsidRPr="002D0CA1">
        <w:rPr>
          <w:rFonts w:ascii="Tahoma" w:eastAsia="Tahoma" w:hAnsi="Tahoma" w:cs="Tahoma"/>
          <w:sz w:val="16"/>
          <w:szCs w:val="16"/>
        </w:rPr>
        <w:t xml:space="preserve"> Institute International a získala tak jako jedna z mála Čechů tuto akreditaci.</w:t>
      </w:r>
      <w:r w:rsidRPr="002D0CA1">
        <w:rPr>
          <w:sz w:val="16"/>
          <w:szCs w:val="16"/>
        </w:rPr>
        <w:t xml:space="preserve"> </w:t>
      </w:r>
      <w:r>
        <w:t xml:space="preserve"> </w:t>
      </w:r>
    </w:p>
    <w:p w14:paraId="6D66D9B5" w14:textId="77777777" w:rsidR="00EB0F80" w:rsidRDefault="00EB0F80" w:rsidP="00EB0F80">
      <w:pPr>
        <w:jc w:val="both"/>
        <w:rPr>
          <w:rFonts w:ascii="Tahoma" w:eastAsia="Tahoma" w:hAnsi="Tahoma" w:cs="Tahoma"/>
          <w:b/>
          <w:sz w:val="18"/>
          <w:szCs w:val="18"/>
        </w:rPr>
      </w:pPr>
      <w:r>
        <w:rPr>
          <w:rFonts w:ascii="Tahoma" w:eastAsia="Tahoma" w:hAnsi="Tahoma" w:cs="Tahoma"/>
          <w:b/>
          <w:sz w:val="18"/>
          <w:szCs w:val="18"/>
        </w:rPr>
        <w:t xml:space="preserve">SOUKROMÁ OČNÍ KLINIKA GEMINI, </w:t>
      </w:r>
      <w:hyperlink r:id="rId8">
        <w:r>
          <w:rPr>
            <w:rFonts w:ascii="Tahoma" w:eastAsia="Tahoma" w:hAnsi="Tahoma" w:cs="Tahoma"/>
            <w:b/>
            <w:color w:val="0000FF"/>
            <w:sz w:val="18"/>
            <w:szCs w:val="18"/>
            <w:u w:val="single"/>
          </w:rPr>
          <w:t>www.gemini.cz</w:t>
        </w:r>
      </w:hyperlink>
    </w:p>
    <w:p w14:paraId="1DBAEC0B" w14:textId="77777777" w:rsidR="00EB0F80" w:rsidRPr="00110E45" w:rsidRDefault="00EB0F80" w:rsidP="00EB0F80">
      <w:pPr>
        <w:jc w:val="both"/>
        <w:rPr>
          <w:rFonts w:ascii="Tahoma" w:eastAsia="Tahoma" w:hAnsi="Tahoma" w:cs="Tahoma"/>
          <w:sz w:val="16"/>
          <w:szCs w:val="16"/>
        </w:rPr>
      </w:pPr>
      <w:r w:rsidRPr="00110E45">
        <w:rPr>
          <w:rFonts w:ascii="Tahoma" w:eastAsia="Tahoma" w:hAnsi="Tahoma" w:cs="Tahoma"/>
          <w:sz w:val="16"/>
          <w:szCs w:val="16"/>
        </w:rPr>
        <w:t xml:space="preserve">Soukromá oční klinika </w:t>
      </w:r>
      <w:proofErr w:type="spellStart"/>
      <w:r w:rsidRPr="00110E45">
        <w:rPr>
          <w:rFonts w:ascii="Tahoma" w:eastAsia="Tahoma" w:hAnsi="Tahoma" w:cs="Tahoma"/>
          <w:sz w:val="16"/>
          <w:szCs w:val="16"/>
        </w:rPr>
        <w:t>Gemini</w:t>
      </w:r>
      <w:proofErr w:type="spellEnd"/>
      <w:r w:rsidRPr="00110E45">
        <w:rPr>
          <w:rFonts w:ascii="Tahoma" w:eastAsia="Tahoma" w:hAnsi="Tahoma" w:cs="Tahoma"/>
          <w:sz w:val="16"/>
          <w:szCs w:val="16"/>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26FE1C11" w14:textId="77777777" w:rsidR="00EB0F80" w:rsidRPr="00110E45" w:rsidRDefault="00EB0F80" w:rsidP="00EB0F80">
      <w:pPr>
        <w:rPr>
          <w:rFonts w:ascii="Tahoma" w:eastAsia="Tahoma" w:hAnsi="Tahoma" w:cs="Tahoma"/>
          <w:b/>
          <w:sz w:val="18"/>
          <w:szCs w:val="18"/>
        </w:rPr>
      </w:pPr>
      <w:r w:rsidRPr="00110E45">
        <w:rPr>
          <w:rFonts w:ascii="Tahoma" w:eastAsia="Tahoma" w:hAnsi="Tahoma" w:cs="Tahoma"/>
          <w:b/>
          <w:sz w:val="18"/>
          <w:szCs w:val="18"/>
        </w:rPr>
        <w:t xml:space="preserve">SOUKROMÁ KLINIKA PLASTICKÉ A ESTETICKÉ MEDICÍNY MEDICOM CLINIC, </w:t>
      </w:r>
      <w:hyperlink r:id="rId9" w:history="1">
        <w:r w:rsidRPr="00110E45">
          <w:rPr>
            <w:rStyle w:val="Hypertextovodkaz"/>
            <w:rFonts w:ascii="Tahoma" w:eastAsia="Tahoma" w:hAnsi="Tahoma" w:cs="Tahoma"/>
            <w:b/>
            <w:sz w:val="18"/>
            <w:szCs w:val="18"/>
          </w:rPr>
          <w:t>medicomclinic.cz</w:t>
        </w:r>
      </w:hyperlink>
      <w:r w:rsidRPr="00110E45">
        <w:rPr>
          <w:rFonts w:ascii="Tahoma" w:eastAsia="Tahoma" w:hAnsi="Tahoma" w:cs="Tahoma"/>
          <w:b/>
          <w:sz w:val="18"/>
          <w:szCs w:val="18"/>
        </w:rPr>
        <w:t xml:space="preserve"> </w:t>
      </w:r>
    </w:p>
    <w:p w14:paraId="7D87893F" w14:textId="77777777" w:rsidR="00EB0F80" w:rsidRPr="00110E45" w:rsidRDefault="00EB0F80" w:rsidP="00EB0F80">
      <w:pPr>
        <w:jc w:val="both"/>
        <w:rPr>
          <w:rFonts w:ascii="Tahoma" w:eastAsia="Tahoma" w:hAnsi="Tahoma" w:cs="Tahoma"/>
          <w:sz w:val="16"/>
          <w:szCs w:val="16"/>
        </w:rPr>
      </w:pPr>
      <w:r w:rsidRPr="00110E45">
        <w:rPr>
          <w:rFonts w:ascii="Tahoma" w:eastAsia="Tahoma" w:hAnsi="Tahoma" w:cs="Tahoma"/>
          <w:sz w:val="16"/>
          <w:szCs w:val="16"/>
        </w:rPr>
        <w:t xml:space="preserve">MEDICOM </w:t>
      </w:r>
      <w:proofErr w:type="spellStart"/>
      <w:r w:rsidRPr="00110E45">
        <w:rPr>
          <w:rFonts w:ascii="Tahoma" w:eastAsia="Tahoma" w:hAnsi="Tahoma" w:cs="Tahoma"/>
          <w:sz w:val="16"/>
          <w:szCs w:val="16"/>
        </w:rPr>
        <w:t>Clinic</w:t>
      </w:r>
      <w:proofErr w:type="spellEnd"/>
      <w:r w:rsidRPr="00110E45">
        <w:rPr>
          <w:rFonts w:ascii="Tahoma" w:eastAsia="Tahoma" w:hAnsi="Tahoma" w:cs="Tahoma"/>
          <w:sz w:val="16"/>
          <w:szCs w:val="16"/>
        </w:rPr>
        <w:t xml:space="preserve"> byla založena v roce 2004 a je největším soukromým pracovištěm plastické a estetické medicíny v Česku. MEDICOM </w:t>
      </w:r>
      <w:proofErr w:type="spellStart"/>
      <w:r w:rsidRPr="00110E45">
        <w:rPr>
          <w:rFonts w:ascii="Tahoma" w:eastAsia="Tahoma" w:hAnsi="Tahoma" w:cs="Tahoma"/>
          <w:sz w:val="16"/>
          <w:szCs w:val="16"/>
        </w:rPr>
        <w:t>Clinic</w:t>
      </w:r>
      <w:proofErr w:type="spellEnd"/>
      <w:r w:rsidRPr="00110E45">
        <w:rPr>
          <w:rFonts w:ascii="Tahoma" w:eastAsia="Tahoma" w:hAnsi="Tahoma" w:cs="Tahoma"/>
          <w:sz w:val="16"/>
          <w:szCs w:val="16"/>
        </w:rPr>
        <w:t xml:space="preserve"> tvoří tým vyhledávaných plastických a cévních chirurgů, dermatologů, zkušených anesteziologů a specialistů na spánkovou medicínu s mnohaletými zkušenostmi v oboru. Prestižní klinika je vyhlášená individuálním přístupem ke klientům a nadstandardní péčí. Lékaři každý den pomáhají ženám i mužům k tomu, aby se cítili sebevědomě, atraktivně a šťastně. Pracoviště kliniky se nachází v historickém centru Prahy, další pobočky jsou v Brně a Ústí nad Labem.</w:t>
      </w:r>
    </w:p>
    <w:p w14:paraId="53A92441" w14:textId="77777777" w:rsidR="00EB0F80" w:rsidRDefault="00EB0F80" w:rsidP="00EB0F80"/>
    <w:p w14:paraId="1AE0C0E2" w14:textId="77777777" w:rsidR="00EB0F80" w:rsidRDefault="00EB0F80" w:rsidP="00EB0F80"/>
    <w:p w14:paraId="3B546DD3" w14:textId="77777777" w:rsidR="00EB0F80" w:rsidRDefault="00EB0F80"/>
    <w:sectPr w:rsidR="00EB0F80">
      <w:headerReference w:type="default" r:id="rId10"/>
      <w:footerReference w:type="default" r:id="rId11"/>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58BF"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29A366AA"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A0D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anchor distT="0" distB="0" distL="114300" distR="114300" simplePos="0" relativeHeight="251660288" behindDoc="1" locked="0" layoutInCell="1" allowOverlap="1" wp14:anchorId="4F0A91A7" wp14:editId="63828424">
          <wp:simplePos x="0" y="0"/>
          <wp:positionH relativeFrom="column">
            <wp:posOffset>1910080</wp:posOffset>
          </wp:positionH>
          <wp:positionV relativeFrom="paragraph">
            <wp:posOffset>-30480</wp:posOffset>
          </wp:positionV>
          <wp:extent cx="1752600" cy="371475"/>
          <wp:effectExtent l="0" t="0" r="0" b="9525"/>
          <wp:wrapTight wrapText="bothSides">
            <wp:wrapPolygon edited="0">
              <wp:start x="0" y="0"/>
              <wp:lineTo x="0" y="21046"/>
              <wp:lineTo x="21365" y="21046"/>
              <wp:lineTo x="21365" y="0"/>
              <wp:lineTo x="0" y="0"/>
            </wp:wrapPolygon>
          </wp:wrapTight>
          <wp:docPr id="66"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extLst>
                      <a:ext uri="{28A0092B-C50C-407E-A947-70E740481C1C}">
                        <a14:useLocalDpi xmlns:a14="http://schemas.microsoft.com/office/drawing/2010/main" val="0"/>
                      </a:ext>
                    </a:extLst>
                  </a:blip>
                  <a:srcRect l="13756" t="36594" r="13051" b="35865"/>
                  <a:stretch>
                    <a:fillRect/>
                  </a:stretch>
                </pic:blipFill>
                <pic:spPr>
                  <a:xfrm>
                    <a:off x="0" y="0"/>
                    <a:ext cx="1752600" cy="37147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1143611" wp14:editId="1F6AED9D">
          <wp:simplePos x="0" y="0"/>
          <wp:positionH relativeFrom="margin">
            <wp:align>left</wp:align>
          </wp:positionH>
          <wp:positionV relativeFrom="topMargin">
            <wp:posOffset>287020</wp:posOffset>
          </wp:positionV>
          <wp:extent cx="1767840" cy="438785"/>
          <wp:effectExtent l="0" t="0" r="3810" b="0"/>
          <wp:wrapSquare wrapText="bothSides"/>
          <wp:docPr id="1007414556" name="Obrázek 10074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7840" cy="438785"/>
                  </a:xfrm>
                  <a:prstGeom prst="rect">
                    <a:avLst/>
                  </a:prstGeom>
                  <a:noFill/>
                  <a:ln>
                    <a:noFill/>
                  </a:ln>
                </pic:spPr>
              </pic:pic>
            </a:graphicData>
          </a:graphic>
        </wp:anchor>
      </w:drawing>
    </w:r>
    <w:r>
      <w:rPr>
        <w:b/>
        <w:color w:val="000000"/>
        <w:sz w:val="36"/>
        <w:szCs w:val="36"/>
      </w:rPr>
      <w:tab/>
    </w:r>
    <w:r>
      <w:rPr>
        <w:noProof/>
      </w:rPr>
      <w:drawing>
        <wp:inline distT="0" distB="0" distL="0" distR="0" wp14:anchorId="642A65CB" wp14:editId="498FFAB5">
          <wp:extent cx="1973036" cy="552450"/>
          <wp:effectExtent l="0" t="0" r="8255" b="0"/>
          <wp:docPr id="1861097684" name="Obrázek 1" descr="Prestižní klinika plastické chirurgie | Medicom Cli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tižní klinika plastické chirurgie | Medicom Clinic"/>
                  <pic:cNvPicPr>
                    <a:picLocks noChangeAspect="1" noChangeArrowheads="1"/>
                  </pic:cNvPicPr>
                </pic:nvPicPr>
                <pic:blipFill rotWithShape="1">
                  <a:blip r:embed="rId3">
                    <a:extLst>
                      <a:ext uri="{28A0092B-C50C-407E-A947-70E740481C1C}">
                        <a14:useLocalDpi xmlns:a14="http://schemas.microsoft.com/office/drawing/2010/main" val="0"/>
                      </a:ext>
                    </a:extLst>
                  </a:blip>
                  <a:srcRect t="35750" b="36250"/>
                  <a:stretch/>
                </pic:blipFill>
                <pic:spPr bwMode="auto">
                  <a:xfrm>
                    <a:off x="0" y="0"/>
                    <a:ext cx="1988885" cy="556888"/>
                  </a:xfrm>
                  <a:prstGeom prst="rect">
                    <a:avLst/>
                  </a:prstGeom>
                  <a:noFill/>
                  <a:ln>
                    <a:noFill/>
                  </a:ln>
                  <a:extLst>
                    <a:ext uri="{53640926-AAD7-44D8-BBD7-CCE9431645EC}">
                      <a14:shadowObscured xmlns:a14="http://schemas.microsoft.com/office/drawing/2010/main"/>
                    </a:ext>
                  </a:extLst>
                </pic:spPr>
              </pic:pic>
            </a:graphicData>
          </a:graphic>
        </wp:inline>
      </w:drawing>
    </w:r>
  </w:p>
  <w:p w14:paraId="104AC84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1FF11F29" w14:textId="77777777" w:rsidR="00000000" w:rsidRDefault="00000000" w:rsidP="00110E45">
    <w:pPr>
      <w:pBdr>
        <w:top w:val="nil"/>
        <w:left w:val="nil"/>
        <w:bottom w:val="nil"/>
        <w:right w:val="nil"/>
        <w:between w:val="nil"/>
      </w:pBdr>
      <w:tabs>
        <w:tab w:val="left" w:pos="1680"/>
        <w:tab w:val="left" w:pos="1740"/>
        <w:tab w:val="center" w:pos="4536"/>
        <w:tab w:val="right" w:pos="9072"/>
        <w:tab w:val="left" w:pos="3615"/>
      </w:tabs>
      <w:spacing w:after="0" w:line="240" w:lineRule="auto"/>
      <w:jc w:val="right"/>
      <w:rPr>
        <w:b/>
        <w:color w:val="000000"/>
        <w:sz w:val="36"/>
        <w:szCs w:val="36"/>
      </w:rPr>
    </w:pPr>
    <w:r>
      <w:rPr>
        <w:b/>
        <w:color w:val="000000"/>
        <w:sz w:val="36"/>
        <w:szCs w:val="36"/>
      </w:rPr>
      <w:t>TISKOVÁ ZPRÁVA</w:t>
    </w:r>
  </w:p>
  <w:p w14:paraId="00452E8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917BC1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E97117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4863ED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D2505C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05ACCE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673833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87D07B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F9E605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9E3719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589118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672754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00A340F"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27BE25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5A6001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C5F255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928350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688014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AA5B432"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1FEACDE"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80"/>
    <w:rsid w:val="00EB0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77AF"/>
  <w15:chartTrackingRefBased/>
  <w15:docId w15:val="{BD255947-69CD-432E-BD45-B0E62C92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0F80"/>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B0F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YZIOklinik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oter" Target="footer1.xml"/><Relationship Id="rId5" Type="http://schemas.openxmlformats.org/officeDocument/2006/relationships/hyperlink" Target="mailto:petra@pearmedia.cz" TargetMode="External"/><Relationship Id="rId10" Type="http://schemas.openxmlformats.org/officeDocument/2006/relationships/header" Target="header1.xml"/><Relationship Id="rId4" Type="http://schemas.openxmlformats.org/officeDocument/2006/relationships/image" Target="media/image1.jpg"/><Relationship Id="rId9" Type="http://schemas.openxmlformats.org/officeDocument/2006/relationships/hyperlink" Target="http://www.medicomclinic.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1281</Words>
  <Characters>7560</Characters>
  <Application>Microsoft Office Word</Application>
  <DocSecurity>0</DocSecurity>
  <Lines>63</Lines>
  <Paragraphs>17</Paragraphs>
  <ScaleCrop>false</ScaleCrop>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2023-12-05T10:07:00Z</dcterms:created>
  <dcterms:modified xsi:type="dcterms:W3CDTF">2023-12-05T10:08:00Z</dcterms:modified>
</cp:coreProperties>
</file>