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78307D68" w:rsidR="004A7C8A" w:rsidRPr="004D28DC" w:rsidRDefault="00DC0638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 w:rsidRPr="004D28DC">
        <w:rPr>
          <w:rFonts w:ascii="Tahoma" w:eastAsia="Tahoma" w:hAnsi="Tahoma" w:cs="Tahoma"/>
          <w:b/>
          <w:sz w:val="40"/>
          <w:szCs w:val="40"/>
        </w:rPr>
        <w:t>Nová léčba ischemie srdeční poprvé v Česku. Pomoci může tisícům pacientů</w:t>
      </w:r>
    </w:p>
    <w:p w14:paraId="0D3C4E1B" w14:textId="7A11FF4E" w:rsidR="002008BC" w:rsidRPr="004D28DC" w:rsidRDefault="00245C3E" w:rsidP="00DC3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4D28DC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3A6AD7" w:rsidRPr="004D28DC">
        <w:rPr>
          <w:rFonts w:ascii="Tahoma" w:eastAsia="Tahoma" w:hAnsi="Tahoma" w:cs="Tahoma"/>
          <w:b/>
          <w:sz w:val="20"/>
          <w:szCs w:val="20"/>
        </w:rPr>
        <w:t>1</w:t>
      </w:r>
      <w:r w:rsidR="008948AA" w:rsidRPr="004D28DC">
        <w:rPr>
          <w:rFonts w:ascii="Tahoma" w:eastAsia="Tahoma" w:hAnsi="Tahoma" w:cs="Tahoma"/>
          <w:b/>
          <w:sz w:val="20"/>
          <w:szCs w:val="20"/>
        </w:rPr>
        <w:t>5</w:t>
      </w:r>
      <w:r w:rsidR="003C4229" w:rsidRPr="004D28DC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8948AA" w:rsidRPr="004D28DC">
        <w:rPr>
          <w:rFonts w:ascii="Tahoma" w:eastAsia="Tahoma" w:hAnsi="Tahoma" w:cs="Tahoma"/>
          <w:b/>
          <w:sz w:val="20"/>
          <w:szCs w:val="20"/>
        </w:rPr>
        <w:t>BŘEZNA</w:t>
      </w:r>
      <w:r w:rsidR="003C4229" w:rsidRPr="004D28DC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4D28DC">
        <w:rPr>
          <w:rFonts w:ascii="Tahoma" w:eastAsia="Tahoma" w:hAnsi="Tahoma" w:cs="Tahoma"/>
          <w:b/>
          <w:sz w:val="20"/>
          <w:szCs w:val="20"/>
        </w:rPr>
        <w:t>20</w:t>
      </w:r>
      <w:r w:rsidR="009D120C" w:rsidRPr="004D28DC">
        <w:rPr>
          <w:rFonts w:ascii="Tahoma" w:eastAsia="Tahoma" w:hAnsi="Tahoma" w:cs="Tahoma"/>
          <w:b/>
          <w:sz w:val="20"/>
          <w:szCs w:val="20"/>
        </w:rPr>
        <w:t>2</w:t>
      </w:r>
      <w:r w:rsidR="008948AA" w:rsidRPr="004D28DC">
        <w:rPr>
          <w:rFonts w:ascii="Tahoma" w:eastAsia="Tahoma" w:hAnsi="Tahoma" w:cs="Tahoma"/>
          <w:b/>
          <w:sz w:val="20"/>
          <w:szCs w:val="20"/>
        </w:rPr>
        <w:t>4</w:t>
      </w:r>
      <w:r w:rsidRPr="004D28DC">
        <w:rPr>
          <w:rFonts w:ascii="Tahoma" w:eastAsia="Tahoma" w:hAnsi="Tahoma" w:cs="Tahoma"/>
          <w:b/>
          <w:sz w:val="20"/>
          <w:szCs w:val="20"/>
        </w:rPr>
        <w:t xml:space="preserve"> –</w:t>
      </w:r>
      <w:bookmarkStart w:id="0" w:name="_Hlk127802445"/>
      <w:r w:rsidR="00BC7735" w:rsidRPr="004D28DC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2A1E43" w:rsidRPr="004D28DC">
        <w:rPr>
          <w:rFonts w:ascii="Tahoma" w:eastAsia="Tahoma" w:hAnsi="Tahoma" w:cs="Tahoma"/>
          <w:b/>
          <w:sz w:val="20"/>
          <w:szCs w:val="20"/>
        </w:rPr>
        <w:t xml:space="preserve">Revoluci v léčbě ischemické choroby srdeční přináší </w:t>
      </w:r>
      <w:r w:rsidR="00841EC3" w:rsidRPr="004D28DC">
        <w:rPr>
          <w:rFonts w:ascii="Tahoma" w:eastAsia="Tahoma" w:hAnsi="Tahoma" w:cs="Tahoma"/>
          <w:b/>
          <w:sz w:val="20"/>
          <w:szCs w:val="20"/>
        </w:rPr>
        <w:t xml:space="preserve">do Česka </w:t>
      </w:r>
      <w:r w:rsidR="002A1E43" w:rsidRPr="004D28DC">
        <w:rPr>
          <w:rFonts w:ascii="Tahoma" w:eastAsia="Tahoma" w:hAnsi="Tahoma" w:cs="Tahoma"/>
          <w:b/>
          <w:sz w:val="20"/>
          <w:szCs w:val="20"/>
        </w:rPr>
        <w:t>unikátní technologie kardio fokusované rázové vlny</w:t>
      </w:r>
      <w:r w:rsidR="000B6FD8" w:rsidRPr="004D28DC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841EC3" w:rsidRPr="004D28DC">
        <w:rPr>
          <w:rFonts w:ascii="Tahoma" w:eastAsia="Tahoma" w:hAnsi="Tahoma" w:cs="Tahoma"/>
          <w:b/>
          <w:sz w:val="20"/>
          <w:szCs w:val="20"/>
        </w:rPr>
        <w:t>J</w:t>
      </w:r>
      <w:r w:rsidR="009F2D3E" w:rsidRPr="004D28DC">
        <w:rPr>
          <w:rFonts w:ascii="Tahoma" w:eastAsia="Tahoma" w:hAnsi="Tahoma" w:cs="Tahoma"/>
          <w:b/>
          <w:sz w:val="20"/>
          <w:szCs w:val="20"/>
        </w:rPr>
        <w:t xml:space="preserve">eden z mála </w:t>
      </w:r>
      <w:r w:rsidR="00841EC3" w:rsidRPr="004D28DC">
        <w:rPr>
          <w:rFonts w:ascii="Tahoma" w:eastAsia="Tahoma" w:hAnsi="Tahoma" w:cs="Tahoma"/>
          <w:b/>
          <w:sz w:val="20"/>
          <w:szCs w:val="20"/>
        </w:rPr>
        <w:t>přístrojů</w:t>
      </w:r>
      <w:r w:rsidR="009F2D3E" w:rsidRPr="004D28DC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0B6FD8" w:rsidRPr="004D28DC">
        <w:rPr>
          <w:rFonts w:ascii="Tahoma" w:eastAsia="Tahoma" w:hAnsi="Tahoma" w:cs="Tahoma"/>
          <w:b/>
          <w:sz w:val="20"/>
          <w:szCs w:val="20"/>
        </w:rPr>
        <w:t xml:space="preserve">pro terapii CSWT (Cardiac Shock Wave Therapy) </w:t>
      </w:r>
      <w:r w:rsidR="009F2D3E" w:rsidRPr="004D28DC">
        <w:rPr>
          <w:rFonts w:ascii="Tahoma" w:eastAsia="Tahoma" w:hAnsi="Tahoma" w:cs="Tahoma"/>
          <w:b/>
          <w:sz w:val="20"/>
          <w:szCs w:val="20"/>
        </w:rPr>
        <w:t xml:space="preserve">v Evropě </w:t>
      </w:r>
      <w:r w:rsidR="002008BC" w:rsidRPr="004D28DC">
        <w:rPr>
          <w:rFonts w:ascii="Tahoma" w:eastAsia="Tahoma" w:hAnsi="Tahoma" w:cs="Tahoma"/>
          <w:b/>
          <w:sz w:val="20"/>
          <w:szCs w:val="20"/>
        </w:rPr>
        <w:t xml:space="preserve">bude </w:t>
      </w:r>
      <w:r w:rsidR="00163F1E" w:rsidRPr="004D28DC">
        <w:rPr>
          <w:rFonts w:ascii="Tahoma" w:eastAsia="Tahoma" w:hAnsi="Tahoma" w:cs="Tahoma"/>
          <w:b/>
          <w:sz w:val="20"/>
          <w:szCs w:val="20"/>
        </w:rPr>
        <w:t xml:space="preserve">nyní </w:t>
      </w:r>
      <w:r w:rsidR="002008BC" w:rsidRPr="004D28DC">
        <w:rPr>
          <w:rFonts w:ascii="Tahoma" w:eastAsia="Tahoma" w:hAnsi="Tahoma" w:cs="Tahoma"/>
          <w:b/>
          <w:sz w:val="20"/>
          <w:szCs w:val="20"/>
        </w:rPr>
        <w:t>sloužit pacientům v pražské FYZIOklinice.</w:t>
      </w:r>
    </w:p>
    <w:p w14:paraId="1D98496A" w14:textId="4E7E7819" w:rsidR="00F30893" w:rsidRPr="004D28DC" w:rsidRDefault="00AF7020" w:rsidP="00841E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hAnsi="Tahoma" w:cs="Tahoma"/>
          <w:color w:val="auto"/>
          <w:sz w:val="20"/>
          <w:szCs w:val="20"/>
        </w:rPr>
      </w:pPr>
      <w:r w:rsidRPr="004D28DC">
        <w:rPr>
          <w:rFonts w:ascii="Tahoma" w:eastAsia="Tahoma" w:hAnsi="Tahoma" w:cs="Tahoma"/>
          <w:bCs/>
          <w:sz w:val="20"/>
          <w:szCs w:val="20"/>
        </w:rPr>
        <w:t xml:space="preserve">Na </w:t>
      </w:r>
      <w:r w:rsidR="00841EC3" w:rsidRPr="004D28DC">
        <w:rPr>
          <w:rFonts w:ascii="Tahoma" w:eastAsia="Tahoma" w:hAnsi="Tahoma" w:cs="Tahoma"/>
          <w:bCs/>
          <w:sz w:val="20"/>
          <w:szCs w:val="20"/>
        </w:rPr>
        <w:t>nemoc</w:t>
      </w:r>
      <w:r w:rsidRPr="004D28DC">
        <w:rPr>
          <w:rFonts w:ascii="Tahoma" w:eastAsia="Tahoma" w:hAnsi="Tahoma" w:cs="Tahoma"/>
          <w:bCs/>
          <w:sz w:val="20"/>
          <w:szCs w:val="20"/>
        </w:rPr>
        <w:t>i</w:t>
      </w:r>
      <w:r w:rsidR="00841EC3" w:rsidRPr="004D28DC">
        <w:rPr>
          <w:rFonts w:ascii="Tahoma" w:eastAsia="Tahoma" w:hAnsi="Tahoma" w:cs="Tahoma"/>
          <w:bCs/>
          <w:sz w:val="20"/>
          <w:szCs w:val="20"/>
        </w:rPr>
        <w:t xml:space="preserve"> oběhové soustavy umírá v České republice každoročně až 50 tisíc lidí, což je kolem 40 procent všech zemřelých. </w:t>
      </w:r>
      <w:r w:rsidRPr="004D28DC">
        <w:rPr>
          <w:rFonts w:ascii="Tahoma" w:eastAsia="Tahoma" w:hAnsi="Tahoma" w:cs="Tahoma"/>
          <w:bCs/>
          <w:sz w:val="20"/>
          <w:szCs w:val="20"/>
        </w:rPr>
        <w:t xml:space="preserve">V necelé </w:t>
      </w:r>
      <w:r w:rsidR="00841EC3" w:rsidRPr="004D28DC">
        <w:rPr>
          <w:rFonts w:ascii="Tahoma" w:eastAsia="Tahoma" w:hAnsi="Tahoma" w:cs="Tahoma"/>
          <w:bCs/>
          <w:sz w:val="20"/>
          <w:szCs w:val="20"/>
        </w:rPr>
        <w:t>polovin</w:t>
      </w:r>
      <w:r w:rsidRPr="004D28DC">
        <w:rPr>
          <w:rFonts w:ascii="Tahoma" w:eastAsia="Tahoma" w:hAnsi="Tahoma" w:cs="Tahoma"/>
          <w:bCs/>
          <w:sz w:val="20"/>
          <w:szCs w:val="20"/>
        </w:rPr>
        <w:t xml:space="preserve">ě případů kvůli </w:t>
      </w:r>
      <w:r w:rsidR="00841EC3" w:rsidRPr="004D28DC">
        <w:rPr>
          <w:rFonts w:ascii="Tahoma" w:eastAsia="Tahoma" w:hAnsi="Tahoma" w:cs="Tahoma"/>
          <w:bCs/>
          <w:sz w:val="20"/>
          <w:szCs w:val="20"/>
        </w:rPr>
        <w:t>ischemické chorob</w:t>
      </w:r>
      <w:r w:rsidRPr="004D28DC">
        <w:rPr>
          <w:rFonts w:ascii="Tahoma" w:eastAsia="Tahoma" w:hAnsi="Tahoma" w:cs="Tahoma"/>
          <w:bCs/>
          <w:sz w:val="20"/>
          <w:szCs w:val="20"/>
        </w:rPr>
        <w:t>ě</w:t>
      </w:r>
      <w:r w:rsidR="00841EC3" w:rsidRPr="004D28DC">
        <w:rPr>
          <w:rFonts w:ascii="Tahoma" w:eastAsia="Tahoma" w:hAnsi="Tahoma" w:cs="Tahoma"/>
          <w:bCs/>
          <w:sz w:val="20"/>
          <w:szCs w:val="20"/>
        </w:rPr>
        <w:t xml:space="preserve"> srdeční. </w:t>
      </w:r>
      <w:r w:rsidRPr="004D28DC">
        <w:rPr>
          <w:rFonts w:ascii="Tahoma" w:eastAsia="Tahoma" w:hAnsi="Tahoma" w:cs="Tahoma"/>
          <w:bCs/>
          <w:sz w:val="20"/>
          <w:szCs w:val="20"/>
        </w:rPr>
        <w:t xml:space="preserve">Pacientů s touto nemocí je </w:t>
      </w:r>
      <w:r w:rsidR="000D6DA1" w:rsidRPr="004D28DC">
        <w:rPr>
          <w:rFonts w:ascii="Tahoma" w:eastAsia="Tahoma" w:hAnsi="Tahoma" w:cs="Tahoma"/>
          <w:bCs/>
          <w:sz w:val="20"/>
          <w:szCs w:val="20"/>
        </w:rPr>
        <w:t xml:space="preserve">v tuzemsku </w:t>
      </w:r>
      <w:r w:rsidRPr="004D28DC">
        <w:rPr>
          <w:rFonts w:ascii="Tahoma" w:eastAsia="Tahoma" w:hAnsi="Tahoma" w:cs="Tahoma"/>
          <w:bCs/>
          <w:sz w:val="20"/>
          <w:szCs w:val="20"/>
        </w:rPr>
        <w:t xml:space="preserve">přes milión. </w:t>
      </w:r>
      <w:r w:rsidR="001754F3" w:rsidRPr="004D28DC">
        <w:rPr>
          <w:rFonts w:ascii="Tahoma" w:eastAsia="Tahoma" w:hAnsi="Tahoma" w:cs="Tahoma"/>
          <w:color w:val="CC9900"/>
          <w:sz w:val="20"/>
          <w:szCs w:val="20"/>
        </w:rPr>
        <w:t xml:space="preserve">„Ischemická choroba srdeční je globálně nejčastější příčinou úmrtí a naléhavě potřebuje inovativní léčbu. CSTW </w:t>
      </w:r>
      <w:r w:rsidR="000D6DA1" w:rsidRPr="004D28DC">
        <w:rPr>
          <w:rFonts w:ascii="Tahoma" w:eastAsia="Tahoma" w:hAnsi="Tahoma" w:cs="Tahoma"/>
          <w:color w:val="CC9900"/>
          <w:sz w:val="20"/>
          <w:szCs w:val="20"/>
        </w:rPr>
        <w:t xml:space="preserve">terapie </w:t>
      </w:r>
      <w:r w:rsidR="001754F3" w:rsidRPr="004D28DC">
        <w:rPr>
          <w:rFonts w:ascii="Tahoma" w:eastAsia="Tahoma" w:hAnsi="Tahoma" w:cs="Tahoma"/>
          <w:color w:val="CC9900"/>
          <w:sz w:val="20"/>
          <w:szCs w:val="20"/>
        </w:rPr>
        <w:t xml:space="preserve">má za sebou řadu studií, které potvrzují </w:t>
      </w:r>
      <w:r w:rsidR="00831219" w:rsidRPr="004D28DC">
        <w:rPr>
          <w:rFonts w:ascii="Tahoma" w:eastAsia="Tahoma" w:hAnsi="Tahoma" w:cs="Tahoma"/>
          <w:color w:val="CC9900"/>
          <w:sz w:val="20"/>
          <w:szCs w:val="20"/>
        </w:rPr>
        <w:t xml:space="preserve">její </w:t>
      </w:r>
      <w:r w:rsidR="001754F3" w:rsidRPr="004D28DC">
        <w:rPr>
          <w:rFonts w:ascii="Tahoma" w:eastAsia="Tahoma" w:hAnsi="Tahoma" w:cs="Tahoma"/>
          <w:color w:val="CC9900"/>
          <w:sz w:val="20"/>
          <w:szCs w:val="20"/>
        </w:rPr>
        <w:t>pozitivní</w:t>
      </w:r>
      <w:r w:rsidR="00BF7BCD" w:rsidRPr="004D28D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0D6DA1" w:rsidRPr="004D28DC">
        <w:rPr>
          <w:rFonts w:ascii="Tahoma" w:eastAsia="Tahoma" w:hAnsi="Tahoma" w:cs="Tahoma"/>
          <w:color w:val="CC9900"/>
          <w:sz w:val="20"/>
          <w:szCs w:val="20"/>
        </w:rPr>
        <w:t>vliv na zdraví pacientů, bez vedlejších efektů a s trvalou účinností</w:t>
      </w:r>
      <w:r w:rsidR="000B6FD8" w:rsidRPr="004D28DC">
        <w:rPr>
          <w:rFonts w:ascii="Tahoma" w:eastAsia="Tahoma" w:hAnsi="Tahoma" w:cs="Tahoma"/>
          <w:color w:val="CC9900"/>
          <w:sz w:val="20"/>
          <w:szCs w:val="20"/>
        </w:rPr>
        <w:t>.</w:t>
      </w:r>
      <w:r w:rsidR="000D6DA1" w:rsidRPr="004D28D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0B6FD8" w:rsidRPr="004D28DC">
        <w:rPr>
          <w:rFonts w:ascii="Tahoma" w:eastAsia="Tahoma" w:hAnsi="Tahoma" w:cs="Tahoma"/>
          <w:color w:val="CC9900"/>
          <w:sz w:val="20"/>
          <w:szCs w:val="20"/>
        </w:rPr>
        <w:t>Proto se</w:t>
      </w:r>
      <w:r w:rsidR="000D6DA1" w:rsidRPr="004D28DC">
        <w:rPr>
          <w:rFonts w:ascii="Tahoma" w:eastAsia="Tahoma" w:hAnsi="Tahoma" w:cs="Tahoma"/>
          <w:color w:val="CC9900"/>
          <w:sz w:val="20"/>
          <w:szCs w:val="20"/>
        </w:rPr>
        <w:t xml:space="preserve"> jeví</w:t>
      </w:r>
      <w:r w:rsidR="001754F3" w:rsidRPr="004D28DC">
        <w:rPr>
          <w:rFonts w:ascii="Tahoma" w:eastAsia="Tahoma" w:hAnsi="Tahoma" w:cs="Tahoma"/>
          <w:color w:val="CC9900"/>
          <w:sz w:val="20"/>
          <w:szCs w:val="20"/>
        </w:rPr>
        <w:t xml:space="preserve"> jako nadějná </w:t>
      </w:r>
      <w:r w:rsidR="00F30893" w:rsidRPr="004D28DC">
        <w:rPr>
          <w:rFonts w:ascii="Tahoma" w:eastAsia="Tahoma" w:hAnsi="Tahoma" w:cs="Tahoma"/>
          <w:color w:val="CC9900"/>
          <w:sz w:val="20"/>
          <w:szCs w:val="20"/>
        </w:rPr>
        <w:t xml:space="preserve">neinvazivní </w:t>
      </w:r>
      <w:r w:rsidR="001754F3" w:rsidRPr="004D28DC">
        <w:rPr>
          <w:rFonts w:ascii="Tahoma" w:eastAsia="Tahoma" w:hAnsi="Tahoma" w:cs="Tahoma"/>
          <w:color w:val="CC9900"/>
          <w:sz w:val="20"/>
          <w:szCs w:val="20"/>
        </w:rPr>
        <w:t>alternativa, která zmírňuje symptomy a zlepšuje kvalitu života pacientů s touto závažnou chorobou</w:t>
      </w:r>
      <w:r w:rsidR="00F30893" w:rsidRPr="004D28DC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F30893" w:rsidRPr="004D28DC">
        <w:rPr>
          <w:rFonts w:ascii="Tahoma" w:eastAsia="Tahoma" w:hAnsi="Tahoma" w:cs="Tahoma"/>
          <w:color w:val="auto"/>
          <w:sz w:val="20"/>
          <w:szCs w:val="20"/>
        </w:rPr>
        <w:t>uvedl ředitel FYZIOkliniky Zdeněk Bílek.</w:t>
      </w:r>
    </w:p>
    <w:p w14:paraId="284C89E5" w14:textId="2EEE6557" w:rsidR="008051A1" w:rsidRPr="004D28DC" w:rsidRDefault="008051A1" w:rsidP="00E40EE3">
      <w:pPr>
        <w:jc w:val="both"/>
        <w:rPr>
          <w:rFonts w:ascii="Tahoma" w:hAnsi="Tahoma" w:cs="Tahoma"/>
          <w:sz w:val="20"/>
          <w:szCs w:val="20"/>
        </w:rPr>
      </w:pPr>
      <w:r w:rsidRPr="004D28DC">
        <w:rPr>
          <w:rFonts w:ascii="Tahoma" w:hAnsi="Tahoma" w:cs="Tahoma"/>
          <w:sz w:val="20"/>
          <w:szCs w:val="20"/>
        </w:rPr>
        <w:t>Výskyt</w:t>
      </w:r>
      <w:r w:rsidR="00F43FF1" w:rsidRPr="004D28DC">
        <w:rPr>
          <w:rFonts w:ascii="Tahoma" w:hAnsi="Tahoma" w:cs="Tahoma"/>
          <w:sz w:val="20"/>
          <w:szCs w:val="20"/>
        </w:rPr>
        <w:t xml:space="preserve"> ischemické choroby srdeční </w:t>
      </w:r>
      <w:r w:rsidRPr="004D28DC">
        <w:rPr>
          <w:rFonts w:ascii="Tahoma" w:hAnsi="Tahoma" w:cs="Tahoma"/>
          <w:sz w:val="20"/>
          <w:szCs w:val="20"/>
        </w:rPr>
        <w:t xml:space="preserve">v populaci </w:t>
      </w:r>
      <w:r w:rsidR="00F43FF1" w:rsidRPr="004D28DC">
        <w:rPr>
          <w:rFonts w:ascii="Tahoma" w:hAnsi="Tahoma" w:cs="Tahoma"/>
          <w:sz w:val="20"/>
          <w:szCs w:val="20"/>
        </w:rPr>
        <w:t>roste s</w:t>
      </w:r>
      <w:r w:rsidR="00CF4E68" w:rsidRPr="004D28DC">
        <w:rPr>
          <w:rFonts w:ascii="Tahoma" w:hAnsi="Tahoma" w:cs="Tahoma"/>
          <w:sz w:val="20"/>
          <w:szCs w:val="20"/>
        </w:rPr>
        <w:t> </w:t>
      </w:r>
      <w:r w:rsidR="00F43FF1" w:rsidRPr="004D28DC">
        <w:rPr>
          <w:rFonts w:ascii="Tahoma" w:hAnsi="Tahoma" w:cs="Tahoma"/>
          <w:sz w:val="20"/>
          <w:szCs w:val="20"/>
        </w:rPr>
        <w:t>věkem</w:t>
      </w:r>
      <w:r w:rsidR="00CF4E68" w:rsidRPr="004D28DC">
        <w:rPr>
          <w:rFonts w:ascii="Tahoma" w:hAnsi="Tahoma" w:cs="Tahoma"/>
          <w:sz w:val="20"/>
          <w:szCs w:val="20"/>
        </w:rPr>
        <w:t>, ale nevyhýbá se ani třicátníkům</w:t>
      </w:r>
      <w:r w:rsidR="00F43FF1" w:rsidRPr="004D28DC">
        <w:rPr>
          <w:rFonts w:ascii="Tahoma" w:hAnsi="Tahoma" w:cs="Tahoma"/>
          <w:sz w:val="20"/>
          <w:szCs w:val="20"/>
        </w:rPr>
        <w:t xml:space="preserve">. </w:t>
      </w:r>
      <w:r w:rsidRPr="004D28DC">
        <w:rPr>
          <w:rFonts w:ascii="Tahoma" w:hAnsi="Tahoma" w:cs="Tahoma"/>
          <w:sz w:val="20"/>
          <w:szCs w:val="20"/>
        </w:rPr>
        <w:t xml:space="preserve">V roce 2021 se v Česku s ischemií srdeční léčilo přes 223 tisíc pacientů mladších 65 let (čtvrtina všech nemocných). </w:t>
      </w:r>
      <w:r w:rsidR="00D52C69" w:rsidRPr="004D28DC">
        <w:rPr>
          <w:rFonts w:ascii="Tahoma" w:eastAsia="Tahoma" w:hAnsi="Tahoma" w:cs="Tahoma"/>
          <w:color w:val="CC9900"/>
          <w:sz w:val="20"/>
          <w:szCs w:val="20"/>
        </w:rPr>
        <w:t xml:space="preserve">„Ischemie myokardu vzniká postupným zanášením cév tukovými látkami, kdy užší tepny už nedokáží srdce dostatečně prokrvovat a zásobit srdeční sval kyslíkem. Riziko je tím větší, pokud člověk kouří, má vysoký tlak, cholesterol, cukrovku, nadváhu nebo i genetické predispozice. Projevem onemocnění může být bolest na prsou, dušnost, ale také akutní infarkt myokardu nebo náhlé srdeční selhání,“ </w:t>
      </w:r>
      <w:r w:rsidR="00D52C69" w:rsidRPr="004D28DC">
        <w:rPr>
          <w:rFonts w:ascii="Tahoma" w:eastAsia="Tahoma" w:hAnsi="Tahoma" w:cs="Tahoma"/>
          <w:color w:val="auto"/>
          <w:sz w:val="20"/>
          <w:szCs w:val="20"/>
        </w:rPr>
        <w:t>popsala hlavní fyzioterapeutka FYZIOkliniky Iva Bílková.</w:t>
      </w:r>
    </w:p>
    <w:p w14:paraId="692F1C9C" w14:textId="0FBA5254" w:rsidR="00E40EE3" w:rsidRPr="004D28DC" w:rsidRDefault="00D52C69" w:rsidP="00CD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4D28DC">
        <w:rPr>
          <w:rFonts w:ascii="Tahoma" w:eastAsia="Tahoma" w:hAnsi="Tahoma" w:cs="Tahoma"/>
          <w:bCs/>
          <w:sz w:val="20"/>
          <w:szCs w:val="20"/>
        </w:rPr>
        <w:t xml:space="preserve">Léčba kardiologických pacientů dosud </w:t>
      </w:r>
      <w:r w:rsidR="000B6FD8" w:rsidRPr="004D28DC">
        <w:rPr>
          <w:rFonts w:ascii="Tahoma" w:eastAsia="Tahoma" w:hAnsi="Tahoma" w:cs="Tahoma"/>
          <w:bCs/>
          <w:sz w:val="20"/>
          <w:szCs w:val="20"/>
        </w:rPr>
        <w:t xml:space="preserve">v Česku </w:t>
      </w:r>
      <w:r w:rsidRPr="004D28DC">
        <w:rPr>
          <w:rFonts w:ascii="Tahoma" w:eastAsia="Tahoma" w:hAnsi="Tahoma" w:cs="Tahoma"/>
          <w:bCs/>
          <w:sz w:val="20"/>
          <w:szCs w:val="20"/>
        </w:rPr>
        <w:t xml:space="preserve">závisela na regulaci životního stylu, medikamentech, intervenční kardiologii a chirurgických zákrocích typu bypass. </w:t>
      </w:r>
      <w:r w:rsidR="000D7AB2" w:rsidRPr="004D28DC">
        <w:rPr>
          <w:rFonts w:ascii="Tahoma" w:eastAsia="Tahoma" w:hAnsi="Tahoma" w:cs="Tahoma"/>
          <w:bCs/>
          <w:sz w:val="20"/>
          <w:szCs w:val="20"/>
        </w:rPr>
        <w:t>Terapie CSWT kardio rázovou vlnou</w:t>
      </w:r>
      <w:r w:rsidRPr="004D28D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0D7AB2" w:rsidRPr="004D28DC">
        <w:rPr>
          <w:rFonts w:ascii="Tahoma" w:eastAsia="Tahoma" w:hAnsi="Tahoma" w:cs="Tahoma"/>
          <w:bCs/>
          <w:sz w:val="20"/>
          <w:szCs w:val="20"/>
        </w:rPr>
        <w:t xml:space="preserve">je oproti tomu </w:t>
      </w:r>
      <w:r w:rsidRPr="004D28DC">
        <w:rPr>
          <w:rFonts w:ascii="Tahoma" w:eastAsia="Tahoma" w:hAnsi="Tahoma" w:cs="Tahoma"/>
          <w:bCs/>
          <w:sz w:val="20"/>
          <w:szCs w:val="20"/>
        </w:rPr>
        <w:t>zcela neinvazivní a bezbolestná</w:t>
      </w:r>
      <w:r w:rsidRPr="004D28DC">
        <w:rPr>
          <w:rFonts w:ascii="Tahoma" w:eastAsia="Tahoma" w:hAnsi="Tahoma" w:cs="Tahoma"/>
          <w:bCs/>
          <w:color w:val="auto"/>
          <w:sz w:val="20"/>
          <w:szCs w:val="20"/>
        </w:rPr>
        <w:t>.</w:t>
      </w:r>
      <w:r w:rsidR="001170F1" w:rsidRPr="004D28D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E40EE3" w:rsidRPr="004D28DC">
        <w:rPr>
          <w:rFonts w:ascii="Tahoma" w:eastAsia="Tahoma" w:hAnsi="Tahoma" w:cs="Tahoma"/>
          <w:color w:val="CC9900"/>
          <w:sz w:val="20"/>
          <w:szCs w:val="20"/>
        </w:rPr>
        <w:t>„Terapie CSWT využívá technologii kardio fokusované rázové vlny, která dokáže stimulovat růst a tvorbu cév ve špatně zásobeném srdečním svalu, a zabránit tak zdravotním komplikacím.</w:t>
      </w:r>
      <w:r w:rsidR="00550955" w:rsidRPr="004D28DC">
        <w:rPr>
          <w:rFonts w:ascii="Tahoma" w:eastAsia="Tahoma" w:hAnsi="Tahoma" w:cs="Tahoma"/>
          <w:color w:val="CC9900"/>
          <w:sz w:val="20"/>
          <w:szCs w:val="20"/>
        </w:rPr>
        <w:t xml:space="preserve"> CSWT je vhodná pro pacienty s diagnostikovanou ischemickou chorobou srdeční, zejména ty s přítomností anginy pectoris a sníženým průtokem krve koronárními arteriemi. Je účinná po operaci bypassu, urychluje hojení operovaných cév a je vhodná i pro pacienty s prvním stupněm anginy pectoris, kteří chtějí předejít infarktu myokardu,</w:t>
      </w:r>
      <w:r w:rsidR="00E40EE3" w:rsidRPr="004D28DC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Pr="004D28DC">
        <w:rPr>
          <w:rFonts w:ascii="Tahoma" w:eastAsia="Tahoma" w:hAnsi="Tahoma" w:cs="Tahoma"/>
          <w:color w:val="auto"/>
          <w:sz w:val="20"/>
          <w:szCs w:val="20"/>
        </w:rPr>
        <w:t>vyjmenovala</w:t>
      </w:r>
      <w:r w:rsidR="00E40EE3" w:rsidRPr="004D28DC">
        <w:rPr>
          <w:rFonts w:ascii="Tahoma" w:eastAsia="Tahoma" w:hAnsi="Tahoma" w:cs="Tahoma"/>
          <w:color w:val="auto"/>
          <w:sz w:val="20"/>
          <w:szCs w:val="20"/>
        </w:rPr>
        <w:t xml:space="preserve"> Iva Bílková.</w:t>
      </w:r>
    </w:p>
    <w:p w14:paraId="4CBC842B" w14:textId="5F42828E" w:rsidR="002F7C86" w:rsidRPr="004D28DC" w:rsidRDefault="00850480" w:rsidP="002F7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4D28DC">
        <w:rPr>
          <w:rFonts w:ascii="Tahoma" w:eastAsia="Tahoma" w:hAnsi="Tahoma" w:cs="Tahoma"/>
          <w:color w:val="auto"/>
          <w:sz w:val="20"/>
          <w:szCs w:val="20"/>
        </w:rPr>
        <w:t xml:space="preserve">Terapie CSWT </w:t>
      </w:r>
      <w:r w:rsidR="0090740D" w:rsidRPr="004D28DC">
        <w:rPr>
          <w:rFonts w:ascii="Tahoma" w:eastAsia="Tahoma" w:hAnsi="Tahoma" w:cs="Tahoma"/>
          <w:color w:val="auto"/>
          <w:sz w:val="20"/>
          <w:szCs w:val="20"/>
        </w:rPr>
        <w:t xml:space="preserve">funguje jako rozsáhlá regenerace srdečního svalu a </w:t>
      </w:r>
      <w:r w:rsidR="00A41F7C" w:rsidRPr="004D28DC">
        <w:rPr>
          <w:rFonts w:ascii="Tahoma" w:eastAsia="Tahoma" w:hAnsi="Tahoma" w:cs="Tahoma"/>
          <w:color w:val="auto"/>
          <w:sz w:val="20"/>
          <w:szCs w:val="20"/>
        </w:rPr>
        <w:t xml:space="preserve">„vyčištění“ </w:t>
      </w:r>
      <w:r w:rsidR="0090740D" w:rsidRPr="004D28DC">
        <w:rPr>
          <w:rFonts w:ascii="Tahoma" w:eastAsia="Tahoma" w:hAnsi="Tahoma" w:cs="Tahoma"/>
          <w:color w:val="auto"/>
          <w:sz w:val="20"/>
          <w:szCs w:val="20"/>
        </w:rPr>
        <w:t>cév</w:t>
      </w:r>
      <w:r w:rsidRPr="004D28DC"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r w:rsidR="00BF5F10" w:rsidRPr="004D28DC">
        <w:rPr>
          <w:rFonts w:ascii="Tahoma" w:eastAsia="Tahoma" w:hAnsi="Tahoma" w:cs="Tahoma"/>
          <w:color w:val="auto"/>
          <w:sz w:val="20"/>
          <w:szCs w:val="20"/>
        </w:rPr>
        <w:t>Ošetření probíhá vleže na zádech, kdy lékař cílí aplikaci</w:t>
      </w:r>
      <w:r w:rsidR="0090740D" w:rsidRPr="004D28DC">
        <w:rPr>
          <w:rFonts w:ascii="Tahoma" w:eastAsia="Tahoma" w:hAnsi="Tahoma" w:cs="Tahoma"/>
          <w:color w:val="auto"/>
          <w:sz w:val="20"/>
          <w:szCs w:val="20"/>
        </w:rPr>
        <w:t xml:space="preserve"> k</w:t>
      </w:r>
      <w:r w:rsidRPr="004D28DC">
        <w:rPr>
          <w:rFonts w:ascii="Tahoma" w:eastAsia="Tahoma" w:hAnsi="Tahoma" w:cs="Tahoma"/>
          <w:color w:val="auto"/>
          <w:sz w:val="20"/>
          <w:szCs w:val="20"/>
        </w:rPr>
        <w:t>ardio fokusovan</w:t>
      </w:r>
      <w:r w:rsidR="00BF5F10" w:rsidRPr="004D28DC">
        <w:rPr>
          <w:rFonts w:ascii="Tahoma" w:eastAsia="Tahoma" w:hAnsi="Tahoma" w:cs="Tahoma"/>
          <w:color w:val="auto"/>
          <w:sz w:val="20"/>
          <w:szCs w:val="20"/>
        </w:rPr>
        <w:t>é</w:t>
      </w:r>
      <w:r w:rsidRPr="004D28D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2F7C86" w:rsidRPr="004D28DC">
        <w:rPr>
          <w:rFonts w:ascii="Tahoma" w:eastAsia="Tahoma" w:hAnsi="Tahoma" w:cs="Tahoma"/>
          <w:color w:val="auto"/>
          <w:sz w:val="20"/>
          <w:szCs w:val="20"/>
        </w:rPr>
        <w:t>r</w:t>
      </w:r>
      <w:r w:rsidR="00550955" w:rsidRPr="004D28DC">
        <w:rPr>
          <w:rFonts w:ascii="Tahoma" w:eastAsia="Tahoma" w:hAnsi="Tahoma" w:cs="Tahoma"/>
          <w:color w:val="auto"/>
          <w:sz w:val="20"/>
          <w:szCs w:val="20"/>
        </w:rPr>
        <w:t>ázov</w:t>
      </w:r>
      <w:r w:rsidR="00BF5F10" w:rsidRPr="004D28DC">
        <w:rPr>
          <w:rFonts w:ascii="Tahoma" w:eastAsia="Tahoma" w:hAnsi="Tahoma" w:cs="Tahoma"/>
          <w:color w:val="auto"/>
          <w:sz w:val="20"/>
          <w:szCs w:val="20"/>
        </w:rPr>
        <w:t>é</w:t>
      </w:r>
      <w:r w:rsidR="00550955" w:rsidRPr="004D28DC">
        <w:rPr>
          <w:rFonts w:ascii="Tahoma" w:eastAsia="Tahoma" w:hAnsi="Tahoma" w:cs="Tahoma"/>
          <w:color w:val="auto"/>
          <w:sz w:val="20"/>
          <w:szCs w:val="20"/>
        </w:rPr>
        <w:t xml:space="preserve"> vln</w:t>
      </w:r>
      <w:r w:rsidR="00BF5F10" w:rsidRPr="004D28DC">
        <w:rPr>
          <w:rFonts w:ascii="Tahoma" w:eastAsia="Tahoma" w:hAnsi="Tahoma" w:cs="Tahoma"/>
          <w:color w:val="auto"/>
          <w:sz w:val="20"/>
          <w:szCs w:val="20"/>
        </w:rPr>
        <w:t>y</w:t>
      </w:r>
      <w:r w:rsidRPr="004D28D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90740D" w:rsidRPr="004D28DC">
        <w:rPr>
          <w:rFonts w:ascii="Tahoma" w:eastAsia="Tahoma" w:hAnsi="Tahoma" w:cs="Tahoma"/>
          <w:color w:val="auto"/>
          <w:sz w:val="20"/>
          <w:szCs w:val="20"/>
        </w:rPr>
        <w:t>přesně</w:t>
      </w:r>
      <w:r w:rsidR="00550955" w:rsidRPr="004D28DC">
        <w:rPr>
          <w:rFonts w:ascii="Tahoma" w:eastAsia="Tahoma" w:hAnsi="Tahoma" w:cs="Tahoma"/>
          <w:color w:val="auto"/>
          <w:sz w:val="20"/>
          <w:szCs w:val="20"/>
        </w:rPr>
        <w:t xml:space="preserve"> na ischemické oblasti srdce</w:t>
      </w:r>
      <w:r w:rsidR="00BF5F10" w:rsidRPr="004D28DC">
        <w:rPr>
          <w:rFonts w:ascii="Tahoma" w:eastAsia="Tahoma" w:hAnsi="Tahoma" w:cs="Tahoma"/>
          <w:color w:val="auto"/>
          <w:sz w:val="20"/>
          <w:szCs w:val="20"/>
        </w:rPr>
        <w:t xml:space="preserve"> pacienta</w:t>
      </w:r>
      <w:r w:rsidR="0090740D" w:rsidRPr="004D28DC">
        <w:rPr>
          <w:rFonts w:ascii="Tahoma" w:eastAsia="Tahoma" w:hAnsi="Tahoma" w:cs="Tahoma"/>
          <w:color w:val="auto"/>
          <w:sz w:val="20"/>
          <w:szCs w:val="20"/>
        </w:rPr>
        <w:t>.</w:t>
      </w:r>
      <w:r w:rsidR="00550955" w:rsidRPr="004D28D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777F3D" w:rsidRPr="004D28DC">
        <w:rPr>
          <w:rFonts w:ascii="Tahoma" w:eastAsia="Tahoma" w:hAnsi="Tahoma" w:cs="Tahoma"/>
          <w:color w:val="auto"/>
          <w:sz w:val="20"/>
          <w:szCs w:val="20"/>
        </w:rPr>
        <w:t>V problematických místech t</w:t>
      </w:r>
      <w:r w:rsidR="00AA0CB0" w:rsidRPr="004D28DC">
        <w:rPr>
          <w:rFonts w:ascii="Tahoma" w:eastAsia="Tahoma" w:hAnsi="Tahoma" w:cs="Tahoma"/>
          <w:color w:val="auto"/>
          <w:sz w:val="20"/>
          <w:szCs w:val="20"/>
        </w:rPr>
        <w:t>ím</w:t>
      </w:r>
      <w:r w:rsidR="00777F3D" w:rsidRPr="004D28DC">
        <w:rPr>
          <w:rFonts w:ascii="Tahoma" w:eastAsia="Tahoma" w:hAnsi="Tahoma" w:cs="Tahoma"/>
          <w:color w:val="auto"/>
          <w:sz w:val="20"/>
          <w:szCs w:val="20"/>
        </w:rPr>
        <w:t xml:space="preserve"> podporuje </w:t>
      </w:r>
      <w:r w:rsidR="00550955" w:rsidRPr="004D28DC">
        <w:rPr>
          <w:rFonts w:ascii="Tahoma" w:eastAsia="Tahoma" w:hAnsi="Tahoma" w:cs="Tahoma"/>
          <w:color w:val="auto"/>
          <w:sz w:val="20"/>
          <w:szCs w:val="20"/>
        </w:rPr>
        <w:t>tvorbu nových kapilár,</w:t>
      </w:r>
      <w:r w:rsidR="0090740D" w:rsidRPr="004D28D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550955" w:rsidRPr="004D28DC">
        <w:rPr>
          <w:rFonts w:ascii="Tahoma" w:eastAsia="Tahoma" w:hAnsi="Tahoma" w:cs="Tahoma"/>
          <w:color w:val="auto"/>
          <w:sz w:val="20"/>
          <w:szCs w:val="20"/>
        </w:rPr>
        <w:t>zlepšuj</w:t>
      </w:r>
      <w:r w:rsidR="00216240" w:rsidRPr="004D28DC">
        <w:rPr>
          <w:rFonts w:ascii="Tahoma" w:eastAsia="Tahoma" w:hAnsi="Tahoma" w:cs="Tahoma"/>
          <w:color w:val="auto"/>
          <w:sz w:val="20"/>
          <w:szCs w:val="20"/>
        </w:rPr>
        <w:t>e</w:t>
      </w:r>
      <w:r w:rsidR="00550955" w:rsidRPr="004D28DC">
        <w:rPr>
          <w:rFonts w:ascii="Tahoma" w:eastAsia="Tahoma" w:hAnsi="Tahoma" w:cs="Tahoma"/>
          <w:color w:val="auto"/>
          <w:sz w:val="20"/>
          <w:szCs w:val="20"/>
        </w:rPr>
        <w:t xml:space="preserve"> cirkulaci </w:t>
      </w:r>
      <w:r w:rsidR="00064E0F" w:rsidRPr="004D28DC">
        <w:rPr>
          <w:rFonts w:ascii="Tahoma" w:eastAsia="Tahoma" w:hAnsi="Tahoma" w:cs="Tahoma"/>
          <w:color w:val="auto"/>
          <w:sz w:val="20"/>
          <w:szCs w:val="20"/>
        </w:rPr>
        <w:t xml:space="preserve">krve </w:t>
      </w:r>
      <w:r w:rsidR="00550955" w:rsidRPr="004D28DC">
        <w:rPr>
          <w:rFonts w:ascii="Tahoma" w:eastAsia="Tahoma" w:hAnsi="Tahoma" w:cs="Tahoma"/>
          <w:color w:val="auto"/>
          <w:sz w:val="20"/>
          <w:szCs w:val="20"/>
        </w:rPr>
        <w:t>a metabolismus buněk</w:t>
      </w:r>
      <w:r w:rsidR="002F7C86" w:rsidRPr="004D28DC"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r w:rsidR="009918D2" w:rsidRPr="004D28DC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1170F1" w:rsidRPr="004D28DC">
        <w:rPr>
          <w:rFonts w:ascii="Tahoma" w:eastAsia="Tahoma" w:hAnsi="Tahoma" w:cs="Tahoma"/>
          <w:color w:val="CC9900"/>
          <w:sz w:val="20"/>
          <w:szCs w:val="20"/>
        </w:rPr>
        <w:t xml:space="preserve">Ischemická zóna je identifikována </w:t>
      </w:r>
      <w:r w:rsidR="00216240" w:rsidRPr="004D28DC">
        <w:rPr>
          <w:rFonts w:ascii="Tahoma" w:eastAsia="Tahoma" w:hAnsi="Tahoma" w:cs="Tahoma"/>
          <w:color w:val="CC9900"/>
          <w:sz w:val="20"/>
          <w:szCs w:val="20"/>
        </w:rPr>
        <w:t xml:space="preserve">v reálném čase </w:t>
      </w:r>
      <w:r w:rsidR="001170F1" w:rsidRPr="004D28DC">
        <w:rPr>
          <w:rFonts w:ascii="Tahoma" w:eastAsia="Tahoma" w:hAnsi="Tahoma" w:cs="Tahoma"/>
          <w:color w:val="CC9900"/>
          <w:sz w:val="20"/>
          <w:szCs w:val="20"/>
        </w:rPr>
        <w:t xml:space="preserve">pomocí </w:t>
      </w:r>
      <w:r w:rsidR="00216240" w:rsidRPr="004D28DC">
        <w:rPr>
          <w:rFonts w:ascii="Tahoma" w:eastAsia="Tahoma" w:hAnsi="Tahoma" w:cs="Tahoma"/>
          <w:color w:val="CC9900"/>
          <w:sz w:val="20"/>
          <w:szCs w:val="20"/>
        </w:rPr>
        <w:t xml:space="preserve">integrovaného diagnostického </w:t>
      </w:r>
      <w:r w:rsidR="001170F1" w:rsidRPr="004D28DC">
        <w:rPr>
          <w:rFonts w:ascii="Tahoma" w:eastAsia="Tahoma" w:hAnsi="Tahoma" w:cs="Tahoma"/>
          <w:color w:val="CC9900"/>
          <w:sz w:val="20"/>
          <w:szCs w:val="20"/>
        </w:rPr>
        <w:t>kardiologického ultrazvuku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>.</w:t>
      </w:r>
      <w:r w:rsidR="001170F1" w:rsidRPr="004D28D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>Při každé návštěvě, která trvá zhruba 30 minut,</w:t>
      </w:r>
      <w:r w:rsidR="00252545" w:rsidRPr="004D28DC" w:rsidDel="0025254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1170F1" w:rsidRPr="004D28DC">
        <w:rPr>
          <w:rFonts w:ascii="Tahoma" w:eastAsia="Tahoma" w:hAnsi="Tahoma" w:cs="Tahoma"/>
          <w:color w:val="CC9900"/>
          <w:sz w:val="20"/>
          <w:szCs w:val="20"/>
        </w:rPr>
        <w:t xml:space="preserve">je aplikováno </w:t>
      </w:r>
      <w:r w:rsidR="00FA29FC">
        <w:rPr>
          <w:rFonts w:ascii="Tahoma" w:eastAsia="Tahoma" w:hAnsi="Tahoma" w:cs="Tahoma"/>
          <w:color w:val="CC9900"/>
          <w:sz w:val="20"/>
          <w:szCs w:val="20"/>
        </w:rPr>
        <w:t xml:space="preserve">až </w:t>
      </w:r>
      <w:r w:rsidR="001170F1" w:rsidRPr="004D28DC">
        <w:rPr>
          <w:rFonts w:ascii="Tahoma" w:eastAsia="Tahoma" w:hAnsi="Tahoma" w:cs="Tahoma"/>
          <w:color w:val="CC9900"/>
          <w:sz w:val="20"/>
          <w:szCs w:val="20"/>
        </w:rPr>
        <w:t>200</w:t>
      </w:r>
      <w:r w:rsidR="00FA29FC">
        <w:rPr>
          <w:rFonts w:ascii="Tahoma" w:eastAsia="Tahoma" w:hAnsi="Tahoma" w:cs="Tahoma"/>
          <w:color w:val="CC9900"/>
          <w:sz w:val="20"/>
          <w:szCs w:val="20"/>
        </w:rPr>
        <w:t>0</w:t>
      </w:r>
      <w:r w:rsidR="001170F1" w:rsidRPr="004D28DC">
        <w:rPr>
          <w:rFonts w:ascii="Tahoma" w:eastAsia="Tahoma" w:hAnsi="Tahoma" w:cs="Tahoma"/>
          <w:color w:val="CC9900"/>
          <w:sz w:val="20"/>
          <w:szCs w:val="20"/>
        </w:rPr>
        <w:t xml:space="preserve"> nízkoenergetických rázů do cca 50 různých bodů </w:t>
      </w:r>
      <w:r w:rsidR="00216240" w:rsidRPr="004D28DC">
        <w:rPr>
          <w:rFonts w:ascii="Tahoma" w:eastAsia="Tahoma" w:hAnsi="Tahoma" w:cs="Tahoma"/>
          <w:color w:val="CC9900"/>
          <w:sz w:val="20"/>
          <w:szCs w:val="20"/>
        </w:rPr>
        <w:t xml:space="preserve">srdečního svalu </w:t>
      </w:r>
      <w:r w:rsidR="001170F1" w:rsidRPr="004D28DC">
        <w:rPr>
          <w:rFonts w:ascii="Tahoma" w:eastAsia="Tahoma" w:hAnsi="Tahoma" w:cs="Tahoma"/>
          <w:color w:val="CC9900"/>
          <w:sz w:val="20"/>
          <w:szCs w:val="20"/>
        </w:rPr>
        <w:t xml:space="preserve">pod </w:t>
      </w:r>
      <w:r w:rsidR="00216240" w:rsidRPr="004D28DC">
        <w:rPr>
          <w:rFonts w:ascii="Tahoma" w:eastAsia="Tahoma" w:hAnsi="Tahoma" w:cs="Tahoma"/>
          <w:color w:val="CC9900"/>
          <w:sz w:val="20"/>
          <w:szCs w:val="20"/>
        </w:rPr>
        <w:t xml:space="preserve">neustálou </w:t>
      </w:r>
      <w:r w:rsidR="001170F1" w:rsidRPr="004D28DC">
        <w:rPr>
          <w:rFonts w:ascii="Tahoma" w:eastAsia="Tahoma" w:hAnsi="Tahoma" w:cs="Tahoma"/>
          <w:color w:val="CC9900"/>
          <w:sz w:val="20"/>
          <w:szCs w:val="20"/>
        </w:rPr>
        <w:t xml:space="preserve">kontrolou EKG. </w:t>
      </w:r>
      <w:r w:rsidR="00BF7BCD" w:rsidRPr="004D28DC">
        <w:rPr>
          <w:rFonts w:ascii="Tahoma" w:eastAsia="Tahoma" w:hAnsi="Tahoma" w:cs="Tahoma"/>
          <w:color w:val="CC9900"/>
          <w:sz w:val="20"/>
          <w:szCs w:val="20"/>
        </w:rPr>
        <w:t xml:space="preserve">Celý léčebný 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 xml:space="preserve">cyklus </w:t>
      </w:r>
      <w:r w:rsidR="00777F3D" w:rsidRPr="004D28DC">
        <w:rPr>
          <w:rFonts w:ascii="Tahoma" w:eastAsia="Tahoma" w:hAnsi="Tahoma" w:cs="Tahoma"/>
          <w:color w:val="CC9900"/>
          <w:sz w:val="20"/>
          <w:szCs w:val="20"/>
        </w:rPr>
        <w:t xml:space="preserve">terapie CSWT 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 xml:space="preserve">trvá </w:t>
      </w:r>
      <w:r w:rsidR="002F7C86" w:rsidRPr="004D28DC">
        <w:rPr>
          <w:rFonts w:ascii="Tahoma" w:eastAsia="Tahoma" w:hAnsi="Tahoma" w:cs="Tahoma"/>
          <w:color w:val="CC9900"/>
          <w:sz w:val="20"/>
          <w:szCs w:val="20"/>
        </w:rPr>
        <w:t xml:space="preserve">tři měsíce, kdy klient </w:t>
      </w:r>
      <w:r w:rsidR="00216240" w:rsidRPr="004D28DC">
        <w:rPr>
          <w:rFonts w:ascii="Tahoma" w:eastAsia="Tahoma" w:hAnsi="Tahoma" w:cs="Tahoma"/>
          <w:color w:val="CC9900"/>
          <w:sz w:val="20"/>
          <w:szCs w:val="20"/>
        </w:rPr>
        <w:t xml:space="preserve">první měsíc absolvuje 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 xml:space="preserve">postupně </w:t>
      </w:r>
      <w:r w:rsidR="00A430BD" w:rsidRPr="004D28DC">
        <w:rPr>
          <w:rFonts w:ascii="Tahoma" w:eastAsia="Tahoma" w:hAnsi="Tahoma" w:cs="Tahoma"/>
          <w:color w:val="CC9900"/>
          <w:sz w:val="20"/>
          <w:szCs w:val="20"/>
        </w:rPr>
        <w:t>šest</w:t>
      </w:r>
      <w:r w:rsidR="00216240" w:rsidRPr="004D28D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F7C86" w:rsidRPr="004D28DC">
        <w:rPr>
          <w:rFonts w:ascii="Tahoma" w:eastAsia="Tahoma" w:hAnsi="Tahoma" w:cs="Tahoma"/>
          <w:color w:val="CC9900"/>
          <w:sz w:val="20"/>
          <w:szCs w:val="20"/>
        </w:rPr>
        <w:t>aplikac</w:t>
      </w:r>
      <w:r w:rsidR="00216240" w:rsidRPr="004D28DC">
        <w:rPr>
          <w:rFonts w:ascii="Tahoma" w:eastAsia="Tahoma" w:hAnsi="Tahoma" w:cs="Tahoma"/>
          <w:color w:val="CC9900"/>
          <w:sz w:val="20"/>
          <w:szCs w:val="20"/>
        </w:rPr>
        <w:t>í</w:t>
      </w:r>
      <w:r w:rsidR="00777F3D" w:rsidRPr="004D28DC">
        <w:rPr>
          <w:rFonts w:ascii="Tahoma" w:eastAsia="Tahoma" w:hAnsi="Tahoma" w:cs="Tahoma"/>
          <w:color w:val="CC9900"/>
          <w:sz w:val="20"/>
          <w:szCs w:val="20"/>
        </w:rPr>
        <w:t xml:space="preserve"> rázové vlny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 xml:space="preserve">. Na konci cyklu </w:t>
      </w:r>
      <w:r w:rsidR="00BF7BCD" w:rsidRPr="004D28DC">
        <w:rPr>
          <w:rFonts w:ascii="Tahoma" w:eastAsia="Tahoma" w:hAnsi="Tahoma" w:cs="Tahoma"/>
          <w:color w:val="CC9900"/>
          <w:sz w:val="20"/>
          <w:szCs w:val="20"/>
        </w:rPr>
        <w:t>je v</w:t>
      </w:r>
      <w:r w:rsidR="002F7C86" w:rsidRPr="004D28DC">
        <w:rPr>
          <w:rFonts w:ascii="Tahoma" w:eastAsia="Tahoma" w:hAnsi="Tahoma" w:cs="Tahoma"/>
          <w:color w:val="CC9900"/>
          <w:sz w:val="20"/>
          <w:szCs w:val="20"/>
        </w:rPr>
        <w:t xml:space="preserve">ýsledná obnova cévního systému trvalá a </w:t>
      </w:r>
      <w:r w:rsidR="009918D2" w:rsidRPr="004D28DC">
        <w:rPr>
          <w:rFonts w:ascii="Tahoma" w:eastAsia="Tahoma" w:hAnsi="Tahoma" w:cs="Tahoma"/>
          <w:color w:val="CC9900"/>
          <w:sz w:val="20"/>
          <w:szCs w:val="20"/>
        </w:rPr>
        <w:t xml:space="preserve">v případě dodržení zásad zdravého životního stylu ji </w:t>
      </w:r>
      <w:r w:rsidR="002F7C86" w:rsidRPr="004D28DC">
        <w:rPr>
          <w:rFonts w:ascii="Tahoma" w:eastAsia="Tahoma" w:hAnsi="Tahoma" w:cs="Tahoma"/>
          <w:color w:val="CC9900"/>
          <w:sz w:val="20"/>
          <w:szCs w:val="20"/>
        </w:rPr>
        <w:t>není třeba v budoucnu opakovat</w:t>
      </w:r>
      <w:r w:rsidR="00BF7BCD" w:rsidRPr="004D28DC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BF7BCD" w:rsidRPr="004D28DC">
        <w:rPr>
          <w:rFonts w:ascii="Tahoma" w:eastAsia="Tahoma" w:hAnsi="Tahoma" w:cs="Tahoma"/>
          <w:color w:val="auto"/>
          <w:sz w:val="20"/>
          <w:szCs w:val="20"/>
        </w:rPr>
        <w:t>přiblížila Iva Bílková.</w:t>
      </w:r>
    </w:p>
    <w:p w14:paraId="4977F68D" w14:textId="4AFE70A8" w:rsidR="00FF43E2" w:rsidRPr="004D28DC" w:rsidRDefault="00683DDF" w:rsidP="00683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4D28DC">
        <w:rPr>
          <w:rFonts w:ascii="Tahoma" w:eastAsia="Tahoma" w:hAnsi="Tahoma" w:cs="Tahoma"/>
          <w:color w:val="auto"/>
          <w:sz w:val="20"/>
          <w:szCs w:val="20"/>
        </w:rPr>
        <w:t xml:space="preserve">Mezi kardiology v Japonsku, Číně, USA či Kanadě patří kardio fokusovaná rázová vlna k zavedeným praktikám posílení srdce, v Evropě jde stále o novinku. </w:t>
      </w:r>
      <w:r w:rsidRPr="004D28DC">
        <w:rPr>
          <w:rFonts w:ascii="Tahoma" w:eastAsia="Tahoma" w:hAnsi="Tahoma" w:cs="Tahoma"/>
          <w:bCs/>
          <w:sz w:val="20"/>
          <w:szCs w:val="20"/>
        </w:rPr>
        <w:t>Technologie pro metodu léčby CSWT tu existuje jen v několika kusech. Vedle lékařů ze Švýcarska</w:t>
      </w:r>
      <w:r w:rsidR="0038551F" w:rsidRPr="004D28DC">
        <w:rPr>
          <w:rFonts w:ascii="Tahoma" w:eastAsia="Tahoma" w:hAnsi="Tahoma" w:cs="Tahoma"/>
          <w:bCs/>
          <w:sz w:val="20"/>
          <w:szCs w:val="20"/>
        </w:rPr>
        <w:t xml:space="preserve"> a </w:t>
      </w:r>
      <w:r w:rsidRPr="004D28DC">
        <w:rPr>
          <w:rFonts w:ascii="Tahoma" w:eastAsia="Tahoma" w:hAnsi="Tahoma" w:cs="Tahoma"/>
          <w:bCs/>
          <w:sz w:val="20"/>
          <w:szCs w:val="20"/>
        </w:rPr>
        <w:t xml:space="preserve">Německa ji mají nyní k dispozici také čeští odborníci. </w:t>
      </w:r>
      <w:r w:rsidRPr="004D28DC">
        <w:rPr>
          <w:rFonts w:ascii="Tahoma" w:eastAsia="Tahoma" w:hAnsi="Tahoma" w:cs="Tahoma"/>
          <w:color w:val="CC9900"/>
          <w:sz w:val="20"/>
          <w:szCs w:val="20"/>
        </w:rPr>
        <w:t>„První a jediný přístroj v Česku plánujeme uvést do praxe po prvním čtvrtletí roku 2024 a už nyní máme desítky zájemců o kardio vyšetření. Jde o podstatně silnější a větší přístroj, než dosud dostupné radiální a fokusované rázové vlny, které běžně využíváme k rehabilitaci a urychlení procesu hojení</w:t>
      </w:r>
      <w:r w:rsidR="00FF43E2" w:rsidRPr="004D28DC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BC0CC1" w:rsidRPr="004D28DC">
        <w:rPr>
          <w:rFonts w:ascii="Tahoma" w:eastAsia="Tahoma" w:hAnsi="Tahoma" w:cs="Tahoma"/>
          <w:color w:val="CC9900"/>
          <w:sz w:val="20"/>
          <w:szCs w:val="20"/>
        </w:rPr>
        <w:t xml:space="preserve">V půlce </w:t>
      </w:r>
      <w:r w:rsidR="00BC0CC1" w:rsidRPr="004D28DC">
        <w:rPr>
          <w:rFonts w:ascii="Tahoma" w:eastAsia="Tahoma" w:hAnsi="Tahoma" w:cs="Tahoma"/>
          <w:color w:val="CC9900"/>
          <w:sz w:val="20"/>
          <w:szCs w:val="20"/>
        </w:rPr>
        <w:lastRenderedPageBreak/>
        <w:t>března jsme ve FYZIOklinice uspořádali první mezinárodní školení na území Česka o terapii CSTW pro odborníky</w:t>
      </w:r>
      <w:r w:rsidR="00064E0F" w:rsidRPr="004D28D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BC0CC1" w:rsidRPr="004D28DC">
        <w:rPr>
          <w:rFonts w:ascii="Tahoma" w:eastAsia="Tahoma" w:hAnsi="Tahoma" w:cs="Tahoma"/>
          <w:color w:val="CC9900"/>
          <w:sz w:val="20"/>
          <w:szCs w:val="20"/>
        </w:rPr>
        <w:t>a potěšila nás</w:t>
      </w:r>
      <w:r w:rsidR="00064E0F" w:rsidRPr="004D28D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BC0CC1" w:rsidRPr="004D28DC">
        <w:rPr>
          <w:rFonts w:ascii="Tahoma" w:eastAsia="Tahoma" w:hAnsi="Tahoma" w:cs="Tahoma"/>
          <w:color w:val="CC9900"/>
          <w:sz w:val="20"/>
          <w:szCs w:val="20"/>
        </w:rPr>
        <w:t>hojná účast kolegů kardiologů z Německa. U</w:t>
      </w:r>
      <w:r w:rsidR="00FF43E2" w:rsidRPr="004D28DC">
        <w:rPr>
          <w:rFonts w:ascii="Tahoma" w:eastAsia="Tahoma" w:hAnsi="Tahoma" w:cs="Tahoma"/>
          <w:color w:val="CC9900"/>
          <w:sz w:val="20"/>
          <w:szCs w:val="20"/>
        </w:rPr>
        <w:t xml:space="preserve">ž nyní mohu slíbit, že </w:t>
      </w:r>
      <w:r w:rsidR="00064E0F" w:rsidRPr="004D28DC">
        <w:rPr>
          <w:rFonts w:ascii="Tahoma" w:eastAsia="Tahoma" w:hAnsi="Tahoma" w:cs="Tahoma"/>
          <w:color w:val="CC9900"/>
          <w:sz w:val="20"/>
          <w:szCs w:val="20"/>
        </w:rPr>
        <w:t>další školení pro odbornou veřejnost budou následovat</w:t>
      </w:r>
      <w:r w:rsidR="0038551F" w:rsidRPr="004D28DC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4D28DC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1663FC" w:rsidRPr="004D28DC">
        <w:rPr>
          <w:rFonts w:ascii="Tahoma" w:eastAsia="Tahoma" w:hAnsi="Tahoma" w:cs="Tahoma"/>
          <w:color w:val="auto"/>
          <w:sz w:val="20"/>
          <w:szCs w:val="20"/>
        </w:rPr>
        <w:t>uvedl</w:t>
      </w:r>
      <w:r w:rsidRPr="004D28DC">
        <w:rPr>
          <w:rFonts w:ascii="Tahoma" w:eastAsia="Tahoma" w:hAnsi="Tahoma" w:cs="Tahoma"/>
          <w:color w:val="auto"/>
          <w:sz w:val="20"/>
          <w:szCs w:val="20"/>
        </w:rPr>
        <w:t xml:space="preserve"> ředitel největšího centra pro léčbu rázovou vlnou v ČR Zdeněk Bílek.</w:t>
      </w:r>
      <w:r w:rsidR="001914D5" w:rsidRPr="004D28D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</w:p>
    <w:p w14:paraId="0CFCBA15" w14:textId="4DC43859" w:rsidR="00A63A37" w:rsidRPr="004D28DC" w:rsidRDefault="001914D5" w:rsidP="00A63A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4D28DC">
        <w:rPr>
          <w:rFonts w:ascii="Tahoma" w:eastAsia="Tahoma" w:hAnsi="Tahoma" w:cs="Tahoma"/>
          <w:color w:val="auto"/>
          <w:sz w:val="20"/>
          <w:szCs w:val="20"/>
        </w:rPr>
        <w:t>První terapie radiální a fokusovanou rázovou vlnou v tuzemsku představil</w:t>
      </w:r>
      <w:r w:rsidR="00064E0F" w:rsidRPr="004D28DC">
        <w:rPr>
          <w:rFonts w:ascii="Tahoma" w:eastAsia="Tahoma" w:hAnsi="Tahoma" w:cs="Tahoma"/>
          <w:color w:val="auto"/>
          <w:sz w:val="20"/>
          <w:szCs w:val="20"/>
        </w:rPr>
        <w:t>a</w:t>
      </w:r>
      <w:r w:rsidRPr="004D28D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proofErr w:type="spellStart"/>
      <w:r w:rsidRPr="004D28DC">
        <w:rPr>
          <w:rFonts w:ascii="Tahoma" w:eastAsia="Tahoma" w:hAnsi="Tahoma" w:cs="Tahoma"/>
          <w:color w:val="auto"/>
          <w:sz w:val="20"/>
          <w:szCs w:val="20"/>
        </w:rPr>
        <w:t>FYZIO</w:t>
      </w:r>
      <w:r w:rsidR="00635029">
        <w:rPr>
          <w:rFonts w:ascii="Tahoma" w:eastAsia="Tahoma" w:hAnsi="Tahoma" w:cs="Tahoma"/>
          <w:color w:val="auto"/>
          <w:sz w:val="20"/>
          <w:szCs w:val="20"/>
        </w:rPr>
        <w:t>k</w:t>
      </w:r>
      <w:r w:rsidRPr="004D28DC">
        <w:rPr>
          <w:rFonts w:ascii="Tahoma" w:eastAsia="Tahoma" w:hAnsi="Tahoma" w:cs="Tahoma"/>
          <w:color w:val="auto"/>
          <w:sz w:val="20"/>
          <w:szCs w:val="20"/>
        </w:rPr>
        <w:t>lini</w:t>
      </w:r>
      <w:r w:rsidR="00064E0F" w:rsidRPr="004D28DC">
        <w:rPr>
          <w:rFonts w:ascii="Tahoma" w:eastAsia="Tahoma" w:hAnsi="Tahoma" w:cs="Tahoma"/>
          <w:color w:val="auto"/>
          <w:sz w:val="20"/>
          <w:szCs w:val="20"/>
        </w:rPr>
        <w:t>ka</w:t>
      </w:r>
      <w:proofErr w:type="spellEnd"/>
      <w:r w:rsidRPr="004D28DC">
        <w:rPr>
          <w:rFonts w:ascii="Tahoma" w:eastAsia="Tahoma" w:hAnsi="Tahoma" w:cs="Tahoma"/>
          <w:color w:val="auto"/>
          <w:sz w:val="20"/>
          <w:szCs w:val="20"/>
        </w:rPr>
        <w:t xml:space="preserve"> v roce 2011. </w:t>
      </w:r>
      <w:r w:rsidR="00A63A37" w:rsidRPr="004D28DC">
        <w:rPr>
          <w:rFonts w:ascii="Tahoma" w:eastAsia="Tahoma" w:hAnsi="Tahoma" w:cs="Tahoma"/>
          <w:color w:val="auto"/>
          <w:sz w:val="20"/>
          <w:szCs w:val="20"/>
        </w:rPr>
        <w:t>S jej</w:t>
      </w:r>
      <w:r w:rsidR="00064E0F" w:rsidRPr="004D28DC">
        <w:rPr>
          <w:rFonts w:ascii="Tahoma" w:eastAsia="Tahoma" w:hAnsi="Tahoma" w:cs="Tahoma"/>
          <w:color w:val="auto"/>
          <w:sz w:val="20"/>
          <w:szCs w:val="20"/>
        </w:rPr>
        <w:t>ich</w:t>
      </w:r>
      <w:r w:rsidR="00A63A37" w:rsidRPr="004D28DC">
        <w:rPr>
          <w:rFonts w:ascii="Tahoma" w:eastAsia="Tahoma" w:hAnsi="Tahoma" w:cs="Tahoma"/>
          <w:color w:val="auto"/>
          <w:sz w:val="20"/>
          <w:szCs w:val="20"/>
        </w:rPr>
        <w:t xml:space="preserve"> pomocí </w:t>
      </w:r>
      <w:r w:rsidR="00064E0F" w:rsidRPr="004D28DC">
        <w:rPr>
          <w:rFonts w:ascii="Tahoma" w:eastAsia="Tahoma" w:hAnsi="Tahoma" w:cs="Tahoma"/>
          <w:color w:val="auto"/>
          <w:sz w:val="20"/>
          <w:szCs w:val="20"/>
        </w:rPr>
        <w:t xml:space="preserve">tu </w:t>
      </w:r>
      <w:r w:rsidR="00A63A37" w:rsidRPr="004D28DC">
        <w:rPr>
          <w:rFonts w:ascii="Tahoma" w:eastAsia="Tahoma" w:hAnsi="Tahoma" w:cs="Tahoma"/>
          <w:color w:val="auto"/>
          <w:sz w:val="20"/>
          <w:szCs w:val="20"/>
        </w:rPr>
        <w:t xml:space="preserve">léčí problémy pohybového aparátu, ale i popáleniny, bércové vředy nebo erektilní dysfunkci. </w:t>
      </w:r>
      <w:r w:rsidR="00D421DB" w:rsidRPr="004D28DC">
        <w:rPr>
          <w:rFonts w:ascii="Tahoma" w:eastAsia="Tahoma" w:hAnsi="Tahoma" w:cs="Tahoma"/>
          <w:color w:val="CC9900"/>
          <w:sz w:val="20"/>
          <w:szCs w:val="20"/>
        </w:rPr>
        <w:t xml:space="preserve">„My známe skvělé účinky rázové vlny na obnovu lidské (a nejen lidské) tkáně a ty se neliší </w:t>
      </w:r>
      <w:r w:rsidR="00D421DB" w:rsidRPr="004D28DC">
        <w:rPr>
          <w:rFonts w:ascii="Tahoma" w:eastAsia="Tahoma" w:hAnsi="Tahoma" w:cs="Tahoma"/>
          <w:color w:val="CC9900"/>
          <w:sz w:val="20"/>
          <w:szCs w:val="20"/>
        </w:rPr>
        <w:t xml:space="preserve">ani u </w:t>
      </w:r>
      <w:r w:rsidR="00BF5F10" w:rsidRPr="004D28DC">
        <w:rPr>
          <w:rFonts w:ascii="Tahoma" w:eastAsia="Tahoma" w:hAnsi="Tahoma" w:cs="Tahoma"/>
          <w:color w:val="CC9900"/>
          <w:sz w:val="20"/>
          <w:szCs w:val="20"/>
        </w:rPr>
        <w:t xml:space="preserve">technologie </w:t>
      </w:r>
      <w:r w:rsidR="00D421DB" w:rsidRPr="004D28DC">
        <w:rPr>
          <w:rFonts w:ascii="Tahoma" w:eastAsia="Tahoma" w:hAnsi="Tahoma" w:cs="Tahoma"/>
          <w:color w:val="CC9900"/>
          <w:sz w:val="20"/>
          <w:szCs w:val="20"/>
        </w:rPr>
        <w:t xml:space="preserve">CSWT. Ono to zkrátka funguje. </w:t>
      </w:r>
      <w:r w:rsidR="00A63A37" w:rsidRPr="004D28DC">
        <w:rPr>
          <w:rFonts w:ascii="Tahoma" w:eastAsia="Tahoma" w:hAnsi="Tahoma" w:cs="Tahoma"/>
          <w:color w:val="CC9900"/>
          <w:sz w:val="20"/>
          <w:szCs w:val="20"/>
        </w:rPr>
        <w:t xml:space="preserve">Klíčové je, že za 20 let testování </w:t>
      </w:r>
      <w:r w:rsidR="00D421DB" w:rsidRPr="004D28DC">
        <w:rPr>
          <w:rFonts w:ascii="Tahoma" w:eastAsia="Tahoma" w:hAnsi="Tahoma" w:cs="Tahoma"/>
          <w:color w:val="CC9900"/>
          <w:sz w:val="20"/>
          <w:szCs w:val="20"/>
        </w:rPr>
        <w:t xml:space="preserve">nemá </w:t>
      </w:r>
      <w:r w:rsidR="00A63A37" w:rsidRPr="004D28DC">
        <w:rPr>
          <w:rFonts w:ascii="Tahoma" w:eastAsia="Tahoma" w:hAnsi="Tahoma" w:cs="Tahoma"/>
          <w:color w:val="CC9900"/>
          <w:sz w:val="20"/>
          <w:szCs w:val="20"/>
        </w:rPr>
        <w:t>CSWT prokáz</w:t>
      </w:r>
      <w:r w:rsidR="0002526E">
        <w:rPr>
          <w:rFonts w:ascii="Tahoma" w:eastAsia="Tahoma" w:hAnsi="Tahoma" w:cs="Tahoma"/>
          <w:color w:val="CC9900"/>
          <w:sz w:val="20"/>
          <w:szCs w:val="20"/>
        </w:rPr>
        <w:t>á</w:t>
      </w:r>
      <w:r w:rsidR="00040486">
        <w:rPr>
          <w:rFonts w:ascii="Tahoma" w:eastAsia="Tahoma" w:hAnsi="Tahoma" w:cs="Tahoma"/>
          <w:color w:val="CC9900"/>
          <w:sz w:val="20"/>
          <w:szCs w:val="20"/>
        </w:rPr>
        <w:t>ny</w:t>
      </w:r>
      <w:r w:rsidR="00A63A37" w:rsidRPr="004D28D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D421DB" w:rsidRPr="004D28DC">
        <w:rPr>
          <w:rFonts w:ascii="Tahoma" w:eastAsia="Tahoma" w:hAnsi="Tahoma" w:cs="Tahoma"/>
          <w:color w:val="CC9900"/>
          <w:sz w:val="20"/>
          <w:szCs w:val="20"/>
        </w:rPr>
        <w:t xml:space="preserve">žádné </w:t>
      </w:r>
      <w:r w:rsidR="00A63A37" w:rsidRPr="004D28DC">
        <w:rPr>
          <w:rFonts w:ascii="Tahoma" w:eastAsia="Tahoma" w:hAnsi="Tahoma" w:cs="Tahoma"/>
          <w:color w:val="CC9900"/>
          <w:sz w:val="20"/>
          <w:szCs w:val="20"/>
        </w:rPr>
        <w:t xml:space="preserve">vedlejší 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>nežádoucí účinky</w:t>
      </w:r>
      <w:r w:rsidR="00A63A37" w:rsidRPr="004D28DC">
        <w:rPr>
          <w:rFonts w:ascii="Tahoma" w:eastAsia="Tahoma" w:hAnsi="Tahoma" w:cs="Tahoma"/>
          <w:color w:val="CC9900"/>
          <w:sz w:val="20"/>
          <w:szCs w:val="20"/>
        </w:rPr>
        <w:t xml:space="preserve">. Pacienti po šesti měsících od zahájení léčby 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 xml:space="preserve">CSWT </w:t>
      </w:r>
      <w:r w:rsidR="00A63A37" w:rsidRPr="004D28DC">
        <w:rPr>
          <w:rFonts w:ascii="Tahoma" w:eastAsia="Tahoma" w:hAnsi="Tahoma" w:cs="Tahoma"/>
          <w:color w:val="CC9900"/>
          <w:sz w:val="20"/>
          <w:szCs w:val="20"/>
        </w:rPr>
        <w:t xml:space="preserve">potvrzují významná zlepšení – hlásí snížení symptomů anginy pectoris, zvýšení tolerance zátěže a zlepšení srdeční perfuze (průtok krve). 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>Celosvětové s</w:t>
      </w:r>
      <w:r w:rsidR="00D421DB" w:rsidRPr="004D28DC">
        <w:rPr>
          <w:rFonts w:ascii="Tahoma" w:eastAsia="Tahoma" w:hAnsi="Tahoma" w:cs="Tahoma"/>
          <w:color w:val="CC9900"/>
          <w:sz w:val="20"/>
          <w:szCs w:val="20"/>
        </w:rPr>
        <w:t xml:space="preserve">tudie ukazují, že </w:t>
      </w:r>
      <w:r w:rsidR="00A63A37" w:rsidRPr="004D28DC">
        <w:rPr>
          <w:rFonts w:ascii="Tahoma" w:eastAsia="Tahoma" w:hAnsi="Tahoma" w:cs="Tahoma"/>
          <w:color w:val="CC9900"/>
          <w:sz w:val="20"/>
          <w:szCs w:val="20"/>
        </w:rPr>
        <w:t xml:space="preserve">CSWT podporuje tvorbu </w:t>
      </w:r>
      <w:r w:rsidR="00A63A37" w:rsidRPr="004D28DC">
        <w:rPr>
          <w:rFonts w:ascii="Tahoma" w:eastAsia="Tahoma" w:hAnsi="Tahoma" w:cs="Tahoma"/>
          <w:color w:val="CC9900"/>
          <w:sz w:val="20"/>
          <w:szCs w:val="20"/>
        </w:rPr>
        <w:t>vaskulárního endoteliálního růstového faktoru (VEGF) a oxidu dusnatého (NO), což jsou klíčové faktory pro tvorbu nových cév,“</w:t>
      </w:r>
      <w:r w:rsidR="00D421DB" w:rsidRPr="004D28D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BF5F10" w:rsidRPr="004D28DC">
        <w:rPr>
          <w:rFonts w:ascii="Tahoma" w:eastAsia="Tahoma" w:hAnsi="Tahoma" w:cs="Tahoma"/>
          <w:color w:val="auto"/>
          <w:sz w:val="20"/>
          <w:szCs w:val="20"/>
        </w:rPr>
        <w:t>poukázal</w:t>
      </w:r>
      <w:r w:rsidR="00D421DB" w:rsidRPr="004D28DC">
        <w:rPr>
          <w:rFonts w:ascii="Tahoma" w:eastAsia="Tahoma" w:hAnsi="Tahoma" w:cs="Tahoma"/>
          <w:color w:val="auto"/>
          <w:sz w:val="20"/>
          <w:szCs w:val="20"/>
        </w:rPr>
        <w:t xml:space="preserve"> Zdeněk Bílek.</w:t>
      </w:r>
    </w:p>
    <w:p w14:paraId="5F38DDE4" w14:textId="1B1BE7D3" w:rsidR="007C3F38" w:rsidRPr="004D28DC" w:rsidRDefault="00500036" w:rsidP="00826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4D28DC">
        <w:rPr>
          <w:rFonts w:ascii="Tahoma" w:eastAsia="Tahoma" w:hAnsi="Tahoma" w:cs="Tahoma"/>
          <w:bCs/>
          <w:sz w:val="20"/>
          <w:szCs w:val="20"/>
        </w:rPr>
        <w:t xml:space="preserve">Než se však terapie kardio fokusovanou rázovou vlnou zařadí do běžné zdravotní péče o kardiaky, čeká </w:t>
      </w:r>
      <w:r w:rsidRPr="004D28DC">
        <w:rPr>
          <w:rFonts w:ascii="Tahoma" w:eastAsia="Tahoma" w:hAnsi="Tahoma" w:cs="Tahoma"/>
          <w:bCs/>
          <w:sz w:val="20"/>
          <w:szCs w:val="20"/>
        </w:rPr>
        <w:t>ji ještě dlouhá cesta. Zařízení a provoz technologie CSWT j</w:t>
      </w:r>
      <w:r w:rsidR="00064E0F" w:rsidRPr="004D28DC">
        <w:rPr>
          <w:rFonts w:ascii="Tahoma" w:eastAsia="Tahoma" w:hAnsi="Tahoma" w:cs="Tahoma"/>
          <w:bCs/>
          <w:sz w:val="20"/>
          <w:szCs w:val="20"/>
        </w:rPr>
        <w:t>sou</w:t>
      </w:r>
      <w:r w:rsidRPr="004D28DC">
        <w:rPr>
          <w:rFonts w:ascii="Tahoma" w:eastAsia="Tahoma" w:hAnsi="Tahoma" w:cs="Tahoma"/>
          <w:bCs/>
          <w:sz w:val="20"/>
          <w:szCs w:val="20"/>
        </w:rPr>
        <w:t xml:space="preserve"> finančně </w:t>
      </w:r>
      <w:r w:rsidR="00541972" w:rsidRPr="004D28DC">
        <w:rPr>
          <w:rFonts w:ascii="Tahoma" w:eastAsia="Tahoma" w:hAnsi="Tahoma" w:cs="Tahoma"/>
          <w:bCs/>
          <w:sz w:val="20"/>
          <w:szCs w:val="20"/>
        </w:rPr>
        <w:t xml:space="preserve">velmi </w:t>
      </w:r>
      <w:r w:rsidRPr="004D28DC">
        <w:rPr>
          <w:rFonts w:ascii="Tahoma" w:eastAsia="Tahoma" w:hAnsi="Tahoma" w:cs="Tahoma"/>
          <w:bCs/>
          <w:sz w:val="20"/>
          <w:szCs w:val="20"/>
        </w:rPr>
        <w:t>nákladné</w:t>
      </w:r>
      <w:r w:rsidR="00541972" w:rsidRPr="004D28DC">
        <w:rPr>
          <w:rFonts w:ascii="Tahoma" w:eastAsia="Tahoma" w:hAnsi="Tahoma" w:cs="Tahoma"/>
          <w:bCs/>
          <w:sz w:val="20"/>
          <w:szCs w:val="20"/>
        </w:rPr>
        <w:t xml:space="preserve"> a se zapojením zdravotních pojišťoven zatím nelze počítat. 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 xml:space="preserve">„Nyní jsme na začátku, </w:t>
      </w:r>
      <w:r w:rsidR="001663FC" w:rsidRPr="004D28DC">
        <w:rPr>
          <w:rFonts w:ascii="Tahoma" w:eastAsia="Tahoma" w:hAnsi="Tahoma" w:cs="Tahoma"/>
          <w:color w:val="CC9900"/>
          <w:sz w:val="20"/>
          <w:szCs w:val="20"/>
        </w:rPr>
        <w:t>v rámci školení pracujeme na edukaci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 xml:space="preserve"> odborníků</w:t>
      </w:r>
      <w:r w:rsidR="007920C2">
        <w:rPr>
          <w:rFonts w:ascii="Tahoma" w:eastAsia="Tahoma" w:hAnsi="Tahoma" w:cs="Tahoma"/>
          <w:color w:val="CC9900"/>
          <w:sz w:val="20"/>
          <w:szCs w:val="20"/>
        </w:rPr>
        <w:t xml:space="preserve"> – kardiologů,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 xml:space="preserve"> a </w:t>
      </w:r>
      <w:r w:rsidR="001663FC" w:rsidRPr="004D28DC">
        <w:rPr>
          <w:rFonts w:ascii="Tahoma" w:eastAsia="Tahoma" w:hAnsi="Tahoma" w:cs="Tahoma"/>
          <w:color w:val="CC9900"/>
          <w:sz w:val="20"/>
          <w:szCs w:val="20"/>
        </w:rPr>
        <w:t xml:space="preserve">na 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>celkov</w:t>
      </w:r>
      <w:r w:rsidR="001663FC" w:rsidRPr="004D28DC">
        <w:rPr>
          <w:rFonts w:ascii="Tahoma" w:eastAsia="Tahoma" w:hAnsi="Tahoma" w:cs="Tahoma"/>
          <w:color w:val="CC9900"/>
          <w:sz w:val="20"/>
          <w:szCs w:val="20"/>
        </w:rPr>
        <w:t>é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 xml:space="preserve"> osvět</w:t>
      </w:r>
      <w:r w:rsidR="001663FC" w:rsidRPr="004D28DC">
        <w:rPr>
          <w:rFonts w:ascii="Tahoma" w:eastAsia="Tahoma" w:hAnsi="Tahoma" w:cs="Tahoma"/>
          <w:color w:val="CC9900"/>
          <w:sz w:val="20"/>
          <w:szCs w:val="20"/>
        </w:rPr>
        <w:t>ě o této moderní metodě regenerace srdce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>. Poté je třeba, aby odborné společnosti tuto metodu zařadil</w:t>
      </w:r>
      <w:r w:rsidR="00064E0F" w:rsidRPr="004D28DC">
        <w:rPr>
          <w:rFonts w:ascii="Tahoma" w:eastAsia="Tahoma" w:hAnsi="Tahoma" w:cs="Tahoma"/>
          <w:color w:val="CC9900"/>
          <w:sz w:val="20"/>
          <w:szCs w:val="20"/>
        </w:rPr>
        <w:t>y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 xml:space="preserve"> do léčebného </w:t>
      </w:r>
      <w:r w:rsidR="007920C2">
        <w:rPr>
          <w:rFonts w:ascii="Tahoma" w:eastAsia="Tahoma" w:hAnsi="Tahoma" w:cs="Tahoma"/>
          <w:color w:val="CC9900"/>
          <w:sz w:val="20"/>
          <w:szCs w:val="20"/>
        </w:rPr>
        <w:t>plánu,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 xml:space="preserve"> a až na konci tohoto procesu, který bude trvat roky, se můžeme dočkat prvního jednání se zdravotními pojišťovnami. V zahraničí je situace podobná, i když už jsou dále</w:t>
      </w:r>
      <w:r w:rsidR="00252545" w:rsidRPr="004D28DC">
        <w:rPr>
          <w:rFonts w:ascii="Tahoma" w:eastAsia="Tahoma" w:hAnsi="Tahoma" w:cs="Tahoma"/>
          <w:color w:val="CC9900"/>
          <w:sz w:val="20"/>
          <w:szCs w:val="20"/>
        </w:rPr>
        <w:t>,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 xml:space="preserve"> a v některých zemích je terapie dokonce hrazena z </w:t>
      </w:r>
      <w:r w:rsidR="004D10B0" w:rsidRPr="004D28DC">
        <w:rPr>
          <w:rFonts w:ascii="Tahoma" w:eastAsia="Tahoma" w:hAnsi="Tahoma" w:cs="Tahoma"/>
          <w:color w:val="CC9900"/>
          <w:sz w:val="20"/>
          <w:szCs w:val="20"/>
        </w:rPr>
        <w:t xml:space="preserve">fondů progresivních zdravotních pojišťoven nebo grantů. V tuto chvíli ale můžeme službu nabídnout pouze samoplátcům,“ </w:t>
      </w:r>
      <w:r w:rsidR="004D10B0" w:rsidRPr="004D28DC">
        <w:rPr>
          <w:rFonts w:ascii="Tahoma" w:eastAsia="Tahoma" w:hAnsi="Tahoma" w:cs="Tahoma"/>
          <w:color w:val="auto"/>
          <w:sz w:val="20"/>
          <w:szCs w:val="20"/>
        </w:rPr>
        <w:t>uzavřel Zdeněk Bílek.</w:t>
      </w:r>
    </w:p>
    <w:p w14:paraId="194121FA" w14:textId="291632C2" w:rsidR="00683B72" w:rsidRPr="00DA0182" w:rsidRDefault="00DA0182" w:rsidP="00826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i/>
          <w:iCs/>
          <w:color w:val="auto"/>
          <w:sz w:val="18"/>
          <w:szCs w:val="18"/>
        </w:rPr>
      </w:pPr>
      <w:r w:rsidRPr="00DA0182">
        <w:rPr>
          <w:rFonts w:ascii="Tahoma" w:eastAsia="Tahoma" w:hAnsi="Tahoma" w:cs="Tahoma"/>
          <w:i/>
          <w:iCs/>
          <w:color w:val="auto"/>
          <w:sz w:val="18"/>
          <w:szCs w:val="18"/>
        </w:rPr>
        <w:t>V tiskové zprávě byla použita data ČSÚ: Zemřelí podle zkráceného seznamu příčin smrti v ČR, krajích a okresech - 2013–2022 a ÚZIS: Epidemiologie pacientů s ischemickou chorobou srdeční – prevalence pacientů s historií onemocnění (2023).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 w:rsidSect="00676A3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1899460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</w:t>
      </w:r>
      <w:r w:rsidRPr="002D0CA1">
        <w:rPr>
          <w:rFonts w:ascii="Tahoma" w:eastAsia="Tahoma" w:hAnsi="Tahoma" w:cs="Tahoma"/>
          <w:sz w:val="16"/>
          <w:szCs w:val="16"/>
        </w:rPr>
        <w:t xml:space="preserve">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1700D8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B20FD45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</w:t>
      </w:r>
      <w:r w:rsidR="004D28DC">
        <w:rPr>
          <w:rFonts w:ascii="Tahoma" w:eastAsia="Tahoma" w:hAnsi="Tahoma" w:cs="Tahoma"/>
          <w:sz w:val="16"/>
          <w:szCs w:val="16"/>
        </w:rPr>
        <w:t xml:space="preserve"> Jako r</w:t>
      </w:r>
      <w:r w:rsidR="00E1603F">
        <w:rPr>
          <w:rFonts w:ascii="Tahoma" w:eastAsia="Tahoma" w:hAnsi="Tahoma" w:cs="Tahoma"/>
          <w:sz w:val="16"/>
          <w:szCs w:val="16"/>
        </w:rPr>
        <w:t xml:space="preserve">egistrovaný „Rodinný podnik ČR“ </w:t>
      </w:r>
      <w:r w:rsidR="004D28DC">
        <w:rPr>
          <w:rFonts w:ascii="Tahoma" w:eastAsia="Tahoma" w:hAnsi="Tahoma" w:cs="Tahoma"/>
          <w:sz w:val="16"/>
          <w:szCs w:val="16"/>
        </w:rPr>
        <w:t xml:space="preserve">se </w:t>
      </w:r>
      <w:r w:rsidRPr="002D0CA1">
        <w:rPr>
          <w:rFonts w:ascii="Tahoma" w:eastAsia="Tahoma" w:hAnsi="Tahoma" w:cs="Tahoma"/>
          <w:sz w:val="16"/>
          <w:szCs w:val="16"/>
        </w:rPr>
        <w:t xml:space="preserve">FYZIOklinika </w:t>
      </w:r>
      <w:r w:rsidR="00E1603F">
        <w:rPr>
          <w:rFonts w:ascii="Tahoma" w:eastAsia="Tahoma" w:hAnsi="Tahoma" w:cs="Tahoma"/>
          <w:sz w:val="16"/>
          <w:szCs w:val="16"/>
        </w:rPr>
        <w:t xml:space="preserve">umístila mezi 5 nejlepšími </w:t>
      </w:r>
      <w:r w:rsidR="001700D8">
        <w:rPr>
          <w:rFonts w:ascii="Tahoma" w:eastAsia="Tahoma" w:hAnsi="Tahoma" w:cs="Tahoma"/>
          <w:sz w:val="16"/>
          <w:szCs w:val="16"/>
        </w:rPr>
        <w:t>r</w:t>
      </w:r>
      <w:r w:rsidR="00E1603F">
        <w:rPr>
          <w:rFonts w:ascii="Tahoma" w:eastAsia="Tahoma" w:hAnsi="Tahoma" w:cs="Tahoma"/>
          <w:sz w:val="16"/>
          <w:szCs w:val="16"/>
        </w:rPr>
        <w:t xml:space="preserve">odinnými firmami roku 2023, v roce 2022 získala Národní cenu ČR za kvalitu v rodinném podnikání, získala prestižní ocenění </w:t>
      </w:r>
      <w:r w:rsidRPr="002D0CA1">
        <w:rPr>
          <w:rFonts w:ascii="Tahoma" w:eastAsia="Tahoma" w:hAnsi="Tahoma" w:cs="Tahoma"/>
          <w:sz w:val="16"/>
          <w:szCs w:val="16"/>
        </w:rPr>
        <w:t xml:space="preserve">Firma roku 2017 v regionu Praha a umístila se </w:t>
      </w:r>
      <w:r w:rsidR="004D28DC">
        <w:rPr>
          <w:rFonts w:ascii="Tahoma" w:eastAsia="Tahoma" w:hAnsi="Tahoma" w:cs="Tahoma"/>
          <w:sz w:val="16"/>
          <w:szCs w:val="16"/>
        </w:rPr>
        <w:t xml:space="preserve">na </w:t>
      </w:r>
      <w:r w:rsidR="00252545">
        <w:rPr>
          <w:rFonts w:ascii="Tahoma" w:eastAsia="Tahoma" w:hAnsi="Tahoma" w:cs="Tahoma"/>
          <w:sz w:val="16"/>
          <w:szCs w:val="16"/>
        </w:rPr>
        <w:t xml:space="preserve">předních pozicích </w:t>
      </w:r>
      <w:r w:rsidRPr="002D0CA1">
        <w:rPr>
          <w:rFonts w:ascii="Tahoma" w:eastAsia="Tahoma" w:hAnsi="Tahoma" w:cs="Tahoma"/>
          <w:sz w:val="16"/>
          <w:szCs w:val="16"/>
        </w:rPr>
        <w:t>v celostátní soutěži Ordinace roku 2017</w:t>
      </w:r>
      <w:r w:rsidR="00252545">
        <w:rPr>
          <w:rFonts w:ascii="Tahoma" w:eastAsia="Tahoma" w:hAnsi="Tahoma" w:cs="Tahoma"/>
          <w:sz w:val="16"/>
          <w:szCs w:val="16"/>
        </w:rPr>
        <w:t>, 2018, 2019</w:t>
      </w:r>
      <w:r w:rsidRPr="002D0CA1">
        <w:rPr>
          <w:rFonts w:ascii="Tahoma" w:eastAsia="Tahoma" w:hAnsi="Tahoma" w:cs="Tahoma"/>
          <w:sz w:val="16"/>
          <w:szCs w:val="16"/>
        </w:rPr>
        <w:t xml:space="preserve">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</w:t>
      </w:r>
      <w:r>
        <w:rPr>
          <w:rFonts w:ascii="Tahoma" w:eastAsia="Tahoma" w:hAnsi="Tahoma" w:cs="Tahoma"/>
          <w:sz w:val="16"/>
          <w:szCs w:val="16"/>
        </w:rPr>
        <w:t xml:space="preserve">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676A33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E59F" w14:textId="77777777" w:rsidR="00676A33" w:rsidRDefault="00676A33">
      <w:pPr>
        <w:spacing w:after="0" w:line="240" w:lineRule="auto"/>
      </w:pPr>
      <w:r>
        <w:separator/>
      </w:r>
    </w:p>
  </w:endnote>
  <w:endnote w:type="continuationSeparator" w:id="0">
    <w:p w14:paraId="53B321EB" w14:textId="77777777" w:rsidR="00676A33" w:rsidRDefault="0067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AE2F" w14:textId="77777777" w:rsidR="00676A33" w:rsidRDefault="00676A33">
      <w:pPr>
        <w:spacing w:after="0" w:line="240" w:lineRule="auto"/>
      </w:pPr>
      <w:r>
        <w:separator/>
      </w:r>
    </w:p>
  </w:footnote>
  <w:footnote w:type="continuationSeparator" w:id="0">
    <w:p w14:paraId="77C52D91" w14:textId="77777777" w:rsidR="00676A33" w:rsidRDefault="0067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4219">
    <w:abstractNumId w:val="7"/>
  </w:num>
  <w:num w:numId="2" w16cid:durableId="411004345">
    <w:abstractNumId w:val="16"/>
  </w:num>
  <w:num w:numId="3" w16cid:durableId="2036466741">
    <w:abstractNumId w:val="1"/>
  </w:num>
  <w:num w:numId="4" w16cid:durableId="1451127658">
    <w:abstractNumId w:val="8"/>
  </w:num>
  <w:num w:numId="5" w16cid:durableId="1042631161">
    <w:abstractNumId w:val="11"/>
  </w:num>
  <w:num w:numId="6" w16cid:durableId="2033611267">
    <w:abstractNumId w:val="10"/>
  </w:num>
  <w:num w:numId="7" w16cid:durableId="969435993">
    <w:abstractNumId w:val="13"/>
  </w:num>
  <w:num w:numId="8" w16cid:durableId="643122052">
    <w:abstractNumId w:val="3"/>
  </w:num>
  <w:num w:numId="9" w16cid:durableId="629240963">
    <w:abstractNumId w:val="5"/>
  </w:num>
  <w:num w:numId="10" w16cid:durableId="985551391">
    <w:abstractNumId w:val="14"/>
  </w:num>
  <w:num w:numId="11" w16cid:durableId="540283227">
    <w:abstractNumId w:val="15"/>
  </w:num>
  <w:num w:numId="12" w16cid:durableId="816800141">
    <w:abstractNumId w:val="12"/>
  </w:num>
  <w:num w:numId="13" w16cid:durableId="1190609872">
    <w:abstractNumId w:val="4"/>
  </w:num>
  <w:num w:numId="14" w16cid:durableId="1730153889">
    <w:abstractNumId w:val="9"/>
  </w:num>
  <w:num w:numId="15" w16cid:durableId="606890655">
    <w:abstractNumId w:val="2"/>
  </w:num>
  <w:num w:numId="16" w16cid:durableId="571504703">
    <w:abstractNumId w:val="6"/>
  </w:num>
  <w:num w:numId="17" w16cid:durableId="151784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26E"/>
    <w:rsid w:val="00025CDD"/>
    <w:rsid w:val="000274A6"/>
    <w:rsid w:val="00027BDA"/>
    <w:rsid w:val="000307A8"/>
    <w:rsid w:val="00031159"/>
    <w:rsid w:val="000322B1"/>
    <w:rsid w:val="00032909"/>
    <w:rsid w:val="00032F8F"/>
    <w:rsid w:val="00033048"/>
    <w:rsid w:val="00033BC0"/>
    <w:rsid w:val="00033C46"/>
    <w:rsid w:val="00035D7D"/>
    <w:rsid w:val="000368B7"/>
    <w:rsid w:val="00036D0E"/>
    <w:rsid w:val="00036E9B"/>
    <w:rsid w:val="00037BE1"/>
    <w:rsid w:val="00040486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1043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4ACB"/>
    <w:rsid w:val="00064AD3"/>
    <w:rsid w:val="00064E0F"/>
    <w:rsid w:val="00064EDA"/>
    <w:rsid w:val="00065338"/>
    <w:rsid w:val="0006586C"/>
    <w:rsid w:val="00066146"/>
    <w:rsid w:val="00067BE0"/>
    <w:rsid w:val="00067FDA"/>
    <w:rsid w:val="0007180F"/>
    <w:rsid w:val="0007294D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970F2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6FD8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A"/>
    <w:rsid w:val="000C6C6E"/>
    <w:rsid w:val="000D0B28"/>
    <w:rsid w:val="000D493E"/>
    <w:rsid w:val="000D5201"/>
    <w:rsid w:val="000D6DA1"/>
    <w:rsid w:val="000D7AB2"/>
    <w:rsid w:val="000E00A5"/>
    <w:rsid w:val="000E07B9"/>
    <w:rsid w:val="000E0A54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4FC4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F3F"/>
    <w:rsid w:val="0011543C"/>
    <w:rsid w:val="00115B8B"/>
    <w:rsid w:val="001170F1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821"/>
    <w:rsid w:val="00154A11"/>
    <w:rsid w:val="00156DF7"/>
    <w:rsid w:val="001579DD"/>
    <w:rsid w:val="00160712"/>
    <w:rsid w:val="0016096C"/>
    <w:rsid w:val="0016267D"/>
    <w:rsid w:val="00163777"/>
    <w:rsid w:val="00163DC9"/>
    <w:rsid w:val="00163F1E"/>
    <w:rsid w:val="001649E0"/>
    <w:rsid w:val="001663FC"/>
    <w:rsid w:val="0016694A"/>
    <w:rsid w:val="001700D8"/>
    <w:rsid w:val="00171D8D"/>
    <w:rsid w:val="001740F7"/>
    <w:rsid w:val="001754F3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14D5"/>
    <w:rsid w:val="00193D10"/>
    <w:rsid w:val="001945F0"/>
    <w:rsid w:val="001952EA"/>
    <w:rsid w:val="001976CB"/>
    <w:rsid w:val="001A0693"/>
    <w:rsid w:val="001A0F94"/>
    <w:rsid w:val="001A2100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0D2E"/>
    <w:rsid w:val="001D1D48"/>
    <w:rsid w:val="001D2F2B"/>
    <w:rsid w:val="001D3681"/>
    <w:rsid w:val="001D45B9"/>
    <w:rsid w:val="001D6EAB"/>
    <w:rsid w:val="001D7554"/>
    <w:rsid w:val="001D7678"/>
    <w:rsid w:val="001E15ED"/>
    <w:rsid w:val="001E1C3A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73A8"/>
    <w:rsid w:val="0020040F"/>
    <w:rsid w:val="002008BC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240"/>
    <w:rsid w:val="00216719"/>
    <w:rsid w:val="00216DF8"/>
    <w:rsid w:val="0021730D"/>
    <w:rsid w:val="00217676"/>
    <w:rsid w:val="002208CF"/>
    <w:rsid w:val="0022120D"/>
    <w:rsid w:val="002216E8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1770"/>
    <w:rsid w:val="00232ADA"/>
    <w:rsid w:val="0023452F"/>
    <w:rsid w:val="00236229"/>
    <w:rsid w:val="00236E24"/>
    <w:rsid w:val="00237126"/>
    <w:rsid w:val="00237764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545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5DC9"/>
    <w:rsid w:val="002667BA"/>
    <w:rsid w:val="002676A1"/>
    <w:rsid w:val="00270A19"/>
    <w:rsid w:val="00271295"/>
    <w:rsid w:val="00271D58"/>
    <w:rsid w:val="002726FC"/>
    <w:rsid w:val="00272FCA"/>
    <w:rsid w:val="00273AC3"/>
    <w:rsid w:val="0027455C"/>
    <w:rsid w:val="00274BDF"/>
    <w:rsid w:val="002763DC"/>
    <w:rsid w:val="0027691B"/>
    <w:rsid w:val="00276C1A"/>
    <w:rsid w:val="00277D4B"/>
    <w:rsid w:val="002801B3"/>
    <w:rsid w:val="002818BE"/>
    <w:rsid w:val="002837B1"/>
    <w:rsid w:val="00283F53"/>
    <w:rsid w:val="0028522B"/>
    <w:rsid w:val="00285EC7"/>
    <w:rsid w:val="00286420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1E43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14F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2F7C86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0233"/>
    <w:rsid w:val="00311299"/>
    <w:rsid w:val="00311F2D"/>
    <w:rsid w:val="00312ED4"/>
    <w:rsid w:val="00313904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B9F"/>
    <w:rsid w:val="00372DEA"/>
    <w:rsid w:val="00373BF2"/>
    <w:rsid w:val="00373C5D"/>
    <w:rsid w:val="00373E19"/>
    <w:rsid w:val="00374332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51F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C7F48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514C"/>
    <w:rsid w:val="00415D19"/>
    <w:rsid w:val="00417DC7"/>
    <w:rsid w:val="00420D8E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3E4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0B0"/>
    <w:rsid w:val="004D129E"/>
    <w:rsid w:val="004D1D33"/>
    <w:rsid w:val="004D28DC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2B56"/>
    <w:rsid w:val="004F30C5"/>
    <w:rsid w:val="004F44EC"/>
    <w:rsid w:val="004F48D9"/>
    <w:rsid w:val="004F60F6"/>
    <w:rsid w:val="004F6A0C"/>
    <w:rsid w:val="004F793E"/>
    <w:rsid w:val="004F7DDC"/>
    <w:rsid w:val="00500036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1972"/>
    <w:rsid w:val="00542744"/>
    <w:rsid w:val="00542AC6"/>
    <w:rsid w:val="00542D25"/>
    <w:rsid w:val="00543286"/>
    <w:rsid w:val="00543394"/>
    <w:rsid w:val="00543A09"/>
    <w:rsid w:val="00543F2E"/>
    <w:rsid w:val="00545080"/>
    <w:rsid w:val="00545A07"/>
    <w:rsid w:val="00550955"/>
    <w:rsid w:val="00550BAC"/>
    <w:rsid w:val="00552693"/>
    <w:rsid w:val="00552734"/>
    <w:rsid w:val="005532A8"/>
    <w:rsid w:val="005549DB"/>
    <w:rsid w:val="0055583C"/>
    <w:rsid w:val="005561A0"/>
    <w:rsid w:val="00556EF6"/>
    <w:rsid w:val="0055720C"/>
    <w:rsid w:val="00557422"/>
    <w:rsid w:val="00561C94"/>
    <w:rsid w:val="0056447C"/>
    <w:rsid w:val="005659DA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4DD8"/>
    <w:rsid w:val="005E58F8"/>
    <w:rsid w:val="005E6BED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6A23"/>
    <w:rsid w:val="005F6AEB"/>
    <w:rsid w:val="00600383"/>
    <w:rsid w:val="006005F3"/>
    <w:rsid w:val="006007FA"/>
    <w:rsid w:val="00600910"/>
    <w:rsid w:val="006012E2"/>
    <w:rsid w:val="00602FF9"/>
    <w:rsid w:val="006049EB"/>
    <w:rsid w:val="006068CA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5029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6A33"/>
    <w:rsid w:val="0067736F"/>
    <w:rsid w:val="00677AC3"/>
    <w:rsid w:val="006805FD"/>
    <w:rsid w:val="00683B72"/>
    <w:rsid w:val="00683DDF"/>
    <w:rsid w:val="00683F6F"/>
    <w:rsid w:val="0068590B"/>
    <w:rsid w:val="006910F9"/>
    <w:rsid w:val="00692EA0"/>
    <w:rsid w:val="00695AD8"/>
    <w:rsid w:val="00696F94"/>
    <w:rsid w:val="006A0D4B"/>
    <w:rsid w:val="006A2D76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D7D72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D89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CB0"/>
    <w:rsid w:val="00714E2A"/>
    <w:rsid w:val="007151AF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7CE"/>
    <w:rsid w:val="00732822"/>
    <w:rsid w:val="00732A7B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77F3D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86D3B"/>
    <w:rsid w:val="007913B7"/>
    <w:rsid w:val="007920C2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3F3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116D"/>
    <w:rsid w:val="007E119E"/>
    <w:rsid w:val="007E1BC3"/>
    <w:rsid w:val="007E21EA"/>
    <w:rsid w:val="007E2DEB"/>
    <w:rsid w:val="007E46A6"/>
    <w:rsid w:val="007E4A58"/>
    <w:rsid w:val="007E55CA"/>
    <w:rsid w:val="007E582B"/>
    <w:rsid w:val="007E5834"/>
    <w:rsid w:val="007E5B3B"/>
    <w:rsid w:val="007E6C4A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1A1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267BE"/>
    <w:rsid w:val="00831219"/>
    <w:rsid w:val="00833065"/>
    <w:rsid w:val="00833276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1EC3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48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44CA"/>
    <w:rsid w:val="0089452D"/>
    <w:rsid w:val="008948AA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728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2CC9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3F72"/>
    <w:rsid w:val="0090460E"/>
    <w:rsid w:val="00904FFA"/>
    <w:rsid w:val="0090518C"/>
    <w:rsid w:val="00905842"/>
    <w:rsid w:val="00906715"/>
    <w:rsid w:val="00906EE5"/>
    <w:rsid w:val="0090740D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504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5758C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2187"/>
    <w:rsid w:val="009735A1"/>
    <w:rsid w:val="00973EBC"/>
    <w:rsid w:val="00974A60"/>
    <w:rsid w:val="009755CA"/>
    <w:rsid w:val="00976215"/>
    <w:rsid w:val="00976EE1"/>
    <w:rsid w:val="00977985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7128"/>
    <w:rsid w:val="009879A5"/>
    <w:rsid w:val="00987C62"/>
    <w:rsid w:val="0099020C"/>
    <w:rsid w:val="00990AB6"/>
    <w:rsid w:val="009918D2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2791"/>
    <w:rsid w:val="009A321F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2D3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C56"/>
    <w:rsid w:val="00A06D8D"/>
    <w:rsid w:val="00A06E97"/>
    <w:rsid w:val="00A1088C"/>
    <w:rsid w:val="00A118AC"/>
    <w:rsid w:val="00A13CE5"/>
    <w:rsid w:val="00A14E1E"/>
    <w:rsid w:val="00A14E6D"/>
    <w:rsid w:val="00A158A5"/>
    <w:rsid w:val="00A172B6"/>
    <w:rsid w:val="00A178D7"/>
    <w:rsid w:val="00A20C12"/>
    <w:rsid w:val="00A23363"/>
    <w:rsid w:val="00A246BD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37257"/>
    <w:rsid w:val="00A403ED"/>
    <w:rsid w:val="00A412FF"/>
    <w:rsid w:val="00A41F7C"/>
    <w:rsid w:val="00A42586"/>
    <w:rsid w:val="00A4309F"/>
    <w:rsid w:val="00A430BD"/>
    <w:rsid w:val="00A43CBB"/>
    <w:rsid w:val="00A4433C"/>
    <w:rsid w:val="00A47869"/>
    <w:rsid w:val="00A502F1"/>
    <w:rsid w:val="00A5130B"/>
    <w:rsid w:val="00A53B57"/>
    <w:rsid w:val="00A544A1"/>
    <w:rsid w:val="00A546CC"/>
    <w:rsid w:val="00A55D28"/>
    <w:rsid w:val="00A563A0"/>
    <w:rsid w:val="00A56B6F"/>
    <w:rsid w:val="00A61428"/>
    <w:rsid w:val="00A6193E"/>
    <w:rsid w:val="00A61B7B"/>
    <w:rsid w:val="00A620B6"/>
    <w:rsid w:val="00A635C6"/>
    <w:rsid w:val="00A63A37"/>
    <w:rsid w:val="00A6417A"/>
    <w:rsid w:val="00A648FA"/>
    <w:rsid w:val="00A666A6"/>
    <w:rsid w:val="00A66E47"/>
    <w:rsid w:val="00A67600"/>
    <w:rsid w:val="00A70B33"/>
    <w:rsid w:val="00A71D6C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CF5"/>
    <w:rsid w:val="00A97FB7"/>
    <w:rsid w:val="00AA071B"/>
    <w:rsid w:val="00AA0CB0"/>
    <w:rsid w:val="00AA15E9"/>
    <w:rsid w:val="00AA4238"/>
    <w:rsid w:val="00AA49AD"/>
    <w:rsid w:val="00AA4FD3"/>
    <w:rsid w:val="00AA594F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9AB"/>
    <w:rsid w:val="00AD3AFA"/>
    <w:rsid w:val="00AD4264"/>
    <w:rsid w:val="00AD492F"/>
    <w:rsid w:val="00AD6FBD"/>
    <w:rsid w:val="00AD7F4A"/>
    <w:rsid w:val="00AE1A41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020"/>
    <w:rsid w:val="00AF7451"/>
    <w:rsid w:val="00AF77B1"/>
    <w:rsid w:val="00AF7B7C"/>
    <w:rsid w:val="00B01B19"/>
    <w:rsid w:val="00B0317C"/>
    <w:rsid w:val="00B038E4"/>
    <w:rsid w:val="00B03B5A"/>
    <w:rsid w:val="00B04A5D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64F9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451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3E47"/>
    <w:rsid w:val="00BB5CA1"/>
    <w:rsid w:val="00BB5CF7"/>
    <w:rsid w:val="00BB5DEA"/>
    <w:rsid w:val="00BB76EA"/>
    <w:rsid w:val="00BB7B62"/>
    <w:rsid w:val="00BC0BA7"/>
    <w:rsid w:val="00BC0CC1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35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F10"/>
    <w:rsid w:val="00BF7BCD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0B8A"/>
    <w:rsid w:val="00C3190D"/>
    <w:rsid w:val="00C31E2A"/>
    <w:rsid w:val="00C37868"/>
    <w:rsid w:val="00C37AAB"/>
    <w:rsid w:val="00C40637"/>
    <w:rsid w:val="00C40C28"/>
    <w:rsid w:val="00C40C72"/>
    <w:rsid w:val="00C41686"/>
    <w:rsid w:val="00C426C9"/>
    <w:rsid w:val="00C42BB4"/>
    <w:rsid w:val="00C46F54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B30"/>
    <w:rsid w:val="00CC7D00"/>
    <w:rsid w:val="00CD0867"/>
    <w:rsid w:val="00CD0D67"/>
    <w:rsid w:val="00CD198A"/>
    <w:rsid w:val="00CD22FA"/>
    <w:rsid w:val="00CD3A42"/>
    <w:rsid w:val="00CD403A"/>
    <w:rsid w:val="00CD4A1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4E07"/>
    <w:rsid w:val="00CE6385"/>
    <w:rsid w:val="00CE6E6F"/>
    <w:rsid w:val="00CE7509"/>
    <w:rsid w:val="00CE7D56"/>
    <w:rsid w:val="00CF0358"/>
    <w:rsid w:val="00CF1821"/>
    <w:rsid w:val="00CF1F07"/>
    <w:rsid w:val="00CF27DD"/>
    <w:rsid w:val="00CF362E"/>
    <w:rsid w:val="00CF37FD"/>
    <w:rsid w:val="00CF4456"/>
    <w:rsid w:val="00CF473E"/>
    <w:rsid w:val="00CF4E68"/>
    <w:rsid w:val="00CF531F"/>
    <w:rsid w:val="00CF5953"/>
    <w:rsid w:val="00CF66B4"/>
    <w:rsid w:val="00CF71D1"/>
    <w:rsid w:val="00CF74A9"/>
    <w:rsid w:val="00CF7C73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5C73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BD"/>
    <w:rsid w:val="00D3421B"/>
    <w:rsid w:val="00D368AE"/>
    <w:rsid w:val="00D37F7D"/>
    <w:rsid w:val="00D405EA"/>
    <w:rsid w:val="00D40FCA"/>
    <w:rsid w:val="00D4151A"/>
    <w:rsid w:val="00D419D9"/>
    <w:rsid w:val="00D421DB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2C3"/>
    <w:rsid w:val="00D52C69"/>
    <w:rsid w:val="00D52E09"/>
    <w:rsid w:val="00D537E9"/>
    <w:rsid w:val="00D54503"/>
    <w:rsid w:val="00D547FA"/>
    <w:rsid w:val="00D54AF4"/>
    <w:rsid w:val="00D56014"/>
    <w:rsid w:val="00D56049"/>
    <w:rsid w:val="00D5612F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42CA"/>
    <w:rsid w:val="00D848E5"/>
    <w:rsid w:val="00D84D2D"/>
    <w:rsid w:val="00D85A96"/>
    <w:rsid w:val="00D86F78"/>
    <w:rsid w:val="00D87512"/>
    <w:rsid w:val="00D90EDA"/>
    <w:rsid w:val="00D91EEC"/>
    <w:rsid w:val="00D920A3"/>
    <w:rsid w:val="00D92695"/>
    <w:rsid w:val="00D96E1A"/>
    <w:rsid w:val="00D97868"/>
    <w:rsid w:val="00DA0182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0638"/>
    <w:rsid w:val="00DC226B"/>
    <w:rsid w:val="00DC2C22"/>
    <w:rsid w:val="00DC3579"/>
    <w:rsid w:val="00DC388C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166"/>
    <w:rsid w:val="00DE2811"/>
    <w:rsid w:val="00DE2F6D"/>
    <w:rsid w:val="00DE34CE"/>
    <w:rsid w:val="00DE3BAB"/>
    <w:rsid w:val="00DE4BDD"/>
    <w:rsid w:val="00DE5346"/>
    <w:rsid w:val="00DE5B86"/>
    <w:rsid w:val="00DE605D"/>
    <w:rsid w:val="00DE62A4"/>
    <w:rsid w:val="00DE706E"/>
    <w:rsid w:val="00DE7AEA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03F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F45"/>
    <w:rsid w:val="00E246EC"/>
    <w:rsid w:val="00E24948"/>
    <w:rsid w:val="00E25071"/>
    <w:rsid w:val="00E268D6"/>
    <w:rsid w:val="00E27654"/>
    <w:rsid w:val="00E2768F"/>
    <w:rsid w:val="00E277DD"/>
    <w:rsid w:val="00E27A0D"/>
    <w:rsid w:val="00E27A9E"/>
    <w:rsid w:val="00E30D9D"/>
    <w:rsid w:val="00E322BE"/>
    <w:rsid w:val="00E3233D"/>
    <w:rsid w:val="00E32990"/>
    <w:rsid w:val="00E32A67"/>
    <w:rsid w:val="00E35F29"/>
    <w:rsid w:val="00E37D07"/>
    <w:rsid w:val="00E40EE3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63"/>
    <w:rsid w:val="00E62722"/>
    <w:rsid w:val="00E62A8A"/>
    <w:rsid w:val="00E62E49"/>
    <w:rsid w:val="00E63AA6"/>
    <w:rsid w:val="00E64056"/>
    <w:rsid w:val="00E64B48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224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210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E74F2"/>
    <w:rsid w:val="00EF0291"/>
    <w:rsid w:val="00EF0CDF"/>
    <w:rsid w:val="00EF218E"/>
    <w:rsid w:val="00EF269C"/>
    <w:rsid w:val="00EF26CF"/>
    <w:rsid w:val="00EF322C"/>
    <w:rsid w:val="00EF3443"/>
    <w:rsid w:val="00EF3837"/>
    <w:rsid w:val="00EF4396"/>
    <w:rsid w:val="00EF54DD"/>
    <w:rsid w:val="00EF5DB6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1CD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30893"/>
    <w:rsid w:val="00F309E5"/>
    <w:rsid w:val="00F318CB"/>
    <w:rsid w:val="00F31985"/>
    <w:rsid w:val="00F31AB1"/>
    <w:rsid w:val="00F32B9E"/>
    <w:rsid w:val="00F32FD2"/>
    <w:rsid w:val="00F33368"/>
    <w:rsid w:val="00F33C8B"/>
    <w:rsid w:val="00F34390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799"/>
    <w:rsid w:val="00F42880"/>
    <w:rsid w:val="00F43D3C"/>
    <w:rsid w:val="00F43FA7"/>
    <w:rsid w:val="00F43FF1"/>
    <w:rsid w:val="00F444C1"/>
    <w:rsid w:val="00F448EC"/>
    <w:rsid w:val="00F44C30"/>
    <w:rsid w:val="00F4533E"/>
    <w:rsid w:val="00F45E1F"/>
    <w:rsid w:val="00F46297"/>
    <w:rsid w:val="00F469F3"/>
    <w:rsid w:val="00F46AB6"/>
    <w:rsid w:val="00F46CC3"/>
    <w:rsid w:val="00F47168"/>
    <w:rsid w:val="00F4771B"/>
    <w:rsid w:val="00F478AE"/>
    <w:rsid w:val="00F502FF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67ACD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29FC"/>
    <w:rsid w:val="00FA3F60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2587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43E2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C8FD-B710-7645-9912-D80065BB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eliska</cp:lastModifiedBy>
  <cp:revision>2</cp:revision>
  <dcterms:created xsi:type="dcterms:W3CDTF">2024-03-14T16:49:00Z</dcterms:created>
  <dcterms:modified xsi:type="dcterms:W3CDTF">2024-03-14T16:49:00Z</dcterms:modified>
</cp:coreProperties>
</file>