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568C" w14:textId="1F4A8334" w:rsidR="009E6E64" w:rsidRPr="00C905D5" w:rsidRDefault="00C905D5" w:rsidP="009E6E64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C905D5">
        <w:rPr>
          <w:rFonts w:ascii="Tahoma" w:eastAsia="Tahoma" w:hAnsi="Tahoma" w:cs="Tahoma"/>
          <w:b/>
          <w:sz w:val="44"/>
          <w:szCs w:val="44"/>
        </w:rPr>
        <w:t xml:space="preserve">Jarní únava: ženy jsou k ní náchylnější než muži. Jak </w:t>
      </w:r>
      <w:r w:rsidR="0049201D">
        <w:rPr>
          <w:rFonts w:ascii="Tahoma" w:eastAsia="Tahoma" w:hAnsi="Tahoma" w:cs="Tahoma"/>
          <w:b/>
          <w:sz w:val="44"/>
          <w:szCs w:val="44"/>
        </w:rPr>
        <w:t>ji přemoci</w:t>
      </w:r>
      <w:r w:rsidRPr="00C905D5">
        <w:rPr>
          <w:rFonts w:ascii="Tahoma" w:eastAsia="Tahoma" w:hAnsi="Tahoma" w:cs="Tahoma"/>
          <w:b/>
          <w:sz w:val="44"/>
          <w:szCs w:val="44"/>
        </w:rPr>
        <w:t>?</w:t>
      </w:r>
    </w:p>
    <w:p w14:paraId="787B1D2C" w14:textId="3E0E0B87" w:rsidR="00142F67" w:rsidRDefault="009E6E64" w:rsidP="009E6E64">
      <w:pPr>
        <w:jc w:val="both"/>
        <w:rPr>
          <w:rFonts w:ascii="Tahoma" w:eastAsia="Tahoma" w:hAnsi="Tahoma" w:cs="Tahoma"/>
          <w:b/>
        </w:rPr>
      </w:pPr>
      <w:r w:rsidRPr="00AE16B3">
        <w:rPr>
          <w:rFonts w:ascii="Tahoma" w:eastAsia="Tahoma" w:hAnsi="Tahoma" w:cs="Tahoma"/>
          <w:b/>
        </w:rPr>
        <w:t xml:space="preserve">PRAHA, </w:t>
      </w:r>
      <w:r w:rsidR="00EC3854">
        <w:rPr>
          <w:rFonts w:ascii="Tahoma" w:eastAsia="Tahoma" w:hAnsi="Tahoma" w:cs="Tahoma"/>
          <w:b/>
        </w:rPr>
        <w:t>9</w:t>
      </w:r>
      <w:r w:rsidRPr="00AE16B3">
        <w:rPr>
          <w:rFonts w:ascii="Tahoma" w:eastAsia="Tahoma" w:hAnsi="Tahoma" w:cs="Tahoma"/>
          <w:b/>
        </w:rPr>
        <w:t xml:space="preserve">. </w:t>
      </w:r>
      <w:r w:rsidR="00EC3854">
        <w:rPr>
          <w:rFonts w:ascii="Tahoma" w:eastAsia="Tahoma" w:hAnsi="Tahoma" w:cs="Tahoma"/>
          <w:b/>
        </w:rPr>
        <w:t>DUBNA</w:t>
      </w:r>
      <w:r w:rsidRPr="00AE16B3">
        <w:rPr>
          <w:rFonts w:ascii="Tahoma" w:eastAsia="Tahoma" w:hAnsi="Tahoma" w:cs="Tahoma"/>
          <w:b/>
        </w:rPr>
        <w:t xml:space="preserve"> 2025 – </w:t>
      </w:r>
      <w:r w:rsidR="00EC3854" w:rsidRPr="00EC3854">
        <w:rPr>
          <w:rFonts w:ascii="Tahoma" w:eastAsia="Tahoma" w:hAnsi="Tahoma" w:cs="Tahoma"/>
          <w:b/>
        </w:rPr>
        <w:t xml:space="preserve">Špatná nálada, ospalost, nechuť k pohybu, bolesti svalů a kloubů – tak po dlouhé zimě vystavuje tělo člověku svůj „účet“. </w:t>
      </w:r>
      <w:r w:rsidR="00EC3854">
        <w:rPr>
          <w:rFonts w:ascii="Tahoma" w:eastAsia="Tahoma" w:hAnsi="Tahoma" w:cs="Tahoma"/>
          <w:b/>
        </w:rPr>
        <w:t>Jarní únava dopadá hlavně na ženy, čím dřív ji překlenou, tím líp pro jejich fyzické i psychické zdraví.</w:t>
      </w:r>
    </w:p>
    <w:p w14:paraId="58803068" w14:textId="7D7A2F53" w:rsidR="00B3349B" w:rsidRDefault="00EC3854" w:rsidP="009E6E64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Cs/>
        </w:rPr>
        <w:t xml:space="preserve">Sluneční paprsky hřejí, jaro vybízí k pohybu venku, ale mnoho lidí má problémy vůbec ráno vstát z postele. Jarní únava není jen mýtus, stojí za ní hned několik faktorů. </w:t>
      </w:r>
      <w:r w:rsidR="0025419A" w:rsidRPr="00206B2C">
        <w:rPr>
          <w:rFonts w:ascii="Tahoma" w:eastAsia="Tahoma" w:hAnsi="Tahoma" w:cs="Tahoma"/>
          <w:color w:val="CC9900"/>
        </w:rPr>
        <w:t>„</w:t>
      </w:r>
      <w:r w:rsidRPr="00EC3854">
        <w:rPr>
          <w:rFonts w:ascii="Tahoma" w:eastAsia="Tahoma" w:hAnsi="Tahoma" w:cs="Tahoma"/>
          <w:color w:val="CC9900"/>
        </w:rPr>
        <w:t xml:space="preserve">Za fyzickou </w:t>
      </w:r>
      <w:r>
        <w:rPr>
          <w:rFonts w:ascii="Tahoma" w:eastAsia="Tahoma" w:hAnsi="Tahoma" w:cs="Tahoma"/>
          <w:color w:val="CC9900"/>
        </w:rPr>
        <w:t>i duševní</w:t>
      </w:r>
      <w:r w:rsidRPr="00EC3854">
        <w:rPr>
          <w:rFonts w:ascii="Tahoma" w:eastAsia="Tahoma" w:hAnsi="Tahoma" w:cs="Tahoma"/>
          <w:color w:val="CC9900"/>
        </w:rPr>
        <w:t xml:space="preserve"> únavou mohou </w:t>
      </w:r>
      <w:r>
        <w:rPr>
          <w:rFonts w:ascii="Tahoma" w:eastAsia="Tahoma" w:hAnsi="Tahoma" w:cs="Tahoma"/>
          <w:color w:val="CC9900"/>
        </w:rPr>
        <w:t>předešlé ‚</w:t>
      </w:r>
      <w:r w:rsidRPr="00EC3854">
        <w:rPr>
          <w:rFonts w:ascii="Tahoma" w:eastAsia="Tahoma" w:hAnsi="Tahoma" w:cs="Tahoma"/>
          <w:color w:val="CC9900"/>
        </w:rPr>
        <w:t>dlouhé</w:t>
      </w:r>
      <w:r>
        <w:rPr>
          <w:rFonts w:ascii="Tahoma" w:eastAsia="Tahoma" w:hAnsi="Tahoma" w:cs="Tahoma"/>
          <w:color w:val="CC9900"/>
        </w:rPr>
        <w:t>‘</w:t>
      </w:r>
      <w:r w:rsidRPr="00EC3854">
        <w:rPr>
          <w:rFonts w:ascii="Tahoma" w:eastAsia="Tahoma" w:hAnsi="Tahoma" w:cs="Tahoma"/>
          <w:color w:val="CC9900"/>
        </w:rPr>
        <w:t xml:space="preserve"> zimní měsíce a biorytmické změny, které příchod jara přináší. Dny se prodlužují, počasí je proměnlivé, ranní a odpolední teploty se liší i o 10 stupňů Celsia. S tím vším souvisí i časté výkyvy atmosférického tlaku. Většina lidí přes zimu ubírá na aktivitách, přijímá méně vitamínů, nemá tolik slunečního světla a důsledkem pak bývají právě symptomy jarní únavy</w:t>
      </w:r>
      <w:r w:rsidR="0079716C">
        <w:rPr>
          <w:rFonts w:ascii="Tahoma" w:eastAsia="Tahoma" w:hAnsi="Tahoma" w:cs="Tahoma"/>
          <w:color w:val="CC9900"/>
        </w:rPr>
        <w:t>,</w:t>
      </w:r>
      <w:r w:rsidR="00B3349B">
        <w:rPr>
          <w:rFonts w:ascii="Tahoma" w:eastAsia="Tahoma" w:hAnsi="Tahoma" w:cs="Tahoma"/>
          <w:color w:val="CC9900"/>
        </w:rPr>
        <w:t>“</w:t>
      </w:r>
      <w:r>
        <w:rPr>
          <w:rFonts w:ascii="Tahoma" w:eastAsia="Tahoma" w:hAnsi="Tahoma" w:cs="Tahoma"/>
          <w:color w:val="CC9900"/>
        </w:rPr>
        <w:t xml:space="preserve"> </w:t>
      </w:r>
      <w:r w:rsidRPr="00EC3854">
        <w:rPr>
          <w:rFonts w:ascii="Tahoma" w:eastAsia="Tahoma" w:hAnsi="Tahoma" w:cs="Tahoma"/>
        </w:rPr>
        <w:t xml:space="preserve">poukázala </w:t>
      </w:r>
      <w:r w:rsidR="00B3349B" w:rsidRPr="00EC3854">
        <w:rPr>
          <w:rFonts w:ascii="Tahoma" w:eastAsia="Tahoma" w:hAnsi="Tahoma" w:cs="Tahoma"/>
        </w:rPr>
        <w:t>Iva Bílková, hlavní fyzioterapeutka FYZIOkliniky.</w:t>
      </w:r>
    </w:p>
    <w:p w14:paraId="535046B1" w14:textId="44A9AF3E" w:rsidR="00521E72" w:rsidRPr="007C596B" w:rsidRDefault="00EC3854" w:rsidP="00EC3854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 xml:space="preserve">Obecně dopadá jarní únava </w:t>
      </w:r>
      <w:r w:rsidR="00D634C0">
        <w:rPr>
          <w:rFonts w:ascii="Tahoma" w:eastAsia="Tahoma" w:hAnsi="Tahoma" w:cs="Tahoma"/>
          <w:bCs/>
        </w:rPr>
        <w:t xml:space="preserve">víc </w:t>
      </w:r>
      <w:r>
        <w:rPr>
          <w:rFonts w:ascii="Tahoma" w:eastAsia="Tahoma" w:hAnsi="Tahoma" w:cs="Tahoma"/>
          <w:bCs/>
        </w:rPr>
        <w:t xml:space="preserve">na ženy. Důvodem je jejich hormonální </w:t>
      </w:r>
      <w:r w:rsidR="00521E72">
        <w:rPr>
          <w:rFonts w:ascii="Tahoma" w:eastAsia="Tahoma" w:hAnsi="Tahoma" w:cs="Tahoma"/>
          <w:bCs/>
        </w:rPr>
        <w:t>cyklus</w:t>
      </w:r>
      <w:r>
        <w:rPr>
          <w:rFonts w:ascii="Tahoma" w:eastAsia="Tahoma" w:hAnsi="Tahoma" w:cs="Tahoma"/>
          <w:bCs/>
        </w:rPr>
        <w:t xml:space="preserve"> a vyšší citlivost na změny počasí. </w:t>
      </w:r>
      <w:r w:rsidR="00521E72" w:rsidRPr="00206B2C">
        <w:rPr>
          <w:rFonts w:ascii="Tahoma" w:eastAsia="Tahoma" w:hAnsi="Tahoma" w:cs="Tahoma"/>
          <w:color w:val="CC9900"/>
        </w:rPr>
        <w:t>„</w:t>
      </w:r>
      <w:r w:rsidR="00521E72">
        <w:rPr>
          <w:rFonts w:ascii="Tahoma" w:eastAsia="Tahoma" w:hAnsi="Tahoma" w:cs="Tahoma"/>
          <w:color w:val="CC9900"/>
        </w:rPr>
        <w:t xml:space="preserve">Ženy na sebe často berou více zodpovědnosti než muži, a to v domácnosti, rodině i práci, což přispívá k vyčerpání, ale není to hlavní příčinou. </w:t>
      </w:r>
      <w:r w:rsidR="00521E72" w:rsidRPr="00521E72">
        <w:rPr>
          <w:rFonts w:ascii="Tahoma" w:eastAsia="Tahoma" w:hAnsi="Tahoma" w:cs="Tahoma"/>
          <w:color w:val="CC9900"/>
        </w:rPr>
        <w:t>Hormonální nastavení žen způsobuje, že jsou více ovlivněny sez</w:t>
      </w:r>
      <w:r w:rsidR="00EA6497">
        <w:rPr>
          <w:rFonts w:ascii="Tahoma" w:eastAsia="Tahoma" w:hAnsi="Tahoma" w:cs="Tahoma"/>
          <w:color w:val="CC9900"/>
        </w:rPr>
        <w:t>o</w:t>
      </w:r>
      <w:r w:rsidR="00521E72" w:rsidRPr="00521E72">
        <w:rPr>
          <w:rFonts w:ascii="Tahoma" w:eastAsia="Tahoma" w:hAnsi="Tahoma" w:cs="Tahoma"/>
          <w:color w:val="CC9900"/>
        </w:rPr>
        <w:t>nními změnami v produkci melatoninu (hormon spánku) a serotoninu (hormon dobré nálady).</w:t>
      </w:r>
      <w:r w:rsidR="00521E72">
        <w:rPr>
          <w:rFonts w:ascii="Tahoma" w:eastAsia="Tahoma" w:hAnsi="Tahoma" w:cs="Tahoma"/>
          <w:color w:val="CC9900"/>
        </w:rPr>
        <w:t xml:space="preserve"> J</w:t>
      </w:r>
      <w:r w:rsidR="00521E72" w:rsidRPr="00521E72">
        <w:rPr>
          <w:rFonts w:ascii="Tahoma" w:eastAsia="Tahoma" w:hAnsi="Tahoma" w:cs="Tahoma"/>
          <w:color w:val="CC9900"/>
        </w:rPr>
        <w:t xml:space="preserve">ejich cirkadiánní rytmus </w:t>
      </w:r>
      <w:r w:rsidR="00521E72">
        <w:rPr>
          <w:rFonts w:ascii="Tahoma" w:eastAsia="Tahoma" w:hAnsi="Tahoma" w:cs="Tahoma"/>
          <w:color w:val="CC9900"/>
        </w:rPr>
        <w:t xml:space="preserve">je náchylnější na rychlé výkyvy počasí, </w:t>
      </w:r>
      <w:r w:rsidR="00521E72" w:rsidRPr="00521E72">
        <w:rPr>
          <w:rFonts w:ascii="Tahoma" w:eastAsia="Tahoma" w:hAnsi="Tahoma" w:cs="Tahoma"/>
          <w:color w:val="CC9900"/>
        </w:rPr>
        <w:t xml:space="preserve">tlaku a </w:t>
      </w:r>
      <w:r w:rsidR="007C596B">
        <w:rPr>
          <w:rFonts w:ascii="Tahoma" w:eastAsia="Tahoma" w:hAnsi="Tahoma" w:cs="Tahoma"/>
          <w:color w:val="CC9900"/>
        </w:rPr>
        <w:t xml:space="preserve">citlivěji vnímají i </w:t>
      </w:r>
      <w:r w:rsidR="00521E72" w:rsidRPr="00521E72">
        <w:rPr>
          <w:rFonts w:ascii="Tahoma" w:eastAsia="Tahoma" w:hAnsi="Tahoma" w:cs="Tahoma"/>
          <w:color w:val="CC9900"/>
        </w:rPr>
        <w:t>délky denního světla</w:t>
      </w:r>
      <w:r w:rsidR="007C596B">
        <w:rPr>
          <w:rFonts w:ascii="Tahoma" w:eastAsia="Tahoma" w:hAnsi="Tahoma" w:cs="Tahoma"/>
          <w:color w:val="CC9900"/>
        </w:rPr>
        <w:t>. To vše</w:t>
      </w:r>
      <w:r w:rsidR="007C596B" w:rsidRPr="00521E72">
        <w:rPr>
          <w:rFonts w:ascii="Tahoma" w:eastAsia="Tahoma" w:hAnsi="Tahoma" w:cs="Tahoma"/>
          <w:color w:val="CC9900"/>
        </w:rPr>
        <w:t xml:space="preserve"> </w:t>
      </w:r>
      <w:r w:rsidR="007C596B">
        <w:rPr>
          <w:rFonts w:ascii="Tahoma" w:eastAsia="Tahoma" w:hAnsi="Tahoma" w:cs="Tahoma"/>
          <w:color w:val="CC9900"/>
        </w:rPr>
        <w:t xml:space="preserve">se může na jaře projevit nižší energií,“ </w:t>
      </w:r>
      <w:r w:rsidR="007C596B" w:rsidRPr="007C596B">
        <w:rPr>
          <w:rFonts w:ascii="Tahoma" w:eastAsia="Tahoma" w:hAnsi="Tahoma" w:cs="Tahoma"/>
        </w:rPr>
        <w:t>popsala Iva Bílková.</w:t>
      </w:r>
    </w:p>
    <w:p w14:paraId="25328B7B" w14:textId="006279AD" w:rsidR="00EC3854" w:rsidRPr="0049201D" w:rsidRDefault="007C596B" w:rsidP="007C596B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 xml:space="preserve">Jarní únava se ale nevyhýbá ani mužům. Obvykle za ni může špatný jídelníček. </w:t>
      </w:r>
      <w:r w:rsidR="000C1943" w:rsidRPr="00206B2C">
        <w:rPr>
          <w:rFonts w:ascii="Tahoma" w:eastAsia="Tahoma" w:hAnsi="Tahoma" w:cs="Tahoma"/>
          <w:color w:val="CC9900"/>
        </w:rPr>
        <w:t>„</w:t>
      </w:r>
      <w:r w:rsidR="000C1943" w:rsidRPr="000C1943">
        <w:rPr>
          <w:rFonts w:ascii="Tahoma" w:eastAsia="Tahoma" w:hAnsi="Tahoma" w:cs="Tahoma"/>
          <w:color w:val="CC9900"/>
        </w:rPr>
        <w:t>Jde především o málo aktivní jedince nebo lidi s jinými chronickými potížemi. Zima je pro lidské tělo a jeho imunitu energeticky náročná. Člověk má tendenci dělat si tukové zásoby a zvyšovat příjem kaloričtější stravy. V jídelníčku nemáme tolik čerstvých potravin a spíš sklouzáváme ke konzumaci polotovarů. Základem prevence proti jarní únavě je pestrý jídelníček bohatý na vitamíny a minerály, populární jsou jarní detoxy organismu, ale lidé by určitě neměli hladovět. Dobrou volbou jsou tzv. smoothie z čerstvé zeleniny a ovoce, skvělé jsou bylinky, kopřivy, pampelišky, různé výhonky, strava bohatá na vitamín C, vitamín B, železo a hořčík. Stejně důležitý je také pravidelný pitný režim</w:t>
      </w:r>
      <w:r w:rsidR="0049201D">
        <w:rPr>
          <w:rFonts w:ascii="Tahoma" w:eastAsia="Tahoma" w:hAnsi="Tahoma" w:cs="Tahoma"/>
          <w:color w:val="CC9900"/>
        </w:rPr>
        <w:t xml:space="preserve">,“ </w:t>
      </w:r>
      <w:r w:rsidR="0049201D" w:rsidRPr="0049201D">
        <w:rPr>
          <w:rFonts w:ascii="Tahoma" w:eastAsia="Tahoma" w:hAnsi="Tahoma" w:cs="Tahoma"/>
        </w:rPr>
        <w:t>vyjmenovala Iva Bílková.</w:t>
      </w:r>
    </w:p>
    <w:p w14:paraId="776F1F73" w14:textId="645532D1" w:rsidR="0049201D" w:rsidRDefault="0049201D" w:rsidP="0049201D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>N</w:t>
      </w:r>
      <w:r w:rsidR="000C1943" w:rsidRPr="00EC3854">
        <w:rPr>
          <w:rFonts w:ascii="Tahoma" w:eastAsia="Tahoma" w:hAnsi="Tahoma" w:cs="Tahoma"/>
          <w:bCs/>
        </w:rPr>
        <w:t xml:space="preserve">ení </w:t>
      </w:r>
      <w:r>
        <w:rPr>
          <w:rFonts w:ascii="Tahoma" w:eastAsia="Tahoma" w:hAnsi="Tahoma" w:cs="Tahoma"/>
          <w:bCs/>
        </w:rPr>
        <w:t xml:space="preserve">to </w:t>
      </w:r>
      <w:r w:rsidR="000C1943" w:rsidRPr="00EC3854">
        <w:rPr>
          <w:rFonts w:ascii="Tahoma" w:eastAsia="Tahoma" w:hAnsi="Tahoma" w:cs="Tahoma"/>
          <w:bCs/>
        </w:rPr>
        <w:t xml:space="preserve">nemoc, přesto dokáže </w:t>
      </w:r>
      <w:r>
        <w:rPr>
          <w:rFonts w:ascii="Tahoma" w:eastAsia="Tahoma" w:hAnsi="Tahoma" w:cs="Tahoma"/>
          <w:bCs/>
        </w:rPr>
        <w:t xml:space="preserve">jarní únava </w:t>
      </w:r>
      <w:r w:rsidR="000C1943" w:rsidRPr="00EC3854">
        <w:rPr>
          <w:rFonts w:ascii="Tahoma" w:eastAsia="Tahoma" w:hAnsi="Tahoma" w:cs="Tahoma"/>
          <w:bCs/>
        </w:rPr>
        <w:t>hodně potrápit</w:t>
      </w:r>
      <w:r>
        <w:rPr>
          <w:rFonts w:ascii="Tahoma" w:eastAsia="Tahoma" w:hAnsi="Tahoma" w:cs="Tahoma"/>
          <w:bCs/>
        </w:rPr>
        <w:t xml:space="preserve"> a demolovat duševní i fyzické zdraví</w:t>
      </w:r>
      <w:r w:rsidR="000C1943" w:rsidRPr="00EC3854">
        <w:rPr>
          <w:rFonts w:ascii="Tahoma" w:eastAsia="Tahoma" w:hAnsi="Tahoma" w:cs="Tahoma"/>
          <w:bCs/>
        </w:rPr>
        <w:t xml:space="preserve">. </w:t>
      </w:r>
      <w:r>
        <w:rPr>
          <w:rFonts w:ascii="Tahoma" w:eastAsia="Tahoma" w:hAnsi="Tahoma" w:cs="Tahoma"/>
          <w:bCs/>
        </w:rPr>
        <w:t>Podle fyzioterapeutky je d</w:t>
      </w:r>
      <w:r w:rsidR="000C1943" w:rsidRPr="00EC3854">
        <w:rPr>
          <w:rFonts w:ascii="Tahoma" w:eastAsia="Tahoma" w:hAnsi="Tahoma" w:cs="Tahoma"/>
          <w:bCs/>
        </w:rPr>
        <w:t xml:space="preserve">ůležité </w:t>
      </w:r>
      <w:r w:rsidR="000C1943">
        <w:rPr>
          <w:rFonts w:ascii="Tahoma" w:eastAsia="Tahoma" w:hAnsi="Tahoma" w:cs="Tahoma"/>
          <w:bCs/>
        </w:rPr>
        <w:t>se j</w:t>
      </w:r>
      <w:r>
        <w:rPr>
          <w:rFonts w:ascii="Tahoma" w:eastAsia="Tahoma" w:hAnsi="Tahoma" w:cs="Tahoma"/>
          <w:bCs/>
        </w:rPr>
        <w:t>í</w:t>
      </w:r>
      <w:r w:rsidR="000C1943">
        <w:rPr>
          <w:rFonts w:ascii="Tahoma" w:eastAsia="Tahoma" w:hAnsi="Tahoma" w:cs="Tahoma"/>
          <w:bCs/>
        </w:rPr>
        <w:t xml:space="preserve"> zbavit co nejrychleji</w:t>
      </w:r>
      <w:r>
        <w:rPr>
          <w:rFonts w:ascii="Tahoma" w:eastAsia="Tahoma" w:hAnsi="Tahoma" w:cs="Tahoma"/>
          <w:bCs/>
        </w:rPr>
        <w:t xml:space="preserve"> a nemusí jít o nic náročného</w:t>
      </w:r>
      <w:r w:rsidR="000C1943" w:rsidRPr="00EC3854">
        <w:rPr>
          <w:rFonts w:ascii="Tahoma" w:eastAsia="Tahoma" w:hAnsi="Tahoma" w:cs="Tahoma"/>
          <w:bCs/>
        </w:rPr>
        <w:t>.</w:t>
      </w:r>
      <w:r>
        <w:rPr>
          <w:rFonts w:ascii="Tahoma" w:eastAsia="Tahoma" w:hAnsi="Tahoma" w:cs="Tahoma"/>
          <w:bCs/>
        </w:rPr>
        <w:t xml:space="preserve"> </w:t>
      </w:r>
      <w:r w:rsidRPr="00206B2C">
        <w:rPr>
          <w:rFonts w:ascii="Tahoma" w:eastAsia="Tahoma" w:hAnsi="Tahoma" w:cs="Tahoma"/>
          <w:color w:val="CC9900"/>
        </w:rPr>
        <w:t>„</w:t>
      </w:r>
      <w:r w:rsidRPr="0049201D">
        <w:rPr>
          <w:rFonts w:ascii="Tahoma" w:eastAsia="Tahoma" w:hAnsi="Tahoma" w:cs="Tahoma"/>
          <w:color w:val="CC9900"/>
        </w:rPr>
        <w:t xml:space="preserve">Hodinová svižná procházka, udělat si radost na kosmetice, která vyčistí a rozjasní pleť a každý pohled do zrcadla ukáže spokojeného člověka, i to může být recept pro dobrou náladu. Velmi pomáhá obyčejný úsměv – existují studie o tom, že pokud se člověk usmívá, jeho endokrinní systém začíná vylučovat hormony štěstí, a to i přesto, že to tak v danou chvíli necítí. Takže přimějete-li se při špatné náladě k úsměvu, za několik málo chvil se budete cítit lépe doopravdy. Totéž umí zařídit i vzpřímená postura těla, dávejte proto pozor na choulení v ramenou,“ </w:t>
      </w:r>
      <w:r>
        <w:rPr>
          <w:rFonts w:ascii="Tahoma" w:eastAsia="Tahoma" w:hAnsi="Tahoma" w:cs="Tahoma"/>
          <w:bCs/>
        </w:rPr>
        <w:t xml:space="preserve">doporučila </w:t>
      </w:r>
      <w:r w:rsidR="00A03832">
        <w:rPr>
          <w:rFonts w:ascii="Tahoma" w:eastAsia="Tahoma" w:hAnsi="Tahoma" w:cs="Tahoma"/>
          <w:bCs/>
        </w:rPr>
        <w:t>fyzioterapeutka</w:t>
      </w:r>
      <w:r w:rsidRPr="0049201D">
        <w:rPr>
          <w:rFonts w:ascii="Tahoma" w:eastAsia="Tahoma" w:hAnsi="Tahoma" w:cs="Tahoma"/>
          <w:bCs/>
        </w:rPr>
        <w:t>.</w:t>
      </w:r>
    </w:p>
    <w:p w14:paraId="2156A9E3" w14:textId="5232CEA2" w:rsidR="00A13BCE" w:rsidRPr="00A03832" w:rsidRDefault="00A13BCE" w:rsidP="00A13BCE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lastRenderedPageBreak/>
        <w:t>Bolavé tělo pomůže nastartovat například masáž. Typ</w:t>
      </w:r>
      <w:r w:rsidRPr="00A13BCE">
        <w:rPr>
          <w:rFonts w:ascii="Tahoma" w:eastAsia="Tahoma" w:hAnsi="Tahoma" w:cs="Tahoma"/>
          <w:bCs/>
        </w:rPr>
        <w:t xml:space="preserve"> regenerační </w:t>
      </w:r>
      <w:r>
        <w:rPr>
          <w:rFonts w:ascii="Tahoma" w:eastAsia="Tahoma" w:hAnsi="Tahoma" w:cs="Tahoma"/>
          <w:bCs/>
        </w:rPr>
        <w:t xml:space="preserve">masáže </w:t>
      </w:r>
      <w:r w:rsidRPr="00A13BCE">
        <w:rPr>
          <w:rFonts w:ascii="Tahoma" w:eastAsia="Tahoma" w:hAnsi="Tahoma" w:cs="Tahoma"/>
          <w:bCs/>
        </w:rPr>
        <w:t>uvolní ztuhlé svaly ze sedavého zaměstnání, relaxační nebo s lávovými kameny působí proti stresu.</w:t>
      </w:r>
      <w:r w:rsidR="00A03832">
        <w:rPr>
          <w:rFonts w:ascii="Tahoma" w:eastAsia="Tahoma" w:hAnsi="Tahoma" w:cs="Tahoma"/>
          <w:bCs/>
        </w:rPr>
        <w:t xml:space="preserve"> </w:t>
      </w:r>
      <w:r w:rsidR="00A03832" w:rsidRPr="00206B2C">
        <w:rPr>
          <w:rFonts w:ascii="Tahoma" w:eastAsia="Tahoma" w:hAnsi="Tahoma" w:cs="Tahoma"/>
          <w:color w:val="CC9900"/>
        </w:rPr>
        <w:t>„</w:t>
      </w:r>
      <w:r w:rsidR="00A03832" w:rsidRPr="00A03832">
        <w:rPr>
          <w:rFonts w:ascii="Tahoma" w:eastAsia="Tahoma" w:hAnsi="Tahoma" w:cs="Tahoma"/>
          <w:color w:val="CC9900"/>
        </w:rPr>
        <w:t xml:space="preserve">Pro </w:t>
      </w:r>
      <w:r w:rsidR="00A03832">
        <w:rPr>
          <w:rFonts w:ascii="Tahoma" w:eastAsia="Tahoma" w:hAnsi="Tahoma" w:cs="Tahoma"/>
          <w:color w:val="CC9900"/>
        </w:rPr>
        <w:t>odpočinek</w:t>
      </w:r>
      <w:r w:rsidR="00A03832" w:rsidRPr="00A03832">
        <w:rPr>
          <w:rFonts w:ascii="Tahoma" w:eastAsia="Tahoma" w:hAnsi="Tahoma" w:cs="Tahoma"/>
          <w:color w:val="CC9900"/>
        </w:rPr>
        <w:t xml:space="preserve"> i povzbuzení těla od konečků prstů až po temeno jsme vyvinuli speciální FYZIOPRESS masáž, která využívá kombinaci hloubkové tlakové masáže, protahování a prvků fyzioterapie. Provádí se nasucho, přes tenkou vrstvu oblečení. Je vhodná pro lidi, kteří mají raději silnější tlak, ale i sportovce s vyšší svalovou hmotou, účinně odstraňuje napětí, bolesti a zatuhnutí svalových partií, ulevuje při migrénách a prospívá krevnímu oběhu. Jedná se o unikátní metodu, která pomáhá lidem komplexně zregenerovat a dobít energii</w:t>
      </w:r>
      <w:r w:rsidR="00A03832">
        <w:rPr>
          <w:rFonts w:ascii="Tahoma" w:eastAsia="Tahoma" w:hAnsi="Tahoma" w:cs="Tahoma"/>
          <w:color w:val="CC9900"/>
        </w:rPr>
        <w:t xml:space="preserve">,“ </w:t>
      </w:r>
      <w:r w:rsidR="00A03832" w:rsidRPr="00A03832">
        <w:rPr>
          <w:rFonts w:ascii="Tahoma" w:eastAsia="Tahoma" w:hAnsi="Tahoma" w:cs="Tahoma"/>
        </w:rPr>
        <w:t>dodala Iva Bílková.</w:t>
      </w:r>
    </w:p>
    <w:p w14:paraId="00AC46F9" w14:textId="77777777" w:rsidR="00F900F8" w:rsidRDefault="00085F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18"/>
          <w:szCs w:val="18"/>
        </w:rPr>
        <w:sectPr w:rsidR="00F900F8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6C2B5D07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569CB394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0D9353B1" wp14:editId="67FE53F6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A218A5" w14:textId="77777777" w:rsidR="00F900F8" w:rsidRDefault="00085F1E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9">
        <w:r w:rsidR="00F900F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699850A6" w14:textId="77777777" w:rsidR="00F900F8" w:rsidRDefault="00085F1E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0">
        <w:r w:rsidR="00F900F8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135AE0E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07397CD" w14:textId="77777777" w:rsidR="00F900F8" w:rsidRDefault="00085F1E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 Od roku 2023 nabízí FYZIOklinika také terénní sociální služby pro seniory a další zranitelné skupiny obyvatel.</w:t>
      </w:r>
    </w:p>
    <w:sectPr w:rsidR="00F900F8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529B" w14:textId="77777777" w:rsidR="00E30FC1" w:rsidRDefault="00E30FC1">
      <w:pPr>
        <w:spacing w:after="0" w:line="240" w:lineRule="auto"/>
      </w:pPr>
      <w:r>
        <w:separator/>
      </w:r>
    </w:p>
  </w:endnote>
  <w:endnote w:type="continuationSeparator" w:id="0">
    <w:p w14:paraId="1D86F391" w14:textId="77777777" w:rsidR="00E30FC1" w:rsidRDefault="00E3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F29D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  <w:p w14:paraId="682924A9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CB6A" w14:textId="77777777" w:rsidR="00E30FC1" w:rsidRDefault="00E30FC1">
      <w:pPr>
        <w:spacing w:after="0" w:line="240" w:lineRule="auto"/>
      </w:pPr>
      <w:r>
        <w:separator/>
      </w:r>
    </w:p>
  </w:footnote>
  <w:footnote w:type="continuationSeparator" w:id="0">
    <w:p w14:paraId="5FAF65F3" w14:textId="77777777" w:rsidR="00E30FC1" w:rsidRDefault="00E3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7907" w14:textId="77777777" w:rsidR="00F900F8" w:rsidRDefault="00085F1E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12EA90" wp14:editId="5EBD8162">
          <wp:simplePos x="0" y="0"/>
          <wp:positionH relativeFrom="margin">
            <wp:posOffset>-411662</wp:posOffset>
          </wp:positionH>
          <wp:positionV relativeFrom="topMargin">
            <wp:posOffset>189956</wp:posOffset>
          </wp:positionV>
          <wp:extent cx="1767840" cy="4387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107C9FD1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80BD718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194766B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3D7B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BC01CA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F9D6E5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9FA04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D5A4EE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251B13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C8C6ED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285C848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6174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C34149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AC8BB2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178275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F8"/>
    <w:rsid w:val="000440B9"/>
    <w:rsid w:val="00085F1E"/>
    <w:rsid w:val="000C1943"/>
    <w:rsid w:val="00115839"/>
    <w:rsid w:val="001345DC"/>
    <w:rsid w:val="00141DB1"/>
    <w:rsid w:val="00142F67"/>
    <w:rsid w:val="00154B79"/>
    <w:rsid w:val="00165DBA"/>
    <w:rsid w:val="001C48AF"/>
    <w:rsid w:val="001D3583"/>
    <w:rsid w:val="001F4733"/>
    <w:rsid w:val="0025419A"/>
    <w:rsid w:val="00262E75"/>
    <w:rsid w:val="00296AFD"/>
    <w:rsid w:val="002B408A"/>
    <w:rsid w:val="002D7E69"/>
    <w:rsid w:val="002F1C80"/>
    <w:rsid w:val="00300F6E"/>
    <w:rsid w:val="003246C0"/>
    <w:rsid w:val="00335255"/>
    <w:rsid w:val="00340C61"/>
    <w:rsid w:val="0039167A"/>
    <w:rsid w:val="003C6EE8"/>
    <w:rsid w:val="003D3B99"/>
    <w:rsid w:val="00424C62"/>
    <w:rsid w:val="0043232A"/>
    <w:rsid w:val="00480DC8"/>
    <w:rsid w:val="0049201D"/>
    <w:rsid w:val="004B6C81"/>
    <w:rsid w:val="004C1E52"/>
    <w:rsid w:val="004E5A6A"/>
    <w:rsid w:val="005140AA"/>
    <w:rsid w:val="00520C8B"/>
    <w:rsid w:val="00521E72"/>
    <w:rsid w:val="005B3DE6"/>
    <w:rsid w:val="005C298D"/>
    <w:rsid w:val="00677AD5"/>
    <w:rsid w:val="0069193C"/>
    <w:rsid w:val="00787E2D"/>
    <w:rsid w:val="0079716C"/>
    <w:rsid w:val="007C596B"/>
    <w:rsid w:val="00833105"/>
    <w:rsid w:val="008615ED"/>
    <w:rsid w:val="00863CAC"/>
    <w:rsid w:val="0089372A"/>
    <w:rsid w:val="008A72F6"/>
    <w:rsid w:val="008F4F6B"/>
    <w:rsid w:val="009E6E64"/>
    <w:rsid w:val="00A03832"/>
    <w:rsid w:val="00A13BCE"/>
    <w:rsid w:val="00A43F25"/>
    <w:rsid w:val="00A45963"/>
    <w:rsid w:val="00A56C4A"/>
    <w:rsid w:val="00A85B06"/>
    <w:rsid w:val="00AA38B9"/>
    <w:rsid w:val="00AE16B3"/>
    <w:rsid w:val="00AF1CC9"/>
    <w:rsid w:val="00B153D0"/>
    <w:rsid w:val="00B3349B"/>
    <w:rsid w:val="00B913FC"/>
    <w:rsid w:val="00BA5717"/>
    <w:rsid w:val="00BB173D"/>
    <w:rsid w:val="00BE0354"/>
    <w:rsid w:val="00C03FF2"/>
    <w:rsid w:val="00C46F3B"/>
    <w:rsid w:val="00C905D5"/>
    <w:rsid w:val="00CD0F94"/>
    <w:rsid w:val="00CD127A"/>
    <w:rsid w:val="00D634C0"/>
    <w:rsid w:val="00D71FD7"/>
    <w:rsid w:val="00D877EF"/>
    <w:rsid w:val="00DA37D6"/>
    <w:rsid w:val="00DB1EB0"/>
    <w:rsid w:val="00DC17A1"/>
    <w:rsid w:val="00E023E5"/>
    <w:rsid w:val="00E30FC1"/>
    <w:rsid w:val="00E54844"/>
    <w:rsid w:val="00E62E0D"/>
    <w:rsid w:val="00EA6497"/>
    <w:rsid w:val="00EC3854"/>
    <w:rsid w:val="00F0121D"/>
    <w:rsid w:val="00F5380D"/>
    <w:rsid w:val="00F548C9"/>
    <w:rsid w:val="00F900F8"/>
    <w:rsid w:val="00FA1D84"/>
    <w:rsid w:val="00FB1BD1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895A"/>
  <w15:docId w15:val="{CD502711-830D-4F99-84AD-03CD178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C6E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6EE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1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fyzioklinik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liska@pearmedi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4</cp:revision>
  <dcterms:created xsi:type="dcterms:W3CDTF">2025-04-07T09:02:00Z</dcterms:created>
  <dcterms:modified xsi:type="dcterms:W3CDTF">2025-04-08T14:48:00Z</dcterms:modified>
</cp:coreProperties>
</file>