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069F5" w14:textId="4E2DDEA9" w:rsidR="003F3169" w:rsidRPr="00EB6A25" w:rsidRDefault="003F3169" w:rsidP="003F3169">
      <w:pPr>
        <w:jc w:val="center"/>
        <w:rPr>
          <w:rFonts w:ascii="Tahoma" w:eastAsia="Tahoma" w:hAnsi="Tahoma" w:cs="Tahoma"/>
          <w:b/>
          <w:sz w:val="40"/>
          <w:szCs w:val="40"/>
        </w:rPr>
      </w:pPr>
      <w:r>
        <w:rPr>
          <w:rFonts w:ascii="Tahoma" w:eastAsia="Tahoma" w:hAnsi="Tahoma" w:cs="Tahoma"/>
          <w:b/>
          <w:sz w:val="40"/>
          <w:szCs w:val="40"/>
        </w:rPr>
        <w:t>Jak firmy křísí zájem o technické obory? Studentů je v Česku nejméně za 20 let</w:t>
      </w:r>
    </w:p>
    <w:p w14:paraId="4BB6519A" w14:textId="2F612221" w:rsidR="003E546A" w:rsidRDefault="0027185B" w:rsidP="003E546A">
      <w:pPr>
        <w:jc w:val="both"/>
        <w:rPr>
          <w:rFonts w:ascii="Tahoma" w:hAnsi="Tahoma" w:cs="Tahoma"/>
          <w:b/>
          <w:sz w:val="21"/>
          <w:szCs w:val="21"/>
        </w:rPr>
      </w:pPr>
      <w:r w:rsidRPr="007C2490">
        <w:rPr>
          <w:rFonts w:ascii="Tahoma" w:eastAsia="Tahoma" w:hAnsi="Tahoma" w:cs="Tahoma"/>
          <w:b/>
          <w:sz w:val="21"/>
          <w:szCs w:val="21"/>
        </w:rPr>
        <w:t xml:space="preserve">PRAHA, </w:t>
      </w:r>
      <w:r w:rsidR="007C2490" w:rsidRPr="007C2490">
        <w:rPr>
          <w:rFonts w:ascii="Tahoma" w:eastAsia="Tahoma" w:hAnsi="Tahoma" w:cs="Tahoma"/>
          <w:b/>
          <w:sz w:val="21"/>
          <w:szCs w:val="21"/>
        </w:rPr>
        <w:t>21</w:t>
      </w:r>
      <w:r w:rsidR="007C01C4" w:rsidRPr="007C2490">
        <w:rPr>
          <w:rFonts w:ascii="Tahoma" w:eastAsia="Tahoma" w:hAnsi="Tahoma" w:cs="Tahoma"/>
          <w:b/>
          <w:sz w:val="21"/>
          <w:szCs w:val="21"/>
        </w:rPr>
        <w:t>.</w:t>
      </w:r>
      <w:r w:rsidRPr="007C2490">
        <w:rPr>
          <w:rFonts w:ascii="Tahoma" w:eastAsia="Tahoma" w:hAnsi="Tahoma" w:cs="Tahoma"/>
          <w:b/>
          <w:sz w:val="21"/>
          <w:szCs w:val="21"/>
        </w:rPr>
        <w:t xml:space="preserve"> </w:t>
      </w:r>
      <w:r w:rsidR="0044030A" w:rsidRPr="007C2490">
        <w:rPr>
          <w:rFonts w:ascii="Tahoma" w:eastAsia="Tahoma" w:hAnsi="Tahoma" w:cs="Tahoma"/>
          <w:b/>
          <w:sz w:val="21"/>
          <w:szCs w:val="21"/>
        </w:rPr>
        <w:t>LISTOPADU</w:t>
      </w:r>
      <w:r w:rsidRPr="007C2490">
        <w:rPr>
          <w:rFonts w:ascii="Tahoma" w:eastAsia="Tahoma" w:hAnsi="Tahoma" w:cs="Tahoma"/>
          <w:b/>
          <w:sz w:val="21"/>
          <w:szCs w:val="21"/>
        </w:rPr>
        <w:t xml:space="preserve"> 202</w:t>
      </w:r>
      <w:r w:rsidR="00201DD4" w:rsidRPr="007C2490">
        <w:rPr>
          <w:rFonts w:ascii="Tahoma" w:eastAsia="Tahoma" w:hAnsi="Tahoma" w:cs="Tahoma"/>
          <w:b/>
          <w:sz w:val="21"/>
          <w:szCs w:val="21"/>
        </w:rPr>
        <w:t>3</w:t>
      </w:r>
      <w:r w:rsidRPr="007C2490">
        <w:rPr>
          <w:rFonts w:ascii="Tahoma" w:eastAsia="Tahoma" w:hAnsi="Tahoma" w:cs="Tahoma"/>
          <w:b/>
          <w:sz w:val="21"/>
          <w:szCs w:val="21"/>
        </w:rPr>
        <w:t xml:space="preserve"> –</w:t>
      </w:r>
      <w:r w:rsidR="006019EC" w:rsidRPr="007C2490">
        <w:rPr>
          <w:rFonts w:ascii="Tahoma" w:hAnsi="Tahoma" w:cs="Tahoma"/>
          <w:b/>
          <w:sz w:val="21"/>
          <w:szCs w:val="21"/>
        </w:rPr>
        <w:t xml:space="preserve"> </w:t>
      </w:r>
      <w:r w:rsidR="0021475F" w:rsidRPr="007C2490">
        <w:rPr>
          <w:rFonts w:ascii="Tahoma" w:hAnsi="Tahoma" w:cs="Tahoma"/>
          <w:b/>
          <w:sz w:val="21"/>
          <w:szCs w:val="21"/>
        </w:rPr>
        <w:t>Počty studentů technických oborů jsou v Česku na</w:t>
      </w:r>
      <w:r w:rsidR="0021475F">
        <w:rPr>
          <w:rFonts w:ascii="Tahoma" w:hAnsi="Tahoma" w:cs="Tahoma"/>
          <w:b/>
          <w:sz w:val="21"/>
          <w:szCs w:val="21"/>
        </w:rPr>
        <w:t xml:space="preserve"> historickém minimu</w:t>
      </w:r>
      <w:r w:rsidR="007B4040">
        <w:rPr>
          <w:rFonts w:ascii="Tahoma" w:hAnsi="Tahoma" w:cs="Tahoma"/>
          <w:b/>
          <w:sz w:val="21"/>
          <w:szCs w:val="21"/>
        </w:rPr>
        <w:t xml:space="preserve">. </w:t>
      </w:r>
      <w:r w:rsidR="00436AB9">
        <w:rPr>
          <w:rFonts w:ascii="Tahoma" w:hAnsi="Tahoma" w:cs="Tahoma"/>
          <w:b/>
          <w:sz w:val="21"/>
          <w:szCs w:val="21"/>
        </w:rPr>
        <w:t>V</w:t>
      </w:r>
      <w:r w:rsidR="007B4040">
        <w:rPr>
          <w:rFonts w:ascii="Tahoma" w:hAnsi="Tahoma" w:cs="Tahoma"/>
          <w:b/>
          <w:sz w:val="21"/>
          <w:szCs w:val="21"/>
        </w:rPr>
        <w:t xml:space="preserve"> roce 2001 </w:t>
      </w:r>
      <w:r w:rsidR="002F309C">
        <w:rPr>
          <w:rFonts w:ascii="Tahoma" w:hAnsi="Tahoma" w:cs="Tahoma"/>
          <w:b/>
          <w:sz w:val="21"/>
          <w:szCs w:val="21"/>
        </w:rPr>
        <w:t xml:space="preserve">tvořili čtvrtinu všech vysokoškoláků, </w:t>
      </w:r>
      <w:r w:rsidR="007B4040">
        <w:rPr>
          <w:rFonts w:ascii="Tahoma" w:hAnsi="Tahoma" w:cs="Tahoma"/>
          <w:b/>
          <w:sz w:val="21"/>
          <w:szCs w:val="21"/>
        </w:rPr>
        <w:t xml:space="preserve">nyní </w:t>
      </w:r>
      <w:r w:rsidR="004747D5">
        <w:rPr>
          <w:rFonts w:ascii="Tahoma" w:hAnsi="Tahoma" w:cs="Tahoma"/>
          <w:b/>
          <w:sz w:val="21"/>
          <w:szCs w:val="21"/>
        </w:rPr>
        <w:t>je to</w:t>
      </w:r>
      <w:r w:rsidR="0021475F">
        <w:rPr>
          <w:rFonts w:ascii="Tahoma" w:hAnsi="Tahoma" w:cs="Tahoma"/>
          <w:b/>
          <w:sz w:val="21"/>
          <w:szCs w:val="21"/>
        </w:rPr>
        <w:t xml:space="preserve"> jen</w:t>
      </w:r>
      <w:r w:rsidR="007B4040">
        <w:rPr>
          <w:rFonts w:ascii="Tahoma" w:hAnsi="Tahoma" w:cs="Tahoma"/>
          <w:b/>
          <w:sz w:val="21"/>
          <w:szCs w:val="21"/>
        </w:rPr>
        <w:t xml:space="preserve"> 12 procent</w:t>
      </w:r>
      <w:r w:rsidR="002F309C">
        <w:rPr>
          <w:rFonts w:ascii="Tahoma" w:hAnsi="Tahoma" w:cs="Tahoma"/>
          <w:b/>
          <w:sz w:val="21"/>
          <w:szCs w:val="21"/>
        </w:rPr>
        <w:t>.</w:t>
      </w:r>
      <w:r w:rsidR="003E546A">
        <w:rPr>
          <w:rFonts w:ascii="Tahoma" w:hAnsi="Tahoma" w:cs="Tahoma"/>
          <w:b/>
          <w:sz w:val="21"/>
          <w:szCs w:val="21"/>
        </w:rPr>
        <w:t xml:space="preserve"> </w:t>
      </w:r>
      <w:r w:rsidR="007B4040">
        <w:rPr>
          <w:rFonts w:ascii="Tahoma" w:hAnsi="Tahoma" w:cs="Tahoma"/>
          <w:b/>
          <w:sz w:val="21"/>
          <w:szCs w:val="21"/>
        </w:rPr>
        <w:t xml:space="preserve">Zvýšit zájem </w:t>
      </w:r>
      <w:r w:rsidR="004747D5">
        <w:rPr>
          <w:rFonts w:ascii="Tahoma" w:hAnsi="Tahoma" w:cs="Tahoma"/>
          <w:b/>
          <w:sz w:val="21"/>
          <w:szCs w:val="21"/>
        </w:rPr>
        <w:t xml:space="preserve">mladé generace o technické profese se snaží samy firmy </w:t>
      </w:r>
      <w:r w:rsidR="003E546A">
        <w:rPr>
          <w:rFonts w:ascii="Tahoma" w:hAnsi="Tahoma" w:cs="Tahoma"/>
          <w:b/>
          <w:sz w:val="21"/>
          <w:szCs w:val="21"/>
        </w:rPr>
        <w:t>už na středních školách – partnerstvím se školami, nabídkami stáží nebo iniciací vlastních rozvojových programů pro teenagery.</w:t>
      </w:r>
    </w:p>
    <w:p w14:paraId="4C38B3C5" w14:textId="2FEA8808" w:rsidR="00B21F6F" w:rsidRPr="00532758" w:rsidRDefault="003E546A" w:rsidP="0035073D">
      <w:pPr>
        <w:jc w:val="both"/>
        <w:rPr>
          <w:rFonts w:ascii="Tahoma" w:eastAsia="Tahoma" w:hAnsi="Tahoma" w:cs="Tahoma"/>
          <w:color w:val="CC9900"/>
          <w:sz w:val="21"/>
          <w:szCs w:val="21"/>
        </w:rPr>
      </w:pPr>
      <w:r w:rsidRPr="003E546A">
        <w:rPr>
          <w:rFonts w:ascii="Tahoma" w:hAnsi="Tahoma" w:cs="Tahoma"/>
          <w:bCs/>
          <w:sz w:val="21"/>
          <w:szCs w:val="21"/>
        </w:rPr>
        <w:t>Jedním z takových programů je Samsung Solve for Tomorrow.</w:t>
      </w:r>
      <w:r>
        <w:rPr>
          <w:rFonts w:ascii="Tahoma" w:hAnsi="Tahoma" w:cs="Tahoma"/>
          <w:bCs/>
          <w:sz w:val="21"/>
          <w:szCs w:val="21"/>
        </w:rPr>
        <w:t xml:space="preserve"> </w:t>
      </w:r>
      <w:r w:rsidR="00286243" w:rsidRPr="00914680">
        <w:rPr>
          <w:rFonts w:ascii="Tahoma" w:hAnsi="Tahoma" w:cs="Tahoma"/>
          <w:bCs/>
          <w:sz w:val="21"/>
          <w:szCs w:val="21"/>
        </w:rPr>
        <w:t xml:space="preserve">Do </w:t>
      </w:r>
      <w:r>
        <w:rPr>
          <w:rFonts w:ascii="Tahoma" w:hAnsi="Tahoma" w:cs="Tahoma"/>
          <w:bCs/>
          <w:sz w:val="21"/>
          <w:szCs w:val="21"/>
        </w:rPr>
        <w:t xml:space="preserve">jeho letošního </w:t>
      </w:r>
      <w:r w:rsidR="00286243" w:rsidRPr="00914680">
        <w:rPr>
          <w:rFonts w:ascii="Tahoma" w:hAnsi="Tahoma" w:cs="Tahoma"/>
          <w:bCs/>
          <w:sz w:val="21"/>
          <w:szCs w:val="21"/>
        </w:rPr>
        <w:t>3. ročníku se přihlásilo</w:t>
      </w:r>
      <w:r w:rsidR="00701164">
        <w:rPr>
          <w:rFonts w:ascii="Tahoma" w:hAnsi="Tahoma" w:cs="Tahoma"/>
          <w:bCs/>
          <w:sz w:val="21"/>
          <w:szCs w:val="21"/>
        </w:rPr>
        <w:t xml:space="preserve"> 181</w:t>
      </w:r>
      <w:r w:rsidR="00286243" w:rsidRPr="00914680">
        <w:rPr>
          <w:rFonts w:ascii="Tahoma" w:hAnsi="Tahoma" w:cs="Tahoma"/>
          <w:bCs/>
          <w:sz w:val="21"/>
          <w:szCs w:val="21"/>
        </w:rPr>
        <w:t xml:space="preserve"> středoškoláků</w:t>
      </w:r>
      <w:r w:rsidR="002F309C" w:rsidRPr="00914680">
        <w:rPr>
          <w:rFonts w:ascii="Tahoma" w:hAnsi="Tahoma" w:cs="Tahoma"/>
          <w:bCs/>
          <w:sz w:val="21"/>
          <w:szCs w:val="21"/>
        </w:rPr>
        <w:t>.</w:t>
      </w:r>
      <w:r w:rsidR="00D4245D" w:rsidRPr="00914680">
        <w:rPr>
          <w:rFonts w:ascii="Tahoma" w:hAnsi="Tahoma" w:cs="Tahoma"/>
          <w:bCs/>
          <w:sz w:val="21"/>
          <w:szCs w:val="21"/>
        </w:rPr>
        <w:t xml:space="preserve"> </w:t>
      </w:r>
      <w:r w:rsidR="00065EA4">
        <w:rPr>
          <w:rFonts w:ascii="Tahoma" w:hAnsi="Tahoma" w:cs="Tahoma"/>
          <w:bCs/>
          <w:sz w:val="21"/>
          <w:szCs w:val="21"/>
        </w:rPr>
        <w:t>Využili možnosti zrealizovat svůj nápad na</w:t>
      </w:r>
      <w:r w:rsidR="00991F97">
        <w:rPr>
          <w:rFonts w:ascii="Tahoma" w:hAnsi="Tahoma" w:cs="Tahoma"/>
          <w:bCs/>
          <w:sz w:val="21"/>
          <w:szCs w:val="21"/>
        </w:rPr>
        <w:t xml:space="preserve"> téma „smart future“</w:t>
      </w:r>
      <w:r w:rsidR="00065EA4">
        <w:rPr>
          <w:rFonts w:ascii="Tahoma" w:hAnsi="Tahoma" w:cs="Tahoma"/>
          <w:bCs/>
          <w:sz w:val="21"/>
          <w:szCs w:val="21"/>
        </w:rPr>
        <w:t xml:space="preserve"> – </w:t>
      </w:r>
      <w:r w:rsidR="00991F97">
        <w:rPr>
          <w:rFonts w:ascii="Tahoma" w:hAnsi="Tahoma" w:cs="Tahoma"/>
          <w:bCs/>
          <w:sz w:val="21"/>
          <w:szCs w:val="21"/>
        </w:rPr>
        <w:t>jak pomocí technologií zlepšit život</w:t>
      </w:r>
      <w:r w:rsidR="00701164">
        <w:rPr>
          <w:rFonts w:ascii="Tahoma" w:hAnsi="Tahoma" w:cs="Tahoma"/>
          <w:bCs/>
          <w:sz w:val="21"/>
          <w:szCs w:val="21"/>
        </w:rPr>
        <w:t xml:space="preserve"> kolem nás</w:t>
      </w:r>
      <w:r w:rsidR="00065EA4">
        <w:rPr>
          <w:rFonts w:ascii="Tahoma" w:hAnsi="Tahoma" w:cs="Tahoma"/>
          <w:bCs/>
          <w:sz w:val="21"/>
          <w:szCs w:val="21"/>
        </w:rPr>
        <w:t xml:space="preserve">. </w:t>
      </w:r>
      <w:r w:rsidR="00636F47">
        <w:rPr>
          <w:rFonts w:ascii="Tahoma" w:hAnsi="Tahoma" w:cs="Tahoma"/>
          <w:bCs/>
          <w:sz w:val="21"/>
          <w:szCs w:val="21"/>
        </w:rPr>
        <w:t>Účastníky č</w:t>
      </w:r>
      <w:r w:rsidR="00065EA4">
        <w:rPr>
          <w:rFonts w:ascii="Tahoma" w:hAnsi="Tahoma" w:cs="Tahoma"/>
          <w:bCs/>
          <w:sz w:val="21"/>
          <w:szCs w:val="21"/>
        </w:rPr>
        <w:t>ekají týdny práce na vlastním projektu</w:t>
      </w:r>
      <w:r w:rsidR="00004F5B">
        <w:rPr>
          <w:rFonts w:ascii="Tahoma" w:hAnsi="Tahoma" w:cs="Tahoma"/>
          <w:bCs/>
          <w:sz w:val="21"/>
          <w:szCs w:val="21"/>
        </w:rPr>
        <w:t>.</w:t>
      </w:r>
      <w:r w:rsidR="00B21F6F">
        <w:rPr>
          <w:rFonts w:ascii="Tahoma" w:hAnsi="Tahoma" w:cs="Tahoma"/>
          <w:bCs/>
          <w:sz w:val="21"/>
          <w:szCs w:val="21"/>
        </w:rPr>
        <w:t xml:space="preserve"> </w:t>
      </w:r>
      <w:r w:rsidR="00B337B6">
        <w:rPr>
          <w:rFonts w:ascii="Tahoma" w:hAnsi="Tahoma" w:cs="Tahoma"/>
          <w:bCs/>
          <w:sz w:val="21"/>
          <w:szCs w:val="21"/>
        </w:rPr>
        <w:t>V jarním finále</w:t>
      </w:r>
      <w:r w:rsidR="00B21F6F">
        <w:rPr>
          <w:rFonts w:ascii="Tahoma" w:hAnsi="Tahoma" w:cs="Tahoma"/>
          <w:bCs/>
          <w:sz w:val="21"/>
          <w:szCs w:val="21"/>
        </w:rPr>
        <w:t xml:space="preserve"> </w:t>
      </w:r>
      <w:r w:rsidR="00B337B6">
        <w:rPr>
          <w:rFonts w:ascii="Tahoma" w:hAnsi="Tahoma" w:cs="Tahoma"/>
          <w:bCs/>
          <w:sz w:val="21"/>
          <w:szCs w:val="21"/>
        </w:rPr>
        <w:t>představí</w:t>
      </w:r>
      <w:r w:rsidR="00B21F6F">
        <w:rPr>
          <w:rFonts w:ascii="Tahoma" w:hAnsi="Tahoma" w:cs="Tahoma"/>
          <w:bCs/>
          <w:sz w:val="21"/>
          <w:szCs w:val="21"/>
        </w:rPr>
        <w:t xml:space="preserve"> desítka nejlepších </w:t>
      </w:r>
      <w:r w:rsidR="00065EA4">
        <w:rPr>
          <w:rFonts w:ascii="Tahoma" w:hAnsi="Tahoma" w:cs="Tahoma"/>
          <w:bCs/>
          <w:sz w:val="21"/>
          <w:szCs w:val="21"/>
        </w:rPr>
        <w:t xml:space="preserve">své </w:t>
      </w:r>
      <w:r w:rsidR="00701164">
        <w:rPr>
          <w:rFonts w:ascii="Tahoma" w:hAnsi="Tahoma" w:cs="Tahoma"/>
          <w:bCs/>
          <w:sz w:val="21"/>
          <w:szCs w:val="21"/>
        </w:rPr>
        <w:t xml:space="preserve">projekty </w:t>
      </w:r>
      <w:r w:rsidR="00065EA4">
        <w:rPr>
          <w:rFonts w:ascii="Tahoma" w:hAnsi="Tahoma" w:cs="Tahoma"/>
          <w:bCs/>
          <w:sz w:val="21"/>
          <w:szCs w:val="21"/>
        </w:rPr>
        <w:t>odborné porotě.</w:t>
      </w:r>
      <w:r w:rsidR="00490197">
        <w:rPr>
          <w:rFonts w:ascii="Tahoma" w:hAnsi="Tahoma" w:cs="Tahoma"/>
          <w:bCs/>
          <w:sz w:val="21"/>
          <w:szCs w:val="21"/>
        </w:rPr>
        <w:t xml:space="preserve"> </w:t>
      </w:r>
      <w:r w:rsidR="00490197" w:rsidRPr="00985144">
        <w:rPr>
          <w:rFonts w:ascii="Tahoma" w:eastAsia="Tahoma" w:hAnsi="Tahoma" w:cs="Tahoma"/>
          <w:color w:val="CC9900"/>
          <w:sz w:val="21"/>
          <w:szCs w:val="21"/>
        </w:rPr>
        <w:t>„</w:t>
      </w:r>
      <w:r w:rsidR="00490197" w:rsidRPr="00490197">
        <w:rPr>
          <w:rFonts w:ascii="Tahoma" w:eastAsia="Tahoma" w:hAnsi="Tahoma" w:cs="Tahoma"/>
          <w:color w:val="CC9900"/>
          <w:sz w:val="21"/>
          <w:szCs w:val="21"/>
        </w:rPr>
        <w:t xml:space="preserve">Studenti </w:t>
      </w:r>
      <w:r w:rsidR="00636F47">
        <w:rPr>
          <w:rFonts w:ascii="Tahoma" w:eastAsia="Tahoma" w:hAnsi="Tahoma" w:cs="Tahoma"/>
          <w:color w:val="CC9900"/>
          <w:sz w:val="21"/>
          <w:szCs w:val="21"/>
        </w:rPr>
        <w:t>na začátku</w:t>
      </w:r>
      <w:r w:rsidR="00490197" w:rsidRPr="00490197">
        <w:rPr>
          <w:rFonts w:ascii="Tahoma" w:eastAsia="Tahoma" w:hAnsi="Tahoma" w:cs="Tahoma"/>
          <w:color w:val="CC9900"/>
          <w:sz w:val="21"/>
          <w:szCs w:val="21"/>
        </w:rPr>
        <w:t xml:space="preserve"> programu definují reálné </w:t>
      </w:r>
      <w:r w:rsidR="00701164">
        <w:rPr>
          <w:rFonts w:ascii="Tahoma" w:eastAsia="Tahoma" w:hAnsi="Tahoma" w:cs="Tahoma"/>
          <w:color w:val="CC9900"/>
          <w:sz w:val="21"/>
          <w:szCs w:val="21"/>
        </w:rPr>
        <w:t>problémy</w:t>
      </w:r>
      <w:r w:rsidR="00490197" w:rsidRPr="00490197">
        <w:rPr>
          <w:rFonts w:ascii="Tahoma" w:eastAsia="Tahoma" w:hAnsi="Tahoma" w:cs="Tahoma"/>
          <w:color w:val="CC9900"/>
          <w:sz w:val="21"/>
          <w:szCs w:val="21"/>
        </w:rPr>
        <w:t>, které je ve společnosti tíží</w:t>
      </w:r>
      <w:r w:rsidR="00B337B6">
        <w:rPr>
          <w:rFonts w:ascii="Tahoma" w:eastAsia="Tahoma" w:hAnsi="Tahoma" w:cs="Tahoma"/>
          <w:color w:val="CC9900"/>
          <w:sz w:val="21"/>
          <w:szCs w:val="21"/>
        </w:rPr>
        <w:t xml:space="preserve">. </w:t>
      </w:r>
      <w:r w:rsidR="00C81ACC">
        <w:rPr>
          <w:rFonts w:ascii="Tahoma" w:eastAsia="Tahoma" w:hAnsi="Tahoma" w:cs="Tahoma"/>
          <w:color w:val="CC9900"/>
          <w:sz w:val="21"/>
          <w:szCs w:val="21"/>
        </w:rPr>
        <w:t xml:space="preserve">A hledají </w:t>
      </w:r>
      <w:r w:rsidR="00C81ACC" w:rsidRPr="00490197">
        <w:rPr>
          <w:rFonts w:ascii="Tahoma" w:eastAsia="Tahoma" w:hAnsi="Tahoma" w:cs="Tahoma"/>
          <w:color w:val="CC9900"/>
          <w:sz w:val="21"/>
          <w:szCs w:val="21"/>
        </w:rPr>
        <w:t>jejich</w:t>
      </w:r>
      <w:r w:rsidR="00C81ACC">
        <w:rPr>
          <w:rFonts w:ascii="Tahoma" w:eastAsia="Tahoma" w:hAnsi="Tahoma" w:cs="Tahoma"/>
          <w:color w:val="CC9900"/>
          <w:sz w:val="21"/>
          <w:szCs w:val="21"/>
        </w:rPr>
        <w:t xml:space="preserve"> </w:t>
      </w:r>
      <w:r w:rsidR="00C81ACC" w:rsidRPr="00490197">
        <w:rPr>
          <w:rFonts w:ascii="Tahoma" w:eastAsia="Tahoma" w:hAnsi="Tahoma" w:cs="Tahoma"/>
          <w:color w:val="CC9900"/>
          <w:sz w:val="21"/>
          <w:szCs w:val="21"/>
        </w:rPr>
        <w:t>řešení pomocí STEM přístupu</w:t>
      </w:r>
      <w:r w:rsidR="00C81ACC">
        <w:rPr>
          <w:rFonts w:ascii="Tahoma" w:eastAsia="Tahoma" w:hAnsi="Tahoma" w:cs="Tahoma"/>
          <w:color w:val="CC9900"/>
          <w:sz w:val="21"/>
          <w:szCs w:val="21"/>
        </w:rPr>
        <w:t xml:space="preserve"> propojujícího</w:t>
      </w:r>
      <w:r w:rsidR="00C81ACC" w:rsidRPr="00490197">
        <w:rPr>
          <w:rFonts w:ascii="Tahoma" w:eastAsia="Tahoma" w:hAnsi="Tahoma" w:cs="Tahoma"/>
          <w:color w:val="CC9900"/>
          <w:sz w:val="21"/>
          <w:szCs w:val="21"/>
        </w:rPr>
        <w:t xml:space="preserve"> příbuzné oblasti přírodních věd (Science), technologií (Technology), inženýrství (Engineering) a matematiky (Mathematic).</w:t>
      </w:r>
      <w:r w:rsidR="00532758">
        <w:rPr>
          <w:rFonts w:ascii="Tahoma" w:eastAsia="Tahoma" w:hAnsi="Tahoma" w:cs="Tahoma"/>
          <w:color w:val="CC9900"/>
          <w:sz w:val="21"/>
          <w:szCs w:val="21"/>
        </w:rPr>
        <w:t xml:space="preserve"> </w:t>
      </w:r>
      <w:r w:rsidR="00C81ACC" w:rsidRPr="00490197">
        <w:rPr>
          <w:rFonts w:ascii="Tahoma" w:eastAsia="Tahoma" w:hAnsi="Tahoma" w:cs="Tahoma"/>
          <w:color w:val="CC9900"/>
          <w:sz w:val="21"/>
          <w:szCs w:val="21"/>
        </w:rPr>
        <w:t xml:space="preserve">Během osmi měsíců </w:t>
      </w:r>
      <w:r w:rsidR="005A5D21">
        <w:rPr>
          <w:rFonts w:ascii="Tahoma" w:eastAsia="Tahoma" w:hAnsi="Tahoma" w:cs="Tahoma"/>
          <w:color w:val="CC9900"/>
          <w:sz w:val="21"/>
          <w:szCs w:val="21"/>
        </w:rPr>
        <w:t xml:space="preserve">v programu </w:t>
      </w:r>
      <w:r w:rsidR="00C81ACC" w:rsidRPr="00490197">
        <w:rPr>
          <w:rFonts w:ascii="Tahoma" w:eastAsia="Tahoma" w:hAnsi="Tahoma" w:cs="Tahoma"/>
          <w:color w:val="CC9900"/>
          <w:sz w:val="21"/>
          <w:szCs w:val="21"/>
        </w:rPr>
        <w:t>se detailně seznámí s metodikou Design Thinking, která by při správném u</w:t>
      </w:r>
      <w:r w:rsidR="00C81ACC">
        <w:rPr>
          <w:rFonts w:ascii="Tahoma" w:eastAsia="Tahoma" w:hAnsi="Tahoma" w:cs="Tahoma"/>
          <w:color w:val="CC9900"/>
          <w:sz w:val="21"/>
          <w:szCs w:val="21"/>
        </w:rPr>
        <w:t xml:space="preserve">žití měla vždy vést k naplnění potřeb </w:t>
      </w:r>
      <w:r w:rsidR="005A5D21">
        <w:rPr>
          <w:rFonts w:ascii="Tahoma" w:eastAsia="Tahoma" w:hAnsi="Tahoma" w:cs="Tahoma"/>
          <w:color w:val="CC9900"/>
          <w:sz w:val="21"/>
          <w:szCs w:val="21"/>
        </w:rPr>
        <w:t xml:space="preserve">velkých skupin </w:t>
      </w:r>
      <w:r w:rsidR="00C81ACC">
        <w:rPr>
          <w:rFonts w:ascii="Tahoma" w:eastAsia="Tahoma" w:hAnsi="Tahoma" w:cs="Tahoma"/>
          <w:color w:val="CC9900"/>
          <w:sz w:val="21"/>
          <w:szCs w:val="21"/>
        </w:rPr>
        <w:t xml:space="preserve">lidí, zjistí jádro problému a zkusí vymyslet </w:t>
      </w:r>
      <w:r w:rsidR="00532758">
        <w:rPr>
          <w:rFonts w:ascii="Tahoma" w:eastAsia="Tahoma" w:hAnsi="Tahoma" w:cs="Tahoma"/>
          <w:color w:val="CC9900"/>
          <w:sz w:val="21"/>
          <w:szCs w:val="21"/>
        </w:rPr>
        <w:t>vhodné zlepšení situac</w:t>
      </w:r>
      <w:r w:rsidR="005A5D21">
        <w:rPr>
          <w:rFonts w:ascii="Tahoma" w:eastAsia="Tahoma" w:hAnsi="Tahoma" w:cs="Tahoma"/>
          <w:color w:val="CC9900"/>
          <w:sz w:val="21"/>
          <w:szCs w:val="21"/>
        </w:rPr>
        <w:t>e v podobě inovativního produktu, služby či aplikace</w:t>
      </w:r>
      <w:r w:rsidR="00490197" w:rsidRPr="00490197">
        <w:rPr>
          <w:rFonts w:ascii="Tahoma" w:eastAsia="Tahoma" w:hAnsi="Tahoma" w:cs="Tahoma"/>
          <w:color w:val="CC9900"/>
          <w:sz w:val="21"/>
          <w:szCs w:val="21"/>
        </w:rPr>
        <w:t xml:space="preserve">,“ </w:t>
      </w:r>
      <w:r w:rsidR="005A5D21">
        <w:rPr>
          <w:rFonts w:ascii="Tahoma" w:hAnsi="Tahoma" w:cs="Tahoma"/>
          <w:bCs/>
          <w:sz w:val="21"/>
          <w:szCs w:val="21"/>
        </w:rPr>
        <w:t xml:space="preserve">přiblížila </w:t>
      </w:r>
      <w:r w:rsidR="00B21F6F" w:rsidRPr="00B21F6F">
        <w:rPr>
          <w:rFonts w:ascii="Tahoma" w:hAnsi="Tahoma" w:cs="Tahoma"/>
          <w:bCs/>
          <w:sz w:val="21"/>
          <w:szCs w:val="21"/>
        </w:rPr>
        <w:t xml:space="preserve">Zuzana Mravík Zelenická, </w:t>
      </w:r>
      <w:r w:rsidR="005A5D21" w:rsidRPr="00B21F6F">
        <w:rPr>
          <w:rFonts w:ascii="Tahoma" w:hAnsi="Tahoma" w:cs="Tahoma"/>
          <w:bCs/>
          <w:sz w:val="21"/>
          <w:szCs w:val="21"/>
        </w:rPr>
        <w:t xml:space="preserve">CSR </w:t>
      </w:r>
      <w:r w:rsidR="00B21F6F" w:rsidRPr="00B21F6F">
        <w:rPr>
          <w:rFonts w:ascii="Tahoma" w:hAnsi="Tahoma" w:cs="Tahoma"/>
          <w:bCs/>
          <w:sz w:val="21"/>
          <w:szCs w:val="21"/>
        </w:rPr>
        <w:t>manažerka společnosti Samsung.</w:t>
      </w:r>
    </w:p>
    <w:p w14:paraId="45AAE3AB" w14:textId="53717784" w:rsidR="00B1779B" w:rsidRDefault="00B1779B" w:rsidP="00B1779B">
      <w:pPr>
        <w:jc w:val="both"/>
        <w:rPr>
          <w:rFonts w:ascii="Tahoma" w:hAnsi="Tahoma" w:cs="Tahoma"/>
          <w:bCs/>
          <w:sz w:val="21"/>
          <w:szCs w:val="21"/>
        </w:rPr>
      </w:pPr>
      <w:r w:rsidRPr="00AC73B7">
        <w:rPr>
          <w:rFonts w:ascii="Tahoma" w:hAnsi="Tahoma" w:cs="Tahoma"/>
          <w:bCs/>
          <w:sz w:val="21"/>
          <w:szCs w:val="21"/>
        </w:rPr>
        <w:t xml:space="preserve">Nedostatek pracovníků v tzv. oblasti STEM trápí celou Evropu a Česko obzvlášť. Počet studentů technických oborů na vysokých školách se propadl z 51,5 tisíce v roce 2001 na nynějších 37 tisíc, což je </w:t>
      </w:r>
      <w:r>
        <w:rPr>
          <w:rFonts w:ascii="Tahoma" w:hAnsi="Tahoma" w:cs="Tahoma"/>
          <w:bCs/>
          <w:sz w:val="21"/>
          <w:szCs w:val="21"/>
        </w:rPr>
        <w:t>nejméně v historii,</w:t>
      </w:r>
      <w:r w:rsidRPr="00AC73B7">
        <w:rPr>
          <w:rFonts w:ascii="Tahoma" w:hAnsi="Tahoma" w:cs="Tahoma"/>
          <w:bCs/>
          <w:sz w:val="21"/>
          <w:szCs w:val="21"/>
        </w:rPr>
        <w:t xml:space="preserve"> a dál klesá. </w:t>
      </w:r>
      <w:r>
        <w:rPr>
          <w:rFonts w:ascii="Tahoma" w:hAnsi="Tahoma" w:cs="Tahoma"/>
          <w:bCs/>
          <w:sz w:val="21"/>
          <w:szCs w:val="21"/>
        </w:rPr>
        <w:t>P</w:t>
      </w:r>
      <w:r w:rsidRPr="00AC73B7">
        <w:rPr>
          <w:rFonts w:ascii="Tahoma" w:hAnsi="Tahoma" w:cs="Tahoma"/>
          <w:bCs/>
          <w:sz w:val="21"/>
          <w:szCs w:val="21"/>
        </w:rPr>
        <w:t xml:space="preserve">osluchačů přírodních věd </w:t>
      </w:r>
      <w:r>
        <w:rPr>
          <w:rFonts w:ascii="Tahoma" w:hAnsi="Tahoma" w:cs="Tahoma"/>
          <w:bCs/>
          <w:sz w:val="21"/>
          <w:szCs w:val="21"/>
        </w:rPr>
        <w:t xml:space="preserve">sice </w:t>
      </w:r>
      <w:r w:rsidRPr="00AC73B7">
        <w:rPr>
          <w:rFonts w:ascii="Tahoma" w:hAnsi="Tahoma" w:cs="Tahoma"/>
          <w:bCs/>
          <w:sz w:val="21"/>
          <w:szCs w:val="21"/>
        </w:rPr>
        <w:t>díky zahraničním studentům přibývá (</w:t>
      </w:r>
      <w:r>
        <w:rPr>
          <w:rFonts w:ascii="Tahoma" w:hAnsi="Tahoma" w:cs="Tahoma"/>
          <w:bCs/>
          <w:sz w:val="21"/>
          <w:szCs w:val="21"/>
        </w:rPr>
        <w:t xml:space="preserve">nyní </w:t>
      </w:r>
      <w:r w:rsidRPr="00AC73B7">
        <w:rPr>
          <w:rFonts w:ascii="Tahoma" w:hAnsi="Tahoma" w:cs="Tahoma"/>
          <w:bCs/>
          <w:sz w:val="21"/>
          <w:szCs w:val="21"/>
        </w:rPr>
        <w:t xml:space="preserve">23 tisíc), ovšem stále jde o podprůměr evropských zemí. Lehce nadprůměrných výsledků </w:t>
      </w:r>
      <w:r>
        <w:rPr>
          <w:rFonts w:ascii="Tahoma" w:hAnsi="Tahoma" w:cs="Tahoma"/>
          <w:bCs/>
          <w:sz w:val="21"/>
          <w:szCs w:val="21"/>
        </w:rPr>
        <w:t>v rámci</w:t>
      </w:r>
      <w:r w:rsidRPr="00AC73B7">
        <w:rPr>
          <w:rFonts w:ascii="Tahoma" w:hAnsi="Tahoma" w:cs="Tahoma"/>
          <w:bCs/>
          <w:sz w:val="21"/>
          <w:szCs w:val="21"/>
        </w:rPr>
        <w:t xml:space="preserve"> EU dosahuje Česko v počtu studentů ICT oborů</w:t>
      </w:r>
      <w:r>
        <w:rPr>
          <w:rFonts w:ascii="Tahoma" w:hAnsi="Tahoma" w:cs="Tahoma"/>
          <w:bCs/>
          <w:sz w:val="21"/>
          <w:szCs w:val="21"/>
        </w:rPr>
        <w:t>, kterých je 23,5 tisíce a tvoří 7,7procentní podíl mezi všemi vysokoškoláky</w:t>
      </w:r>
      <w:r w:rsidRPr="00AC73B7">
        <w:rPr>
          <w:rFonts w:ascii="Tahoma" w:hAnsi="Tahoma" w:cs="Tahoma"/>
          <w:bCs/>
          <w:sz w:val="21"/>
          <w:szCs w:val="21"/>
        </w:rPr>
        <w:t xml:space="preserve">. </w:t>
      </w:r>
      <w:r w:rsidRPr="00AC73B7">
        <w:rPr>
          <w:rFonts w:ascii="Tahoma" w:eastAsia="Tahoma" w:hAnsi="Tahoma" w:cs="Tahoma"/>
          <w:color w:val="CC9900"/>
          <w:sz w:val="21"/>
          <w:szCs w:val="21"/>
        </w:rPr>
        <w:t xml:space="preserve">„Zájem o tyto obory se tvoří už </w:t>
      </w:r>
      <w:r>
        <w:rPr>
          <w:rFonts w:ascii="Tahoma" w:eastAsia="Tahoma" w:hAnsi="Tahoma" w:cs="Tahoma"/>
          <w:color w:val="CC9900"/>
          <w:sz w:val="21"/>
          <w:szCs w:val="21"/>
        </w:rPr>
        <w:t>na primárním a sekundárním stupni vzdělávání</w:t>
      </w:r>
      <w:r w:rsidRPr="00AC73B7">
        <w:rPr>
          <w:rFonts w:ascii="Tahoma" w:eastAsia="Tahoma" w:hAnsi="Tahoma" w:cs="Tahoma"/>
          <w:color w:val="CC9900"/>
          <w:sz w:val="21"/>
          <w:szCs w:val="21"/>
        </w:rPr>
        <w:t xml:space="preserve">, ovšem bez dostatečných investic do vybavení škol a </w:t>
      </w:r>
      <w:r>
        <w:rPr>
          <w:rFonts w:ascii="Tahoma" w:eastAsia="Tahoma" w:hAnsi="Tahoma" w:cs="Tahoma"/>
          <w:color w:val="CC9900"/>
          <w:sz w:val="21"/>
          <w:szCs w:val="21"/>
        </w:rPr>
        <w:t xml:space="preserve">rozsáhlejší </w:t>
      </w:r>
      <w:r w:rsidRPr="00AC73B7">
        <w:rPr>
          <w:rFonts w:ascii="Tahoma" w:eastAsia="Tahoma" w:hAnsi="Tahoma" w:cs="Tahoma"/>
          <w:color w:val="CC9900"/>
          <w:sz w:val="21"/>
          <w:szCs w:val="21"/>
        </w:rPr>
        <w:t xml:space="preserve">praktické výuky to nepůjde. Žáci </w:t>
      </w:r>
      <w:r>
        <w:rPr>
          <w:rFonts w:ascii="Tahoma" w:eastAsia="Tahoma" w:hAnsi="Tahoma" w:cs="Tahoma"/>
          <w:color w:val="CC9900"/>
          <w:sz w:val="21"/>
          <w:szCs w:val="21"/>
        </w:rPr>
        <w:t>mají</w:t>
      </w:r>
      <w:r w:rsidRPr="00AC73B7">
        <w:rPr>
          <w:rFonts w:ascii="Tahoma" w:eastAsia="Tahoma" w:hAnsi="Tahoma" w:cs="Tahoma"/>
          <w:color w:val="CC9900"/>
          <w:sz w:val="21"/>
          <w:szCs w:val="21"/>
        </w:rPr>
        <w:t xml:space="preserve"> </w:t>
      </w:r>
      <w:r>
        <w:rPr>
          <w:rFonts w:ascii="Tahoma" w:eastAsia="Tahoma" w:hAnsi="Tahoma" w:cs="Tahoma"/>
          <w:color w:val="CC9900"/>
          <w:sz w:val="21"/>
          <w:szCs w:val="21"/>
        </w:rPr>
        <w:t xml:space="preserve">ve školách </w:t>
      </w:r>
      <w:r w:rsidRPr="00AC73B7">
        <w:rPr>
          <w:rFonts w:ascii="Tahoma" w:eastAsia="Tahoma" w:hAnsi="Tahoma" w:cs="Tahoma"/>
          <w:color w:val="CC9900"/>
          <w:sz w:val="21"/>
          <w:szCs w:val="21"/>
        </w:rPr>
        <w:t>jednotlivé předměty, ale</w:t>
      </w:r>
      <w:r>
        <w:rPr>
          <w:rFonts w:ascii="Tahoma" w:eastAsia="Tahoma" w:hAnsi="Tahoma" w:cs="Tahoma"/>
          <w:color w:val="CC9900"/>
          <w:sz w:val="21"/>
          <w:szCs w:val="21"/>
        </w:rPr>
        <w:t xml:space="preserve"> </w:t>
      </w:r>
      <w:r w:rsidRPr="00AC73B7">
        <w:rPr>
          <w:rFonts w:ascii="Tahoma" w:eastAsia="Tahoma" w:hAnsi="Tahoma" w:cs="Tahoma"/>
          <w:color w:val="CC9900"/>
          <w:sz w:val="21"/>
          <w:szCs w:val="21"/>
        </w:rPr>
        <w:t xml:space="preserve">nepředstaví si pod nimi konkrétní profesi nebo možnosti uplatnění, které jim obor v celé své šíři nabízí. </w:t>
      </w:r>
      <w:r>
        <w:rPr>
          <w:rFonts w:ascii="Tahoma" w:eastAsia="Tahoma" w:hAnsi="Tahoma" w:cs="Tahoma"/>
          <w:color w:val="CC9900"/>
          <w:sz w:val="21"/>
          <w:szCs w:val="21"/>
        </w:rPr>
        <w:t xml:space="preserve">Těžko pak hledají smysl a chuť k učení. </w:t>
      </w:r>
      <w:r w:rsidRPr="00AC73B7">
        <w:rPr>
          <w:rFonts w:ascii="Tahoma" w:eastAsia="Tahoma" w:hAnsi="Tahoma" w:cs="Tahoma"/>
          <w:color w:val="CC9900"/>
          <w:sz w:val="21"/>
          <w:szCs w:val="21"/>
        </w:rPr>
        <w:t xml:space="preserve">Není výjimkou, že v mimoškolních programech zaměřených na praxi děti dosahují lepších výsledků než v tradiční školní výuce, kde převládá teorie,“ </w:t>
      </w:r>
      <w:r w:rsidRPr="00AC73B7">
        <w:rPr>
          <w:rFonts w:ascii="Tahoma" w:hAnsi="Tahoma" w:cs="Tahoma"/>
          <w:bCs/>
          <w:sz w:val="21"/>
          <w:szCs w:val="21"/>
        </w:rPr>
        <w:t>poukázal Martin Smrž</w:t>
      </w:r>
      <w:r w:rsidR="00A14C11">
        <w:rPr>
          <w:rFonts w:ascii="Tahoma" w:hAnsi="Tahoma" w:cs="Tahoma"/>
          <w:bCs/>
          <w:sz w:val="21"/>
          <w:szCs w:val="21"/>
        </w:rPr>
        <w:t xml:space="preserve">, </w:t>
      </w:r>
      <w:r w:rsidR="00A14C11" w:rsidRPr="00AC73B7">
        <w:rPr>
          <w:rFonts w:ascii="Tahoma" w:hAnsi="Tahoma" w:cs="Tahoma"/>
          <w:bCs/>
          <w:sz w:val="21"/>
          <w:szCs w:val="21"/>
        </w:rPr>
        <w:t>ředitel neziskové organizace JA Czech, která se věnuje vzdělávání dětí na českých školách.</w:t>
      </w:r>
    </w:p>
    <w:p w14:paraId="0B11A797" w14:textId="07FEC92A" w:rsidR="00CA75E9" w:rsidRDefault="00A14C11" w:rsidP="00CA75E9">
      <w:pPr>
        <w:jc w:val="both"/>
        <w:rPr>
          <w:rFonts w:ascii="Tahoma" w:hAnsi="Tahoma" w:cs="Tahoma"/>
          <w:bCs/>
          <w:sz w:val="21"/>
          <w:szCs w:val="21"/>
        </w:rPr>
      </w:pPr>
      <w:r>
        <w:rPr>
          <w:rFonts w:ascii="Tahoma" w:hAnsi="Tahoma" w:cs="Tahoma"/>
          <w:bCs/>
          <w:sz w:val="21"/>
          <w:szCs w:val="21"/>
        </w:rPr>
        <w:t>R</w:t>
      </w:r>
      <w:r w:rsidR="00004F5B">
        <w:rPr>
          <w:rFonts w:ascii="Tahoma" w:hAnsi="Tahoma" w:cs="Tahoma"/>
          <w:bCs/>
          <w:sz w:val="21"/>
          <w:szCs w:val="21"/>
        </w:rPr>
        <w:t>ozvoj průmyslu a moderní výroby každé země je</w:t>
      </w:r>
      <w:r w:rsidR="00B1779B">
        <w:rPr>
          <w:rFonts w:ascii="Tahoma" w:hAnsi="Tahoma" w:cs="Tahoma"/>
          <w:bCs/>
          <w:sz w:val="21"/>
          <w:szCs w:val="21"/>
        </w:rPr>
        <w:t xml:space="preserve"> </w:t>
      </w:r>
      <w:r w:rsidR="00004F5B">
        <w:rPr>
          <w:rFonts w:ascii="Tahoma" w:hAnsi="Tahoma" w:cs="Tahoma"/>
          <w:bCs/>
          <w:sz w:val="21"/>
          <w:szCs w:val="21"/>
        </w:rPr>
        <w:t>závislý na kvalitním školství. Č</w:t>
      </w:r>
      <w:r w:rsidR="00004F5B" w:rsidRPr="00BE18B3">
        <w:rPr>
          <w:rFonts w:ascii="Tahoma" w:hAnsi="Tahoma" w:cs="Tahoma"/>
          <w:bCs/>
          <w:sz w:val="21"/>
          <w:szCs w:val="21"/>
        </w:rPr>
        <w:t xml:space="preserve">esko </w:t>
      </w:r>
      <w:r w:rsidR="00166671">
        <w:rPr>
          <w:rFonts w:ascii="Tahoma" w:hAnsi="Tahoma" w:cs="Tahoma"/>
          <w:bCs/>
          <w:sz w:val="21"/>
          <w:szCs w:val="21"/>
        </w:rPr>
        <w:t xml:space="preserve">ale </w:t>
      </w:r>
      <w:r w:rsidR="00AC53E9">
        <w:rPr>
          <w:rFonts w:ascii="Tahoma" w:hAnsi="Tahoma" w:cs="Tahoma"/>
          <w:bCs/>
          <w:sz w:val="21"/>
          <w:szCs w:val="21"/>
        </w:rPr>
        <w:t>dlouhodobě na</w:t>
      </w:r>
      <w:r w:rsidR="00166671">
        <w:rPr>
          <w:rFonts w:ascii="Tahoma" w:hAnsi="Tahoma" w:cs="Tahoma"/>
          <w:bCs/>
          <w:sz w:val="21"/>
          <w:szCs w:val="21"/>
        </w:rPr>
        <w:t xml:space="preserve"> vzdělá</w:t>
      </w:r>
      <w:r w:rsidR="00AC53E9">
        <w:rPr>
          <w:rFonts w:ascii="Tahoma" w:hAnsi="Tahoma" w:cs="Tahoma"/>
          <w:bCs/>
          <w:sz w:val="21"/>
          <w:szCs w:val="21"/>
        </w:rPr>
        <w:t>vá</w:t>
      </w:r>
      <w:r w:rsidR="00166671">
        <w:rPr>
          <w:rFonts w:ascii="Tahoma" w:hAnsi="Tahoma" w:cs="Tahoma"/>
          <w:bCs/>
          <w:sz w:val="21"/>
          <w:szCs w:val="21"/>
        </w:rPr>
        <w:t xml:space="preserve">ní </w:t>
      </w:r>
      <w:r w:rsidR="00AC53E9">
        <w:rPr>
          <w:rFonts w:ascii="Tahoma" w:hAnsi="Tahoma" w:cs="Tahoma"/>
          <w:bCs/>
          <w:sz w:val="21"/>
          <w:szCs w:val="21"/>
        </w:rPr>
        <w:t>vydává téměř nejméně ze svého rozpočtu v porovnání s ostatními evropskými státy</w:t>
      </w:r>
      <w:r w:rsidR="00502281">
        <w:rPr>
          <w:rFonts w:ascii="Tahoma" w:hAnsi="Tahoma" w:cs="Tahoma"/>
          <w:bCs/>
          <w:sz w:val="21"/>
          <w:szCs w:val="21"/>
        </w:rPr>
        <w:t>.</w:t>
      </w:r>
      <w:r w:rsidR="00CA75E9">
        <w:rPr>
          <w:rFonts w:ascii="Tahoma" w:hAnsi="Tahoma" w:cs="Tahoma"/>
          <w:bCs/>
          <w:sz w:val="21"/>
          <w:szCs w:val="21"/>
        </w:rPr>
        <w:t xml:space="preserve"> </w:t>
      </w:r>
      <w:r w:rsidR="00502281">
        <w:rPr>
          <w:rFonts w:ascii="Tahoma" w:hAnsi="Tahoma" w:cs="Tahoma"/>
          <w:bCs/>
          <w:sz w:val="21"/>
          <w:szCs w:val="21"/>
        </w:rPr>
        <w:t>U</w:t>
      </w:r>
      <w:r w:rsidR="00AC53E9">
        <w:rPr>
          <w:rFonts w:ascii="Tahoma" w:hAnsi="Tahoma" w:cs="Tahoma"/>
          <w:bCs/>
          <w:sz w:val="21"/>
          <w:szCs w:val="21"/>
        </w:rPr>
        <w:t xml:space="preserve">celený systém </w:t>
      </w:r>
      <w:r w:rsidR="009723F2">
        <w:rPr>
          <w:rFonts w:ascii="Tahoma" w:hAnsi="Tahoma" w:cs="Tahoma"/>
          <w:bCs/>
          <w:sz w:val="21"/>
          <w:szCs w:val="21"/>
        </w:rPr>
        <w:t xml:space="preserve">většího praktického výcviku studentů </w:t>
      </w:r>
      <w:r w:rsidR="009C03FF">
        <w:rPr>
          <w:rFonts w:ascii="Tahoma" w:hAnsi="Tahoma" w:cs="Tahoma"/>
          <w:bCs/>
          <w:sz w:val="21"/>
          <w:szCs w:val="21"/>
        </w:rPr>
        <w:t xml:space="preserve">ve firmách </w:t>
      </w:r>
      <w:r w:rsidR="00CA75E9">
        <w:rPr>
          <w:rFonts w:ascii="Tahoma" w:hAnsi="Tahoma" w:cs="Tahoma"/>
          <w:bCs/>
          <w:sz w:val="21"/>
          <w:szCs w:val="21"/>
        </w:rPr>
        <w:t xml:space="preserve">zatím </w:t>
      </w:r>
      <w:r w:rsidR="009C03FF">
        <w:rPr>
          <w:rFonts w:ascii="Tahoma" w:hAnsi="Tahoma" w:cs="Tahoma"/>
          <w:bCs/>
          <w:sz w:val="21"/>
          <w:szCs w:val="21"/>
        </w:rPr>
        <w:t>neexistuje</w:t>
      </w:r>
      <w:r w:rsidR="00CA75E9">
        <w:rPr>
          <w:rFonts w:ascii="Tahoma" w:hAnsi="Tahoma" w:cs="Tahoma"/>
          <w:bCs/>
          <w:sz w:val="21"/>
          <w:szCs w:val="21"/>
        </w:rPr>
        <w:t>, a tak p</w:t>
      </w:r>
      <w:r w:rsidR="00502281">
        <w:rPr>
          <w:rFonts w:ascii="Tahoma" w:hAnsi="Tahoma" w:cs="Tahoma"/>
          <w:bCs/>
          <w:sz w:val="21"/>
          <w:szCs w:val="21"/>
        </w:rPr>
        <w:t>roaktivní podniky</w:t>
      </w:r>
      <w:r w:rsidR="00CA75E9">
        <w:rPr>
          <w:rFonts w:ascii="Tahoma" w:hAnsi="Tahoma" w:cs="Tahoma"/>
          <w:bCs/>
          <w:sz w:val="21"/>
          <w:szCs w:val="21"/>
        </w:rPr>
        <w:t xml:space="preserve"> </w:t>
      </w:r>
      <w:r w:rsidR="00502281">
        <w:rPr>
          <w:rFonts w:ascii="Tahoma" w:hAnsi="Tahoma" w:cs="Tahoma"/>
          <w:bCs/>
          <w:sz w:val="21"/>
          <w:szCs w:val="21"/>
        </w:rPr>
        <w:t>vymýšlejí</w:t>
      </w:r>
      <w:r w:rsidR="00CA75E9">
        <w:rPr>
          <w:rFonts w:ascii="Tahoma" w:hAnsi="Tahoma" w:cs="Tahoma"/>
          <w:bCs/>
          <w:sz w:val="21"/>
          <w:szCs w:val="21"/>
        </w:rPr>
        <w:t xml:space="preserve"> vlastní cesty</w:t>
      </w:r>
      <w:r w:rsidR="00502281">
        <w:rPr>
          <w:rFonts w:ascii="Tahoma" w:hAnsi="Tahoma" w:cs="Tahoma"/>
          <w:bCs/>
          <w:sz w:val="21"/>
          <w:szCs w:val="21"/>
        </w:rPr>
        <w:t>, jak studenty k technickým profesím nalákat</w:t>
      </w:r>
      <w:r w:rsidR="00CA75E9">
        <w:rPr>
          <w:rFonts w:ascii="Tahoma" w:hAnsi="Tahoma" w:cs="Tahoma"/>
          <w:bCs/>
          <w:sz w:val="21"/>
          <w:szCs w:val="21"/>
        </w:rPr>
        <w:t xml:space="preserve">. </w:t>
      </w:r>
      <w:r w:rsidR="00CA75E9" w:rsidRPr="00985144">
        <w:rPr>
          <w:rFonts w:ascii="Tahoma" w:eastAsia="Tahoma" w:hAnsi="Tahoma" w:cs="Tahoma"/>
          <w:color w:val="CC9900"/>
          <w:sz w:val="21"/>
          <w:szCs w:val="21"/>
        </w:rPr>
        <w:t>„</w:t>
      </w:r>
      <w:r w:rsidR="005930BB" w:rsidRPr="00CA75E9">
        <w:rPr>
          <w:rFonts w:ascii="Tahoma" w:eastAsia="Tahoma" w:hAnsi="Tahoma" w:cs="Tahoma"/>
          <w:color w:val="CC9900"/>
          <w:sz w:val="21"/>
          <w:szCs w:val="21"/>
        </w:rPr>
        <w:t xml:space="preserve">Každý rok se snažíme na základě předchozích zkušeností program </w:t>
      </w:r>
      <w:r w:rsidR="005930BB">
        <w:rPr>
          <w:rFonts w:ascii="Tahoma" w:eastAsia="Tahoma" w:hAnsi="Tahoma" w:cs="Tahoma"/>
          <w:color w:val="CC9900"/>
          <w:sz w:val="21"/>
          <w:szCs w:val="21"/>
        </w:rPr>
        <w:t xml:space="preserve">Solve for Tomorrow </w:t>
      </w:r>
      <w:r w:rsidR="005930BB" w:rsidRPr="00CA75E9">
        <w:rPr>
          <w:rFonts w:ascii="Tahoma" w:eastAsia="Tahoma" w:hAnsi="Tahoma" w:cs="Tahoma"/>
          <w:color w:val="CC9900"/>
          <w:sz w:val="21"/>
          <w:szCs w:val="21"/>
        </w:rPr>
        <w:t>vylepšovat a dělat atraktivnější. Velice dobrou zpětnou vazbu jsme měli na mentoring a také na návštěvu u nás v kancelářích, kde se studentům věnovali top manaže</w:t>
      </w:r>
      <w:r w:rsidR="005930BB">
        <w:rPr>
          <w:rFonts w:ascii="Tahoma" w:eastAsia="Tahoma" w:hAnsi="Tahoma" w:cs="Tahoma"/>
          <w:color w:val="CC9900"/>
          <w:sz w:val="21"/>
          <w:szCs w:val="21"/>
        </w:rPr>
        <w:t xml:space="preserve">ři Samsungu. Děláme to speciálně pro studenty zapojené do našich programů, jako přidanou hodnotu, aby měli možnost nahlédnout do chodu společnosti, která je součástí globální korporace, poznat, jaké různé pozice firma nabízí, ale i jaká zde panuje nálada a firemní kultura. </w:t>
      </w:r>
      <w:r w:rsidR="005930BB" w:rsidRPr="00CA75E9">
        <w:rPr>
          <w:rFonts w:ascii="Tahoma" w:eastAsia="Tahoma" w:hAnsi="Tahoma" w:cs="Tahoma"/>
          <w:color w:val="CC9900"/>
          <w:sz w:val="21"/>
          <w:szCs w:val="21"/>
        </w:rPr>
        <w:t xml:space="preserve">Toto bychom rádi zachovali i pro </w:t>
      </w:r>
      <w:r w:rsidR="005930BB">
        <w:rPr>
          <w:rFonts w:ascii="Tahoma" w:eastAsia="Tahoma" w:hAnsi="Tahoma" w:cs="Tahoma"/>
          <w:color w:val="CC9900"/>
          <w:sz w:val="21"/>
          <w:szCs w:val="21"/>
        </w:rPr>
        <w:t>letošní třetí</w:t>
      </w:r>
      <w:r w:rsidR="005930BB" w:rsidRPr="00CA75E9">
        <w:rPr>
          <w:rFonts w:ascii="Tahoma" w:eastAsia="Tahoma" w:hAnsi="Tahoma" w:cs="Tahoma"/>
          <w:color w:val="CC9900"/>
          <w:sz w:val="21"/>
          <w:szCs w:val="21"/>
        </w:rPr>
        <w:t xml:space="preserve"> ročník</w:t>
      </w:r>
      <w:r w:rsidR="005930BB">
        <w:rPr>
          <w:rFonts w:ascii="Tahoma" w:eastAsia="Tahoma" w:hAnsi="Tahoma" w:cs="Tahoma"/>
          <w:color w:val="CC9900"/>
          <w:sz w:val="21"/>
          <w:szCs w:val="21"/>
        </w:rPr>
        <w:t xml:space="preserve"> programu</w:t>
      </w:r>
      <w:r w:rsidR="005930BB" w:rsidRPr="00CA75E9">
        <w:rPr>
          <w:rFonts w:ascii="Tahoma" w:eastAsia="Tahoma" w:hAnsi="Tahoma" w:cs="Tahoma"/>
          <w:color w:val="CC9900"/>
          <w:sz w:val="21"/>
          <w:szCs w:val="21"/>
        </w:rPr>
        <w:t>,“</w:t>
      </w:r>
      <w:r w:rsidR="005930BB">
        <w:rPr>
          <w:rFonts w:ascii="Tahoma" w:eastAsia="Tahoma" w:hAnsi="Tahoma" w:cs="Tahoma"/>
          <w:color w:val="CC9900"/>
          <w:sz w:val="21"/>
          <w:szCs w:val="21"/>
        </w:rPr>
        <w:t xml:space="preserve"> </w:t>
      </w:r>
      <w:r w:rsidR="00CA75E9">
        <w:rPr>
          <w:rFonts w:ascii="Tahoma" w:hAnsi="Tahoma" w:cs="Tahoma"/>
          <w:bCs/>
          <w:sz w:val="21"/>
          <w:szCs w:val="21"/>
        </w:rPr>
        <w:t>potvrdila Zuzana Mravík Zelenická.</w:t>
      </w:r>
    </w:p>
    <w:p w14:paraId="5C329C13" w14:textId="421B8FEA" w:rsidR="005F3CEE" w:rsidRDefault="00C258E9" w:rsidP="005F3CEE">
      <w:pPr>
        <w:jc w:val="both"/>
        <w:rPr>
          <w:rFonts w:ascii="Tahoma" w:hAnsi="Tahoma" w:cs="Tahoma"/>
          <w:bCs/>
          <w:sz w:val="21"/>
          <w:szCs w:val="21"/>
        </w:rPr>
      </w:pPr>
      <w:r>
        <w:rPr>
          <w:rFonts w:ascii="Tahoma" w:hAnsi="Tahoma" w:cs="Tahoma"/>
          <w:bCs/>
          <w:sz w:val="21"/>
          <w:szCs w:val="21"/>
        </w:rPr>
        <w:lastRenderedPageBreak/>
        <w:t>Participace</w:t>
      </w:r>
      <w:r w:rsidR="003969B8">
        <w:rPr>
          <w:rFonts w:ascii="Tahoma" w:hAnsi="Tahoma" w:cs="Tahoma"/>
          <w:bCs/>
          <w:sz w:val="21"/>
          <w:szCs w:val="21"/>
        </w:rPr>
        <w:t xml:space="preserve"> </w:t>
      </w:r>
      <w:r w:rsidR="00770F81">
        <w:rPr>
          <w:rFonts w:ascii="Tahoma" w:hAnsi="Tahoma" w:cs="Tahoma"/>
          <w:bCs/>
          <w:sz w:val="21"/>
          <w:szCs w:val="21"/>
        </w:rPr>
        <w:t xml:space="preserve">firem </w:t>
      </w:r>
      <w:r w:rsidR="003969B8">
        <w:rPr>
          <w:rFonts w:ascii="Tahoma" w:hAnsi="Tahoma" w:cs="Tahoma"/>
          <w:bCs/>
          <w:sz w:val="21"/>
          <w:szCs w:val="21"/>
        </w:rPr>
        <w:t xml:space="preserve">na praktické výuce </w:t>
      </w:r>
      <w:r w:rsidR="005A5D21">
        <w:rPr>
          <w:rFonts w:ascii="Tahoma" w:hAnsi="Tahoma" w:cs="Tahoma"/>
          <w:bCs/>
          <w:sz w:val="21"/>
          <w:szCs w:val="21"/>
        </w:rPr>
        <w:t xml:space="preserve">škol </w:t>
      </w:r>
      <w:r w:rsidR="003969B8">
        <w:rPr>
          <w:rFonts w:ascii="Tahoma" w:hAnsi="Tahoma" w:cs="Tahoma"/>
          <w:bCs/>
          <w:sz w:val="21"/>
          <w:szCs w:val="21"/>
        </w:rPr>
        <w:t>je</w:t>
      </w:r>
      <w:r w:rsidR="00AC73B7">
        <w:rPr>
          <w:rFonts w:ascii="Tahoma" w:hAnsi="Tahoma" w:cs="Tahoma"/>
          <w:bCs/>
          <w:sz w:val="21"/>
          <w:szCs w:val="21"/>
        </w:rPr>
        <w:t xml:space="preserve"> </w:t>
      </w:r>
      <w:r w:rsidR="005A5D21">
        <w:rPr>
          <w:rFonts w:ascii="Tahoma" w:hAnsi="Tahoma" w:cs="Tahoma"/>
          <w:bCs/>
          <w:sz w:val="21"/>
          <w:szCs w:val="21"/>
        </w:rPr>
        <w:t xml:space="preserve">v Česku </w:t>
      </w:r>
      <w:r w:rsidR="003969B8">
        <w:rPr>
          <w:rFonts w:ascii="Tahoma" w:hAnsi="Tahoma" w:cs="Tahoma"/>
          <w:bCs/>
          <w:sz w:val="21"/>
          <w:szCs w:val="21"/>
        </w:rPr>
        <w:t xml:space="preserve">zatím v počátcích. </w:t>
      </w:r>
      <w:r w:rsidR="005F3CEE">
        <w:rPr>
          <w:rFonts w:ascii="Tahoma" w:hAnsi="Tahoma" w:cs="Tahoma"/>
          <w:bCs/>
          <w:sz w:val="21"/>
          <w:szCs w:val="21"/>
        </w:rPr>
        <w:t>Podle statistiky Eurostatu se v </w:t>
      </w:r>
      <w:r>
        <w:rPr>
          <w:rFonts w:ascii="Tahoma" w:hAnsi="Tahoma" w:cs="Tahoma"/>
          <w:bCs/>
          <w:sz w:val="21"/>
          <w:szCs w:val="21"/>
        </w:rPr>
        <w:t>tuzemsku</w:t>
      </w:r>
      <w:r w:rsidR="005F3CEE">
        <w:rPr>
          <w:rFonts w:ascii="Tahoma" w:hAnsi="Tahoma" w:cs="Tahoma"/>
          <w:bCs/>
          <w:sz w:val="21"/>
          <w:szCs w:val="21"/>
        </w:rPr>
        <w:t xml:space="preserve"> do odborného vzdělávání studentů a učňů zapojuje 24,9 procenta firem.</w:t>
      </w:r>
      <w:r w:rsidR="007D42DE">
        <w:rPr>
          <w:rFonts w:ascii="Tahoma" w:hAnsi="Tahoma" w:cs="Tahoma"/>
          <w:bCs/>
          <w:sz w:val="21"/>
          <w:szCs w:val="21"/>
        </w:rPr>
        <w:t xml:space="preserve"> </w:t>
      </w:r>
      <w:r w:rsidR="005F3CEE">
        <w:rPr>
          <w:rFonts w:ascii="Tahoma" w:hAnsi="Tahoma" w:cs="Tahoma"/>
          <w:bCs/>
          <w:sz w:val="21"/>
          <w:szCs w:val="21"/>
        </w:rPr>
        <w:t xml:space="preserve">Například v Německu se podílí na praktické výuce mladých lidí </w:t>
      </w:r>
      <w:r w:rsidR="007D42DE">
        <w:rPr>
          <w:rFonts w:ascii="Tahoma" w:hAnsi="Tahoma" w:cs="Tahoma"/>
          <w:bCs/>
          <w:sz w:val="21"/>
          <w:szCs w:val="21"/>
        </w:rPr>
        <w:t xml:space="preserve">až </w:t>
      </w:r>
      <w:r w:rsidR="005F3CEE">
        <w:rPr>
          <w:rFonts w:ascii="Tahoma" w:hAnsi="Tahoma" w:cs="Tahoma"/>
          <w:bCs/>
          <w:sz w:val="21"/>
          <w:szCs w:val="21"/>
        </w:rPr>
        <w:t xml:space="preserve">63 procent podniků, v Rakousku 44,5 procenta a u dalšího souseda na Slovensku 32,8 procenta firem. </w:t>
      </w:r>
    </w:p>
    <w:p w14:paraId="067C64C2" w14:textId="3EBAF95E" w:rsidR="00A95F2B" w:rsidRDefault="005F3CEE" w:rsidP="00A95F2B">
      <w:pPr>
        <w:jc w:val="both"/>
        <w:rPr>
          <w:rFonts w:ascii="Tahoma" w:hAnsi="Tahoma" w:cs="Tahoma"/>
          <w:bCs/>
          <w:sz w:val="21"/>
          <w:szCs w:val="21"/>
        </w:rPr>
      </w:pPr>
      <w:r>
        <w:rPr>
          <w:rFonts w:ascii="Tahoma" w:hAnsi="Tahoma" w:cs="Tahoma"/>
          <w:bCs/>
          <w:sz w:val="21"/>
          <w:szCs w:val="21"/>
        </w:rPr>
        <w:t xml:space="preserve">Nejčastější formou </w:t>
      </w:r>
      <w:r w:rsidR="007D42DE">
        <w:rPr>
          <w:rFonts w:ascii="Tahoma" w:hAnsi="Tahoma" w:cs="Tahoma"/>
          <w:bCs/>
          <w:sz w:val="21"/>
          <w:szCs w:val="21"/>
        </w:rPr>
        <w:t>partnerství</w:t>
      </w:r>
      <w:r>
        <w:rPr>
          <w:rFonts w:ascii="Tahoma" w:hAnsi="Tahoma" w:cs="Tahoma"/>
          <w:bCs/>
          <w:sz w:val="21"/>
          <w:szCs w:val="21"/>
        </w:rPr>
        <w:t xml:space="preserve"> firem a škol je nabídka stáží. Mladí lidé </w:t>
      </w:r>
      <w:r w:rsidR="00AC73B7">
        <w:rPr>
          <w:rFonts w:ascii="Tahoma" w:hAnsi="Tahoma" w:cs="Tahoma"/>
          <w:bCs/>
          <w:sz w:val="21"/>
          <w:szCs w:val="21"/>
        </w:rPr>
        <w:t>v nich</w:t>
      </w:r>
      <w:r>
        <w:rPr>
          <w:rFonts w:ascii="Tahoma" w:hAnsi="Tahoma" w:cs="Tahoma"/>
          <w:bCs/>
          <w:sz w:val="21"/>
          <w:szCs w:val="21"/>
        </w:rPr>
        <w:t xml:space="preserve"> získají první pracovní zkušenosti </w:t>
      </w:r>
      <w:r w:rsidR="00AC73B7">
        <w:rPr>
          <w:rFonts w:ascii="Tahoma" w:hAnsi="Tahoma" w:cs="Tahoma"/>
          <w:bCs/>
          <w:sz w:val="21"/>
          <w:szCs w:val="21"/>
        </w:rPr>
        <w:t xml:space="preserve">a představy o budoucí profesi. </w:t>
      </w:r>
      <w:r w:rsidR="00F54F9F">
        <w:rPr>
          <w:rFonts w:ascii="Tahoma" w:hAnsi="Tahoma" w:cs="Tahoma"/>
          <w:bCs/>
          <w:sz w:val="21"/>
          <w:szCs w:val="21"/>
        </w:rPr>
        <w:t>P</w:t>
      </w:r>
      <w:r>
        <w:rPr>
          <w:rFonts w:ascii="Tahoma" w:hAnsi="Tahoma" w:cs="Tahoma"/>
          <w:bCs/>
          <w:sz w:val="21"/>
          <w:szCs w:val="21"/>
        </w:rPr>
        <w:t xml:space="preserve">řibývá </w:t>
      </w:r>
      <w:r w:rsidR="00F54F9F">
        <w:rPr>
          <w:rFonts w:ascii="Tahoma" w:hAnsi="Tahoma" w:cs="Tahoma"/>
          <w:bCs/>
          <w:sz w:val="21"/>
          <w:szCs w:val="21"/>
        </w:rPr>
        <w:t xml:space="preserve">ale </w:t>
      </w:r>
      <w:r>
        <w:rPr>
          <w:rFonts w:ascii="Tahoma" w:hAnsi="Tahoma" w:cs="Tahoma"/>
          <w:bCs/>
          <w:sz w:val="21"/>
          <w:szCs w:val="21"/>
        </w:rPr>
        <w:t xml:space="preserve">také </w:t>
      </w:r>
      <w:r w:rsidR="00AC73B7">
        <w:rPr>
          <w:rFonts w:ascii="Tahoma" w:hAnsi="Tahoma" w:cs="Tahoma"/>
          <w:bCs/>
          <w:sz w:val="21"/>
          <w:szCs w:val="21"/>
        </w:rPr>
        <w:t>specialistů z praxe</w:t>
      </w:r>
      <w:r>
        <w:rPr>
          <w:rFonts w:ascii="Tahoma" w:hAnsi="Tahoma" w:cs="Tahoma"/>
          <w:bCs/>
          <w:sz w:val="21"/>
          <w:szCs w:val="21"/>
        </w:rPr>
        <w:t xml:space="preserve">, kteří chodí do škol přednášet, asistují učitelům specializovaných předmětů a mentorují studenty v jejich vlastních projektech. </w:t>
      </w:r>
      <w:bookmarkStart w:id="0" w:name="_Hlk150974378"/>
      <w:r w:rsidRPr="00985144">
        <w:rPr>
          <w:rFonts w:ascii="Tahoma" w:eastAsia="Tahoma" w:hAnsi="Tahoma" w:cs="Tahoma"/>
          <w:color w:val="CC9900"/>
          <w:sz w:val="21"/>
          <w:szCs w:val="21"/>
        </w:rPr>
        <w:t>„</w:t>
      </w:r>
      <w:bookmarkEnd w:id="0"/>
      <w:r w:rsidRPr="00E4322A">
        <w:rPr>
          <w:rFonts w:ascii="Tahoma" w:eastAsia="Tahoma" w:hAnsi="Tahoma" w:cs="Tahoma"/>
          <w:color w:val="CC9900"/>
          <w:sz w:val="21"/>
          <w:szCs w:val="21"/>
        </w:rPr>
        <w:t xml:space="preserve">Mnohdy jsou to právě </w:t>
      </w:r>
      <w:r>
        <w:rPr>
          <w:rFonts w:ascii="Tahoma" w:eastAsia="Tahoma" w:hAnsi="Tahoma" w:cs="Tahoma"/>
          <w:color w:val="CC9900"/>
          <w:sz w:val="21"/>
          <w:szCs w:val="21"/>
        </w:rPr>
        <w:t>lidé z firem</w:t>
      </w:r>
      <w:r w:rsidRPr="00E4322A">
        <w:rPr>
          <w:rFonts w:ascii="Tahoma" w:eastAsia="Tahoma" w:hAnsi="Tahoma" w:cs="Tahoma"/>
          <w:color w:val="CC9900"/>
          <w:sz w:val="21"/>
          <w:szCs w:val="21"/>
        </w:rPr>
        <w:t>, kdo spojuje školy se světem práce, ukazuj</w:t>
      </w:r>
      <w:r w:rsidR="00AC73B7">
        <w:rPr>
          <w:rFonts w:ascii="Tahoma" w:eastAsia="Tahoma" w:hAnsi="Tahoma" w:cs="Tahoma"/>
          <w:color w:val="CC9900"/>
          <w:sz w:val="21"/>
          <w:szCs w:val="21"/>
        </w:rPr>
        <w:t>í</w:t>
      </w:r>
      <w:r w:rsidRPr="00E4322A">
        <w:rPr>
          <w:rFonts w:ascii="Tahoma" w:eastAsia="Tahoma" w:hAnsi="Tahoma" w:cs="Tahoma"/>
          <w:color w:val="CC9900"/>
          <w:sz w:val="21"/>
          <w:szCs w:val="21"/>
        </w:rPr>
        <w:t xml:space="preserve"> učitelům i </w:t>
      </w:r>
      <w:r w:rsidR="00701164">
        <w:rPr>
          <w:rFonts w:ascii="Tahoma" w:eastAsia="Tahoma" w:hAnsi="Tahoma" w:cs="Tahoma"/>
          <w:color w:val="CC9900"/>
          <w:sz w:val="21"/>
          <w:szCs w:val="21"/>
        </w:rPr>
        <w:t xml:space="preserve">studentům </w:t>
      </w:r>
      <w:r w:rsidRPr="00E4322A">
        <w:rPr>
          <w:rFonts w:ascii="Tahoma" w:eastAsia="Tahoma" w:hAnsi="Tahoma" w:cs="Tahoma"/>
          <w:color w:val="CC9900"/>
          <w:sz w:val="21"/>
          <w:szCs w:val="21"/>
        </w:rPr>
        <w:t xml:space="preserve">trendy </w:t>
      </w:r>
      <w:r w:rsidR="00701164">
        <w:rPr>
          <w:rFonts w:ascii="Tahoma" w:eastAsia="Tahoma" w:hAnsi="Tahoma" w:cs="Tahoma"/>
          <w:color w:val="CC9900"/>
          <w:sz w:val="21"/>
          <w:szCs w:val="21"/>
        </w:rPr>
        <w:t xml:space="preserve">na </w:t>
      </w:r>
      <w:r w:rsidRPr="00E4322A">
        <w:rPr>
          <w:rFonts w:ascii="Tahoma" w:eastAsia="Tahoma" w:hAnsi="Tahoma" w:cs="Tahoma"/>
          <w:color w:val="CC9900"/>
          <w:sz w:val="21"/>
          <w:szCs w:val="21"/>
        </w:rPr>
        <w:t>trhu</w:t>
      </w:r>
      <w:r>
        <w:rPr>
          <w:rFonts w:ascii="Tahoma" w:eastAsia="Tahoma" w:hAnsi="Tahoma" w:cs="Tahoma"/>
          <w:color w:val="CC9900"/>
          <w:sz w:val="21"/>
          <w:szCs w:val="21"/>
        </w:rPr>
        <w:t xml:space="preserve">, </w:t>
      </w:r>
      <w:r w:rsidRPr="00E4322A">
        <w:rPr>
          <w:rFonts w:ascii="Tahoma" w:eastAsia="Tahoma" w:hAnsi="Tahoma" w:cs="Tahoma"/>
          <w:color w:val="CC9900"/>
          <w:sz w:val="21"/>
          <w:szCs w:val="21"/>
        </w:rPr>
        <w:t xml:space="preserve">moderní postupy a technologie, na které je třeba se připravit. Zatímco učitel předává studentům teorii, </w:t>
      </w:r>
      <w:r>
        <w:rPr>
          <w:rFonts w:ascii="Tahoma" w:eastAsia="Tahoma" w:hAnsi="Tahoma" w:cs="Tahoma"/>
          <w:color w:val="CC9900"/>
          <w:sz w:val="21"/>
          <w:szCs w:val="21"/>
        </w:rPr>
        <w:t>lidé z podniků</w:t>
      </w:r>
      <w:r w:rsidRPr="00E4322A">
        <w:rPr>
          <w:rFonts w:ascii="Tahoma" w:eastAsia="Tahoma" w:hAnsi="Tahoma" w:cs="Tahoma"/>
          <w:color w:val="CC9900"/>
          <w:sz w:val="21"/>
          <w:szCs w:val="21"/>
        </w:rPr>
        <w:t xml:space="preserve"> </w:t>
      </w:r>
      <w:r w:rsidR="00701164">
        <w:rPr>
          <w:rFonts w:ascii="Tahoma" w:eastAsia="Tahoma" w:hAnsi="Tahoma" w:cs="Tahoma"/>
          <w:color w:val="CC9900"/>
          <w:sz w:val="21"/>
          <w:szCs w:val="21"/>
        </w:rPr>
        <w:t xml:space="preserve">jim realitu práce </w:t>
      </w:r>
      <w:r>
        <w:rPr>
          <w:rFonts w:ascii="Tahoma" w:eastAsia="Tahoma" w:hAnsi="Tahoma" w:cs="Tahoma"/>
          <w:color w:val="CC9900"/>
          <w:sz w:val="21"/>
          <w:szCs w:val="21"/>
        </w:rPr>
        <w:t xml:space="preserve">odhalují </w:t>
      </w:r>
      <w:r w:rsidRPr="00E4322A">
        <w:rPr>
          <w:rFonts w:ascii="Tahoma" w:eastAsia="Tahoma" w:hAnsi="Tahoma" w:cs="Tahoma"/>
          <w:color w:val="CC9900"/>
          <w:sz w:val="21"/>
          <w:szCs w:val="21"/>
        </w:rPr>
        <w:t>skrze přednášky, workshopy a individuální podporu.</w:t>
      </w:r>
      <w:r>
        <w:rPr>
          <w:rFonts w:ascii="Tahoma" w:eastAsia="Tahoma" w:hAnsi="Tahoma" w:cs="Tahoma"/>
          <w:color w:val="CC9900"/>
          <w:sz w:val="21"/>
          <w:szCs w:val="21"/>
        </w:rPr>
        <w:t xml:space="preserve"> </w:t>
      </w:r>
      <w:r w:rsidR="00AC73B7">
        <w:rPr>
          <w:rFonts w:ascii="Tahoma" w:eastAsia="Tahoma" w:hAnsi="Tahoma" w:cs="Tahoma"/>
          <w:color w:val="CC9900"/>
          <w:sz w:val="21"/>
          <w:szCs w:val="21"/>
        </w:rPr>
        <w:t>Ve velkých nadnárodních firmách</w:t>
      </w:r>
      <w:r>
        <w:rPr>
          <w:rFonts w:ascii="Tahoma" w:eastAsia="Tahoma" w:hAnsi="Tahoma" w:cs="Tahoma"/>
          <w:color w:val="CC9900"/>
          <w:sz w:val="21"/>
          <w:szCs w:val="21"/>
        </w:rPr>
        <w:t xml:space="preserve"> je mentoring mladých lidí už dávno považován za funkční nástroj rozvoje jednotlivce i celého podniku a patří k jedné z cest odpovědného chování firmy.</w:t>
      </w:r>
      <w:r w:rsidRPr="00DC7398">
        <w:rPr>
          <w:rFonts w:ascii="Tahoma" w:eastAsia="Tahoma" w:hAnsi="Tahoma" w:cs="Tahoma"/>
          <w:color w:val="CC9900"/>
          <w:sz w:val="21"/>
          <w:szCs w:val="21"/>
        </w:rPr>
        <w:t xml:space="preserve"> </w:t>
      </w:r>
      <w:r>
        <w:rPr>
          <w:rFonts w:ascii="Tahoma" w:eastAsia="Tahoma" w:hAnsi="Tahoma" w:cs="Tahoma"/>
          <w:color w:val="CC9900"/>
          <w:sz w:val="21"/>
          <w:szCs w:val="21"/>
        </w:rPr>
        <w:t xml:space="preserve">Rychle se ale přidávají i menší regionální firmy, které v mentoringu mladých lidí rozeznaly potenciál prezentovat se v místě, kde působí,“ </w:t>
      </w:r>
      <w:r w:rsidR="00A95F2B">
        <w:rPr>
          <w:rFonts w:ascii="Tahoma" w:eastAsia="Tahoma" w:hAnsi="Tahoma" w:cs="Tahoma"/>
          <w:sz w:val="21"/>
          <w:szCs w:val="21"/>
        </w:rPr>
        <w:t xml:space="preserve">popsal </w:t>
      </w:r>
      <w:r w:rsidRPr="00985144">
        <w:rPr>
          <w:rFonts w:ascii="Tahoma" w:eastAsia="Tahoma" w:hAnsi="Tahoma" w:cs="Tahoma"/>
          <w:sz w:val="21"/>
          <w:szCs w:val="21"/>
        </w:rPr>
        <w:t>Martin Smrž</w:t>
      </w:r>
      <w:r w:rsidR="00A14C11">
        <w:rPr>
          <w:rFonts w:ascii="Tahoma" w:eastAsia="Tahoma" w:hAnsi="Tahoma" w:cs="Tahoma"/>
          <w:sz w:val="21"/>
          <w:szCs w:val="21"/>
        </w:rPr>
        <w:t>.</w:t>
      </w:r>
    </w:p>
    <w:p w14:paraId="05BA59CA" w14:textId="130F4B88" w:rsidR="00B1779B" w:rsidRPr="00B1779B" w:rsidRDefault="00B1779B" w:rsidP="00AC73B7">
      <w:pPr>
        <w:jc w:val="both"/>
        <w:rPr>
          <w:rFonts w:ascii="Tahoma" w:eastAsia="Tahoma" w:hAnsi="Tahoma" w:cs="Tahoma"/>
          <w:color w:val="CC9900"/>
          <w:sz w:val="21"/>
          <w:szCs w:val="21"/>
        </w:rPr>
      </w:pPr>
      <w:r>
        <w:rPr>
          <w:rFonts w:ascii="Tahoma" w:hAnsi="Tahoma" w:cs="Tahoma"/>
          <w:bCs/>
          <w:sz w:val="21"/>
          <w:szCs w:val="21"/>
        </w:rPr>
        <w:t xml:space="preserve">Hlavním motivátorem dětí </w:t>
      </w:r>
      <w:r w:rsidR="00A14C11">
        <w:rPr>
          <w:rFonts w:ascii="Tahoma" w:hAnsi="Tahoma" w:cs="Tahoma"/>
          <w:bCs/>
          <w:sz w:val="21"/>
          <w:szCs w:val="21"/>
        </w:rPr>
        <w:t xml:space="preserve">ve vzdělávání </w:t>
      </w:r>
      <w:r>
        <w:rPr>
          <w:rFonts w:ascii="Tahoma" w:hAnsi="Tahoma" w:cs="Tahoma"/>
          <w:bCs/>
          <w:sz w:val="21"/>
          <w:szCs w:val="21"/>
        </w:rPr>
        <w:t xml:space="preserve">však stále zůstává pedagog, a to i </w:t>
      </w:r>
      <w:r w:rsidR="00A14C11">
        <w:rPr>
          <w:rFonts w:ascii="Tahoma" w:hAnsi="Tahoma" w:cs="Tahoma"/>
          <w:bCs/>
          <w:sz w:val="21"/>
          <w:szCs w:val="21"/>
        </w:rPr>
        <w:t>v případě</w:t>
      </w:r>
      <w:r>
        <w:rPr>
          <w:rFonts w:ascii="Tahoma" w:hAnsi="Tahoma" w:cs="Tahoma"/>
          <w:bCs/>
          <w:sz w:val="21"/>
          <w:szCs w:val="21"/>
        </w:rPr>
        <w:t xml:space="preserve"> mimoškolních projektů. </w:t>
      </w:r>
      <w:r w:rsidRPr="00985144">
        <w:rPr>
          <w:rFonts w:ascii="Tahoma" w:eastAsia="Tahoma" w:hAnsi="Tahoma" w:cs="Tahoma"/>
          <w:color w:val="CC9900"/>
          <w:sz w:val="21"/>
          <w:szCs w:val="21"/>
        </w:rPr>
        <w:t>„</w:t>
      </w:r>
      <w:r>
        <w:rPr>
          <w:rFonts w:ascii="Tahoma" w:eastAsia="Tahoma" w:hAnsi="Tahoma" w:cs="Tahoma"/>
          <w:color w:val="CC9900"/>
          <w:sz w:val="21"/>
          <w:szCs w:val="21"/>
        </w:rPr>
        <w:t xml:space="preserve">Většina dosavadních absolventů programu Solve for Tomorrow získala prvotní </w:t>
      </w:r>
      <w:proofErr w:type="gramStart"/>
      <w:r>
        <w:rPr>
          <w:rFonts w:ascii="Tahoma" w:eastAsia="Tahoma" w:hAnsi="Tahoma" w:cs="Tahoma"/>
          <w:color w:val="CC9900"/>
          <w:sz w:val="21"/>
          <w:szCs w:val="21"/>
        </w:rPr>
        <w:t>podnět</w:t>
      </w:r>
      <w:proofErr w:type="gramEnd"/>
      <w:r>
        <w:rPr>
          <w:rFonts w:ascii="Tahoma" w:eastAsia="Tahoma" w:hAnsi="Tahoma" w:cs="Tahoma"/>
          <w:color w:val="CC9900"/>
          <w:sz w:val="21"/>
          <w:szCs w:val="21"/>
        </w:rPr>
        <w:t xml:space="preserve"> a </w:t>
      </w:r>
      <w:r w:rsidR="00A14C11">
        <w:rPr>
          <w:rFonts w:ascii="Tahoma" w:eastAsia="Tahoma" w:hAnsi="Tahoma" w:cs="Tahoma"/>
          <w:color w:val="CC9900"/>
          <w:sz w:val="21"/>
          <w:szCs w:val="21"/>
        </w:rPr>
        <w:t xml:space="preserve">především </w:t>
      </w:r>
      <w:r>
        <w:rPr>
          <w:rFonts w:ascii="Tahoma" w:eastAsia="Tahoma" w:hAnsi="Tahoma" w:cs="Tahoma"/>
          <w:color w:val="CC9900"/>
          <w:sz w:val="21"/>
          <w:szCs w:val="21"/>
        </w:rPr>
        <w:t xml:space="preserve">sebevědomí k účasti od svého učitele. </w:t>
      </w:r>
      <w:r w:rsidR="00A14C11">
        <w:rPr>
          <w:rFonts w:ascii="Tahoma" w:eastAsia="Tahoma" w:hAnsi="Tahoma" w:cs="Tahoma"/>
          <w:color w:val="CC9900"/>
          <w:sz w:val="21"/>
          <w:szCs w:val="21"/>
        </w:rPr>
        <w:t>S</w:t>
      </w:r>
      <w:r>
        <w:rPr>
          <w:rFonts w:ascii="Tahoma" w:eastAsia="Tahoma" w:hAnsi="Tahoma" w:cs="Tahoma"/>
          <w:color w:val="CC9900"/>
          <w:sz w:val="21"/>
          <w:szCs w:val="21"/>
        </w:rPr>
        <w:t xml:space="preserve">tudentské týmy </w:t>
      </w:r>
      <w:r w:rsidR="00A14C11">
        <w:rPr>
          <w:rFonts w:ascii="Tahoma" w:eastAsia="Tahoma" w:hAnsi="Tahoma" w:cs="Tahoma"/>
          <w:color w:val="CC9900"/>
          <w:sz w:val="21"/>
          <w:szCs w:val="21"/>
        </w:rPr>
        <w:t xml:space="preserve">i jednotlivci se sice zpravidla do programu </w:t>
      </w:r>
      <w:r>
        <w:rPr>
          <w:rFonts w:ascii="Tahoma" w:eastAsia="Tahoma" w:hAnsi="Tahoma" w:cs="Tahoma"/>
          <w:color w:val="CC9900"/>
          <w:sz w:val="21"/>
          <w:szCs w:val="21"/>
        </w:rPr>
        <w:t>přihlašují sam</w:t>
      </w:r>
      <w:r w:rsidR="00A14C11">
        <w:rPr>
          <w:rFonts w:ascii="Tahoma" w:eastAsia="Tahoma" w:hAnsi="Tahoma" w:cs="Tahoma"/>
          <w:color w:val="CC9900"/>
          <w:sz w:val="21"/>
          <w:szCs w:val="21"/>
        </w:rPr>
        <w:t>i</w:t>
      </w:r>
      <w:r>
        <w:rPr>
          <w:rFonts w:ascii="Tahoma" w:eastAsia="Tahoma" w:hAnsi="Tahoma" w:cs="Tahoma"/>
          <w:color w:val="CC9900"/>
          <w:sz w:val="21"/>
          <w:szCs w:val="21"/>
        </w:rPr>
        <w:t xml:space="preserve">, je ale běžné, </w:t>
      </w:r>
      <w:r w:rsidRPr="003450EA">
        <w:rPr>
          <w:rFonts w:ascii="Tahoma" w:eastAsia="Tahoma" w:hAnsi="Tahoma" w:cs="Tahoma"/>
          <w:color w:val="CC9900"/>
          <w:sz w:val="21"/>
          <w:szCs w:val="21"/>
        </w:rPr>
        <w:t xml:space="preserve">že se </w:t>
      </w:r>
      <w:r>
        <w:rPr>
          <w:rFonts w:ascii="Tahoma" w:eastAsia="Tahoma" w:hAnsi="Tahoma" w:cs="Tahoma"/>
          <w:color w:val="CC9900"/>
          <w:sz w:val="21"/>
          <w:szCs w:val="21"/>
        </w:rPr>
        <w:t>pak s</w:t>
      </w:r>
      <w:r w:rsidR="00701164">
        <w:rPr>
          <w:rFonts w:ascii="Tahoma" w:eastAsia="Tahoma" w:hAnsi="Tahoma" w:cs="Tahoma"/>
          <w:color w:val="CC9900"/>
          <w:sz w:val="21"/>
          <w:szCs w:val="21"/>
        </w:rPr>
        <w:t xml:space="preserve"> učitelem </w:t>
      </w:r>
      <w:r>
        <w:rPr>
          <w:rFonts w:ascii="Tahoma" w:eastAsia="Tahoma" w:hAnsi="Tahoma" w:cs="Tahoma"/>
          <w:color w:val="CC9900"/>
          <w:sz w:val="21"/>
          <w:szCs w:val="21"/>
        </w:rPr>
        <w:t xml:space="preserve">o svém projektu </w:t>
      </w:r>
      <w:r w:rsidRPr="003450EA">
        <w:rPr>
          <w:rFonts w:ascii="Tahoma" w:eastAsia="Tahoma" w:hAnsi="Tahoma" w:cs="Tahoma"/>
          <w:color w:val="CC9900"/>
          <w:sz w:val="21"/>
          <w:szCs w:val="21"/>
        </w:rPr>
        <w:t xml:space="preserve">radí a konzultují své nápady. Tematické webináře o AI, metodě Design Thinking nebo o kryptoměnách, které </w:t>
      </w:r>
      <w:r>
        <w:rPr>
          <w:rFonts w:ascii="Tahoma" w:eastAsia="Tahoma" w:hAnsi="Tahoma" w:cs="Tahoma"/>
          <w:color w:val="CC9900"/>
          <w:sz w:val="21"/>
          <w:szCs w:val="21"/>
        </w:rPr>
        <w:t xml:space="preserve">jsme zorganizovali před startem </w:t>
      </w:r>
      <w:r w:rsidR="00A14C11">
        <w:rPr>
          <w:rFonts w:ascii="Tahoma" w:eastAsia="Tahoma" w:hAnsi="Tahoma" w:cs="Tahoma"/>
          <w:color w:val="CC9900"/>
          <w:sz w:val="21"/>
          <w:szCs w:val="21"/>
        </w:rPr>
        <w:t>letošního ročníku</w:t>
      </w:r>
      <w:r>
        <w:rPr>
          <w:rFonts w:ascii="Tahoma" w:eastAsia="Tahoma" w:hAnsi="Tahoma" w:cs="Tahoma"/>
          <w:color w:val="CC9900"/>
          <w:sz w:val="21"/>
          <w:szCs w:val="21"/>
        </w:rPr>
        <w:t xml:space="preserve">, </w:t>
      </w:r>
      <w:r w:rsidRPr="003450EA">
        <w:rPr>
          <w:rFonts w:ascii="Tahoma" w:eastAsia="Tahoma" w:hAnsi="Tahoma" w:cs="Tahoma"/>
          <w:color w:val="CC9900"/>
          <w:sz w:val="21"/>
          <w:szCs w:val="21"/>
        </w:rPr>
        <w:t xml:space="preserve">využili někteří učitelé </w:t>
      </w:r>
      <w:r>
        <w:rPr>
          <w:rFonts w:ascii="Tahoma" w:eastAsia="Tahoma" w:hAnsi="Tahoma" w:cs="Tahoma"/>
          <w:color w:val="CC9900"/>
          <w:sz w:val="21"/>
          <w:szCs w:val="21"/>
        </w:rPr>
        <w:t xml:space="preserve">v rámci výuky </w:t>
      </w:r>
      <w:r w:rsidRPr="003450EA">
        <w:rPr>
          <w:rFonts w:ascii="Tahoma" w:eastAsia="Tahoma" w:hAnsi="Tahoma" w:cs="Tahoma"/>
          <w:color w:val="CC9900"/>
          <w:sz w:val="21"/>
          <w:szCs w:val="21"/>
        </w:rPr>
        <w:t>cel</w:t>
      </w:r>
      <w:r>
        <w:rPr>
          <w:rFonts w:ascii="Tahoma" w:eastAsia="Tahoma" w:hAnsi="Tahoma" w:cs="Tahoma"/>
          <w:color w:val="CC9900"/>
          <w:sz w:val="21"/>
          <w:szCs w:val="21"/>
        </w:rPr>
        <w:t>ých</w:t>
      </w:r>
      <w:r w:rsidRPr="003450EA">
        <w:rPr>
          <w:rFonts w:ascii="Tahoma" w:eastAsia="Tahoma" w:hAnsi="Tahoma" w:cs="Tahoma"/>
          <w:color w:val="CC9900"/>
          <w:sz w:val="21"/>
          <w:szCs w:val="21"/>
        </w:rPr>
        <w:t xml:space="preserve"> tříd</w:t>
      </w:r>
      <w:r>
        <w:rPr>
          <w:rFonts w:ascii="Tahoma" w:eastAsia="Tahoma" w:hAnsi="Tahoma" w:cs="Tahoma"/>
          <w:color w:val="CC9900"/>
          <w:sz w:val="21"/>
          <w:szCs w:val="21"/>
        </w:rPr>
        <w:t>.</w:t>
      </w:r>
      <w:r w:rsidRPr="003450EA">
        <w:rPr>
          <w:rFonts w:ascii="Tahoma" w:eastAsia="Tahoma" w:hAnsi="Tahoma" w:cs="Tahoma"/>
          <w:color w:val="CC9900"/>
          <w:sz w:val="21"/>
          <w:szCs w:val="21"/>
        </w:rPr>
        <w:t xml:space="preserve"> </w:t>
      </w:r>
      <w:r>
        <w:rPr>
          <w:rFonts w:ascii="Tahoma" w:eastAsia="Tahoma" w:hAnsi="Tahoma" w:cs="Tahoma"/>
          <w:color w:val="CC9900"/>
          <w:sz w:val="21"/>
          <w:szCs w:val="21"/>
        </w:rPr>
        <w:t xml:space="preserve">Dohromady je zhlédlo </w:t>
      </w:r>
      <w:r w:rsidRPr="003450EA">
        <w:rPr>
          <w:rFonts w:ascii="Tahoma" w:eastAsia="Tahoma" w:hAnsi="Tahoma" w:cs="Tahoma"/>
          <w:color w:val="CC9900"/>
          <w:sz w:val="21"/>
          <w:szCs w:val="21"/>
        </w:rPr>
        <w:t xml:space="preserve">přes </w:t>
      </w:r>
      <w:r w:rsidR="00701164">
        <w:rPr>
          <w:rFonts w:ascii="Tahoma" w:eastAsia="Tahoma" w:hAnsi="Tahoma" w:cs="Tahoma"/>
          <w:color w:val="CC9900"/>
          <w:sz w:val="21"/>
          <w:szCs w:val="21"/>
        </w:rPr>
        <w:t xml:space="preserve">1100 </w:t>
      </w:r>
      <w:r w:rsidRPr="003450EA">
        <w:rPr>
          <w:rFonts w:ascii="Tahoma" w:eastAsia="Tahoma" w:hAnsi="Tahoma" w:cs="Tahoma"/>
          <w:color w:val="CC9900"/>
          <w:sz w:val="21"/>
          <w:szCs w:val="21"/>
        </w:rPr>
        <w:t>studentů</w:t>
      </w:r>
      <w:r>
        <w:rPr>
          <w:rFonts w:ascii="Tahoma" w:eastAsia="Tahoma" w:hAnsi="Tahoma" w:cs="Tahoma"/>
          <w:color w:val="CC9900"/>
          <w:sz w:val="21"/>
          <w:szCs w:val="21"/>
        </w:rPr>
        <w:t xml:space="preserve"> a z ohlasů víme, že přínosné byly i pro samotné pedagogy,</w:t>
      </w:r>
      <w:r w:rsidRPr="003450EA">
        <w:rPr>
          <w:rFonts w:ascii="Tahoma" w:eastAsia="Tahoma" w:hAnsi="Tahoma" w:cs="Tahoma"/>
          <w:color w:val="CC9900"/>
          <w:sz w:val="21"/>
          <w:szCs w:val="21"/>
        </w:rPr>
        <w:t xml:space="preserve">“ </w:t>
      </w:r>
      <w:r>
        <w:rPr>
          <w:rFonts w:ascii="Tahoma" w:hAnsi="Tahoma" w:cs="Tahoma"/>
          <w:bCs/>
          <w:sz w:val="21"/>
          <w:szCs w:val="21"/>
        </w:rPr>
        <w:t xml:space="preserve">dodala Zuzana Mravík Zelenická. </w:t>
      </w:r>
    </w:p>
    <w:p w14:paraId="69024148" w14:textId="5B707CDE" w:rsidR="00BE109E" w:rsidRPr="00F54F9F" w:rsidRDefault="00BE109E" w:rsidP="001C440E">
      <w:pPr>
        <w:jc w:val="both"/>
        <w:rPr>
          <w:rFonts w:ascii="Tahoma" w:eastAsia="Tahoma" w:hAnsi="Tahoma" w:cs="Tahoma"/>
          <w:i/>
          <w:iCs/>
          <w:sz w:val="18"/>
          <w:szCs w:val="18"/>
        </w:rPr>
      </w:pPr>
      <w:r w:rsidRPr="00F54F9F">
        <w:rPr>
          <w:rFonts w:ascii="Tahoma" w:eastAsia="Tahoma" w:hAnsi="Tahoma" w:cs="Tahoma"/>
          <w:i/>
          <w:iCs/>
          <w:sz w:val="18"/>
          <w:szCs w:val="18"/>
        </w:rPr>
        <w:t>V tiskové zprávě byla použita data</w:t>
      </w:r>
      <w:r w:rsidR="00914680" w:rsidRPr="00F54F9F">
        <w:rPr>
          <w:rFonts w:ascii="Tahoma" w:eastAsia="Tahoma" w:hAnsi="Tahoma" w:cs="Tahoma"/>
          <w:i/>
          <w:iCs/>
          <w:sz w:val="18"/>
          <w:szCs w:val="18"/>
        </w:rPr>
        <w:t xml:space="preserve"> Českého statistického úřadu</w:t>
      </w:r>
      <w:r w:rsidR="00F54F9F">
        <w:rPr>
          <w:rFonts w:ascii="Tahoma" w:eastAsia="Tahoma" w:hAnsi="Tahoma" w:cs="Tahoma"/>
          <w:i/>
          <w:iCs/>
          <w:sz w:val="18"/>
          <w:szCs w:val="18"/>
        </w:rPr>
        <w:t>, Eurostatu</w:t>
      </w:r>
      <w:r w:rsidR="00914680" w:rsidRPr="00F54F9F">
        <w:rPr>
          <w:rFonts w:ascii="Tahoma" w:eastAsia="Tahoma" w:hAnsi="Tahoma" w:cs="Tahoma"/>
          <w:i/>
          <w:iCs/>
          <w:sz w:val="18"/>
          <w:szCs w:val="18"/>
        </w:rPr>
        <w:t xml:space="preserve"> a </w:t>
      </w:r>
      <w:r w:rsidRPr="00F54F9F">
        <w:rPr>
          <w:rFonts w:ascii="Tahoma" w:eastAsia="Tahoma" w:hAnsi="Tahoma" w:cs="Tahoma"/>
          <w:i/>
          <w:iCs/>
          <w:sz w:val="18"/>
          <w:szCs w:val="18"/>
        </w:rPr>
        <w:t>portálu Evropa v</w:t>
      </w:r>
      <w:r w:rsidR="00914680" w:rsidRPr="00F54F9F">
        <w:rPr>
          <w:rFonts w:ascii="Tahoma" w:eastAsia="Tahoma" w:hAnsi="Tahoma" w:cs="Tahoma"/>
          <w:i/>
          <w:iCs/>
          <w:sz w:val="18"/>
          <w:szCs w:val="18"/>
        </w:rPr>
        <w:t> </w:t>
      </w:r>
      <w:r w:rsidRPr="00F54F9F">
        <w:rPr>
          <w:rFonts w:ascii="Tahoma" w:eastAsia="Tahoma" w:hAnsi="Tahoma" w:cs="Tahoma"/>
          <w:i/>
          <w:iCs/>
          <w:sz w:val="18"/>
          <w:szCs w:val="18"/>
        </w:rPr>
        <w:t xml:space="preserve">datech. </w:t>
      </w:r>
    </w:p>
    <w:p w14:paraId="11FBB4F9" w14:textId="77777777" w:rsidR="0079102F" w:rsidRPr="003C76E4" w:rsidRDefault="00C025D0" w:rsidP="003728C0">
      <w:pPr>
        <w:pBdr>
          <w:top w:val="single" w:sz="4" w:space="1" w:color="auto"/>
        </w:pBdr>
        <w:rPr>
          <w:rFonts w:ascii="Tahoma" w:eastAsia="Tahoma" w:hAnsi="Tahoma" w:cs="Tahoma"/>
          <w:sz w:val="18"/>
          <w:szCs w:val="18"/>
        </w:rPr>
        <w:sectPr w:rsidR="0079102F" w:rsidRPr="003C76E4">
          <w:headerReference w:type="default" r:id="rId9"/>
          <w:footerReference w:type="default" r:id="rId10"/>
          <w:pgSz w:w="11906" w:h="16838"/>
          <w:pgMar w:top="1417" w:right="1417" w:bottom="1417" w:left="1417" w:header="708" w:footer="708" w:gutter="0"/>
          <w:pgNumType w:start="1"/>
          <w:cols w:space="708"/>
        </w:sectPr>
      </w:pPr>
      <w:r w:rsidRPr="003C76E4">
        <w:rPr>
          <w:rFonts w:ascii="Tahoma" w:eastAsia="Tahoma" w:hAnsi="Tahoma" w:cs="Tahoma"/>
          <w:b/>
          <w:sz w:val="18"/>
          <w:szCs w:val="18"/>
        </w:rPr>
        <w:t>KONTAKT PRO MÉDIA:</w:t>
      </w:r>
    </w:p>
    <w:p w14:paraId="005A5D72" w14:textId="77777777" w:rsidR="0079102F" w:rsidRDefault="00C025D0">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25BF9F9B" w14:textId="77777777" w:rsidR="0079102F" w:rsidRDefault="00C025D0">
      <w:pPr>
        <w:spacing w:line="240" w:lineRule="auto"/>
        <w:jc w:val="both"/>
        <w:rPr>
          <w:rFonts w:ascii="Tahoma" w:eastAsia="Tahoma" w:hAnsi="Tahoma" w:cs="Tahoma"/>
          <w:b/>
          <w:sz w:val="18"/>
          <w:szCs w:val="18"/>
        </w:rPr>
      </w:pPr>
      <w:r>
        <w:rPr>
          <w:rFonts w:ascii="Tahoma" w:eastAsia="Tahoma" w:hAnsi="Tahoma" w:cs="Tahoma"/>
          <w:b/>
          <w:noProof/>
          <w:sz w:val="18"/>
          <w:szCs w:val="18"/>
        </w:rPr>
        <w:drawing>
          <wp:inline distT="0" distB="0" distL="0" distR="0" wp14:anchorId="71FC6A9F" wp14:editId="7B934C12">
            <wp:extent cx="834390" cy="13335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834390" cy="133350"/>
                    </a:xfrm>
                    <a:prstGeom prst="rect">
                      <a:avLst/>
                    </a:prstGeom>
                    <a:ln/>
                  </pic:spPr>
                </pic:pic>
              </a:graphicData>
            </a:graphic>
          </wp:inline>
        </w:drawing>
      </w:r>
    </w:p>
    <w:p w14:paraId="435AB1D6" w14:textId="77777777" w:rsidR="0079102F" w:rsidRDefault="00C025D0">
      <w:pPr>
        <w:pBdr>
          <w:bottom w:val="single" w:sz="4" w:space="1" w:color="000000"/>
        </w:pBdr>
        <w:spacing w:line="240" w:lineRule="auto"/>
        <w:jc w:val="both"/>
      </w:pPr>
      <w:r>
        <w:rPr>
          <w:rFonts w:ascii="Tahoma" w:eastAsia="Tahoma" w:hAnsi="Tahoma" w:cs="Tahoma"/>
          <w:b/>
          <w:sz w:val="18"/>
          <w:szCs w:val="18"/>
        </w:rPr>
        <w:t xml:space="preserve">+420 605 218 549, </w:t>
      </w:r>
      <w:hyperlink r:id="rId12">
        <w:r>
          <w:rPr>
            <w:rFonts w:ascii="Tahoma" w:eastAsia="Tahoma" w:hAnsi="Tahoma" w:cs="Tahoma"/>
            <w:b/>
            <w:color w:val="0000FF"/>
            <w:sz w:val="18"/>
            <w:szCs w:val="18"/>
            <w:u w:val="single"/>
          </w:rPr>
          <w:t>eliska@pearmedia.cz</w:t>
        </w:r>
      </w:hyperlink>
    </w:p>
    <w:p w14:paraId="09652D45" w14:textId="2C792733" w:rsidR="0079102F" w:rsidRDefault="00553029">
      <w:pPr>
        <w:rPr>
          <w:rFonts w:ascii="Tahoma" w:eastAsia="Tahoma" w:hAnsi="Tahoma" w:cs="Tahoma"/>
          <w:b/>
          <w:sz w:val="18"/>
          <w:szCs w:val="18"/>
        </w:rPr>
      </w:pPr>
      <w:r>
        <w:rPr>
          <w:b/>
        </w:rPr>
        <w:t>SOLVE FO</w:t>
      </w:r>
      <w:r w:rsidR="00973DE5">
        <w:rPr>
          <w:b/>
        </w:rPr>
        <w:t>R</w:t>
      </w:r>
      <w:r>
        <w:rPr>
          <w:b/>
        </w:rPr>
        <w:t xml:space="preserve"> TOMORROW</w:t>
      </w:r>
      <w:r w:rsidR="00C025D0">
        <w:rPr>
          <w:rFonts w:ascii="Tahoma" w:eastAsia="Tahoma" w:hAnsi="Tahoma" w:cs="Tahoma"/>
          <w:b/>
          <w:sz w:val="18"/>
          <w:szCs w:val="18"/>
        </w:rPr>
        <w:t xml:space="preserve">, </w:t>
      </w:r>
      <w:hyperlink r:id="rId13" w:history="1">
        <w:r w:rsidR="007C01C4" w:rsidRPr="006B680D">
          <w:rPr>
            <w:rStyle w:val="Hypertextovodkaz"/>
            <w:rFonts w:ascii="Tahoma" w:eastAsia="Tahoma" w:hAnsi="Tahoma" w:cs="Tahoma"/>
            <w:b/>
            <w:sz w:val="18"/>
            <w:szCs w:val="18"/>
          </w:rPr>
          <w:t>www.solvefortomorrow.cz</w:t>
        </w:r>
      </w:hyperlink>
      <w:r w:rsidR="007C01C4">
        <w:rPr>
          <w:rFonts w:ascii="Tahoma" w:eastAsia="Tahoma" w:hAnsi="Tahoma" w:cs="Tahoma"/>
          <w:b/>
          <w:sz w:val="18"/>
          <w:szCs w:val="18"/>
        </w:rPr>
        <w:t xml:space="preserve"> </w:t>
      </w:r>
    </w:p>
    <w:p w14:paraId="05B68560" w14:textId="5A087DE3" w:rsidR="0079102F" w:rsidRDefault="00BE29B8">
      <w:pPr>
        <w:jc w:val="both"/>
        <w:rPr>
          <w:rFonts w:ascii="Tahoma" w:eastAsia="Tahoma" w:hAnsi="Tahoma" w:cs="Tahoma"/>
          <w:sz w:val="18"/>
          <w:szCs w:val="18"/>
        </w:rPr>
      </w:pPr>
      <w:r w:rsidRPr="00BE29B8">
        <w:rPr>
          <w:rFonts w:ascii="Tahoma" w:eastAsia="Tahoma" w:hAnsi="Tahoma" w:cs="Tahoma"/>
          <w:sz w:val="18"/>
          <w:szCs w:val="18"/>
        </w:rPr>
        <w:t>Program Solve for Tomorrow j</w:t>
      </w:r>
      <w:r w:rsidR="00553029">
        <w:rPr>
          <w:rFonts w:ascii="Tahoma" w:eastAsia="Tahoma" w:hAnsi="Tahoma" w:cs="Tahoma"/>
          <w:sz w:val="18"/>
          <w:szCs w:val="18"/>
        </w:rPr>
        <w:t>e</w:t>
      </w:r>
      <w:r w:rsidRPr="00BE29B8">
        <w:rPr>
          <w:rFonts w:ascii="Tahoma" w:eastAsia="Tahoma" w:hAnsi="Tahoma" w:cs="Tahoma"/>
          <w:sz w:val="18"/>
          <w:szCs w:val="18"/>
        </w:rPr>
        <w:t xml:space="preserve"> součástí globálního závazku společnosti Samsung ke vzdělávání mladých lidí</w:t>
      </w:r>
      <w:r w:rsidR="007C01C4">
        <w:rPr>
          <w:rFonts w:ascii="Tahoma" w:eastAsia="Tahoma" w:hAnsi="Tahoma" w:cs="Tahoma"/>
          <w:sz w:val="18"/>
          <w:szCs w:val="18"/>
        </w:rPr>
        <w:t xml:space="preserve"> s cílem rozvíjet problémové a kritické myšlení studentů při řešení společenských problémů současného světa</w:t>
      </w:r>
      <w:r w:rsidRPr="00BE29B8">
        <w:rPr>
          <w:rFonts w:ascii="Tahoma" w:eastAsia="Tahoma" w:hAnsi="Tahoma" w:cs="Tahoma"/>
          <w:sz w:val="18"/>
          <w:szCs w:val="18"/>
        </w:rPr>
        <w:t>. V duchu hlavní vize „Together for Tomorrow. Enabling people. Education for future generations“ umožňuje budoucím inovátorům dosáhnout jejich plného potenciálu a stát se další generací vůdců, kteří budou průkopníky pozitivních sociálních změn.</w:t>
      </w:r>
    </w:p>
    <w:p w14:paraId="2AD73465" w14:textId="27375652" w:rsidR="00553029" w:rsidRDefault="00553029" w:rsidP="00553029">
      <w:pPr>
        <w:jc w:val="both"/>
        <w:rPr>
          <w:rFonts w:ascii="Tahoma" w:eastAsia="Tahoma" w:hAnsi="Tahoma" w:cs="Tahoma"/>
          <w:sz w:val="18"/>
          <w:szCs w:val="18"/>
        </w:rPr>
      </w:pPr>
      <w:r>
        <w:rPr>
          <w:rFonts w:ascii="Tahoma" w:eastAsia="Tahoma" w:hAnsi="Tahoma" w:cs="Tahoma"/>
          <w:sz w:val="18"/>
          <w:szCs w:val="18"/>
        </w:rPr>
        <w:t>Realizátorem</w:t>
      </w:r>
      <w:r w:rsidR="007C01C4">
        <w:rPr>
          <w:rFonts w:ascii="Tahoma" w:eastAsia="Tahoma" w:hAnsi="Tahoma" w:cs="Tahoma"/>
          <w:sz w:val="18"/>
          <w:szCs w:val="18"/>
        </w:rPr>
        <w:t xml:space="preserve"> </w:t>
      </w:r>
      <w:r>
        <w:rPr>
          <w:rFonts w:ascii="Tahoma" w:eastAsia="Tahoma" w:hAnsi="Tahoma" w:cs="Tahoma"/>
          <w:sz w:val="18"/>
          <w:szCs w:val="18"/>
        </w:rPr>
        <w:t>programu Solve for Tomorrow je nevládní organizace JA Czech, která se věnuje rozvoji podnikatelského myšlení na českých školách od roku 1992.</w:t>
      </w:r>
    </w:p>
    <w:p w14:paraId="48751E47" w14:textId="3099133E" w:rsidR="00480F06" w:rsidRDefault="00480F06" w:rsidP="00480F06">
      <w:pPr>
        <w:jc w:val="center"/>
        <w:rPr>
          <w:rFonts w:ascii="Tahoma" w:eastAsia="Tahoma" w:hAnsi="Tahoma" w:cs="Tahoma"/>
          <w:sz w:val="18"/>
          <w:szCs w:val="18"/>
        </w:rPr>
      </w:pPr>
      <w:r>
        <w:rPr>
          <w:noProof/>
        </w:rPr>
        <w:drawing>
          <wp:inline distT="0" distB="0" distL="0" distR="0" wp14:anchorId="110A4E6C" wp14:editId="6EEBACF1">
            <wp:extent cx="4191000" cy="670782"/>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6125" cy="676404"/>
                    </a:xfrm>
                    <a:prstGeom prst="rect">
                      <a:avLst/>
                    </a:prstGeom>
                    <a:noFill/>
                    <a:ln>
                      <a:noFill/>
                    </a:ln>
                  </pic:spPr>
                </pic:pic>
              </a:graphicData>
            </a:graphic>
          </wp:inline>
        </w:drawing>
      </w:r>
    </w:p>
    <w:sectPr w:rsidR="00480F0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DB09" w14:textId="77777777" w:rsidR="00CB5111" w:rsidRDefault="00CB5111">
      <w:pPr>
        <w:spacing w:after="0" w:line="240" w:lineRule="auto"/>
      </w:pPr>
      <w:r>
        <w:separator/>
      </w:r>
    </w:p>
  </w:endnote>
  <w:endnote w:type="continuationSeparator" w:id="0">
    <w:p w14:paraId="2C325A80" w14:textId="77777777" w:rsidR="00CB5111" w:rsidRDefault="00CB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D356" w14:textId="72DF89E8" w:rsidR="0079102F" w:rsidRDefault="00D62C91">
    <w:pPr>
      <w:tabs>
        <w:tab w:val="center" w:pos="4536"/>
        <w:tab w:val="right" w:pos="9072"/>
      </w:tabs>
      <w:spacing w:after="0" w:line="240" w:lineRule="auto"/>
    </w:pPr>
    <w:r w:rsidRPr="00B36989">
      <w:rPr>
        <w:rFonts w:ascii="Tahoma" w:eastAsia="Tahoma" w:hAnsi="Tahoma" w:cs="Tahoma"/>
        <w:noProof/>
        <w:sz w:val="18"/>
        <w:szCs w:val="18"/>
      </w:rPr>
      <w:drawing>
        <wp:anchor distT="0" distB="0" distL="114300" distR="114300" simplePos="0" relativeHeight="251661312" behindDoc="1" locked="0" layoutInCell="1" allowOverlap="1" wp14:anchorId="553B728C" wp14:editId="7E1CA0A4">
          <wp:simplePos x="0" y="0"/>
          <wp:positionH relativeFrom="margin">
            <wp:posOffset>2404745</wp:posOffset>
          </wp:positionH>
          <wp:positionV relativeFrom="paragraph">
            <wp:posOffset>102235</wp:posOffset>
          </wp:positionV>
          <wp:extent cx="1235075" cy="407035"/>
          <wp:effectExtent l="0" t="0" r="3175" b="0"/>
          <wp:wrapTight wrapText="bothSides">
            <wp:wrapPolygon edited="0">
              <wp:start x="0" y="0"/>
              <wp:lineTo x="0" y="20218"/>
              <wp:lineTo x="21322" y="20218"/>
              <wp:lineTo x="21322" y="0"/>
              <wp:lineTo x="0" y="0"/>
            </wp:wrapPolygon>
          </wp:wrapTight>
          <wp:docPr id="1" name="Picture 3" descr="C:\Users\corp.citizen\Documents\Documents\CC_2021\07_PR and Comm\Enabling People_new and CC Narrative\EP_Global_E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orp.citizen\Documents\Documents\CC_2021\07_PR and Comm\Enabling People_new and CC Narrative\EP_Global_Ed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5075" cy="407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2F34BB" w14:textId="1F4D4868" w:rsidR="0079102F" w:rsidRDefault="0079102F">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3B6D" w14:textId="77777777" w:rsidR="00CB5111" w:rsidRDefault="00CB5111">
      <w:pPr>
        <w:spacing w:after="0" w:line="240" w:lineRule="auto"/>
      </w:pPr>
      <w:r>
        <w:separator/>
      </w:r>
    </w:p>
  </w:footnote>
  <w:footnote w:type="continuationSeparator" w:id="0">
    <w:p w14:paraId="7A5D3A5A" w14:textId="77777777" w:rsidR="00CB5111" w:rsidRDefault="00CB5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1A40" w14:textId="12C63C74" w:rsidR="0079102F" w:rsidRDefault="00D62C91">
    <w:pPr>
      <w:tabs>
        <w:tab w:val="left" w:pos="3615"/>
      </w:tabs>
      <w:spacing w:after="0" w:line="240" w:lineRule="auto"/>
      <w:rPr>
        <w:b/>
        <w:sz w:val="36"/>
        <w:szCs w:val="36"/>
      </w:rPr>
    </w:pPr>
    <w:r w:rsidRPr="00454000">
      <w:rPr>
        <w:b/>
        <w:noProof/>
        <w:sz w:val="36"/>
        <w:szCs w:val="36"/>
      </w:rPr>
      <w:drawing>
        <wp:anchor distT="0" distB="0" distL="114300" distR="114300" simplePos="0" relativeHeight="251663360" behindDoc="0" locked="0" layoutInCell="1" allowOverlap="1" wp14:anchorId="5A09DF84" wp14:editId="3D7F25C6">
          <wp:simplePos x="0" y="0"/>
          <wp:positionH relativeFrom="column">
            <wp:posOffset>-375274</wp:posOffset>
          </wp:positionH>
          <wp:positionV relativeFrom="paragraph">
            <wp:posOffset>-191014</wp:posOffset>
          </wp:positionV>
          <wp:extent cx="1943100" cy="463713"/>
          <wp:effectExtent l="0" t="0" r="0" b="0"/>
          <wp:wrapSquare wrapText="bothSides"/>
          <wp:docPr id="7" name="Picture 6">
            <a:extLst xmlns:a="http://schemas.openxmlformats.org/drawingml/2006/main">
              <a:ext uri="{FF2B5EF4-FFF2-40B4-BE49-F238E27FC236}">
                <a16:creationId xmlns:a16="http://schemas.microsoft.com/office/drawing/2014/main" id="{4E950AFD-A16E-49DD-B9D4-4C5D0CD228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E950AFD-A16E-49DD-B9D4-4C5D0CD2286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3100" cy="463713"/>
                  </a:xfrm>
                  <a:prstGeom prst="rect">
                    <a:avLst/>
                  </a:prstGeom>
                </pic:spPr>
              </pic:pic>
            </a:graphicData>
          </a:graphic>
        </wp:anchor>
      </w:drawing>
    </w:r>
  </w:p>
  <w:p w14:paraId="6B63BAB3" w14:textId="29A80F17" w:rsidR="007C01C4" w:rsidRDefault="00C025D0" w:rsidP="0077232C">
    <w:pPr>
      <w:tabs>
        <w:tab w:val="left" w:pos="3615"/>
      </w:tabs>
      <w:spacing w:after="0" w:line="240" w:lineRule="auto"/>
      <w:jc w:val="right"/>
      <w:rPr>
        <w:b/>
        <w:sz w:val="36"/>
        <w:szCs w:val="36"/>
      </w:rPr>
    </w:pPr>
    <w:r>
      <w:rPr>
        <w:b/>
        <w:sz w:val="36"/>
        <w:szCs w:val="36"/>
      </w:rPr>
      <w:t>TISKOVÁ ZPRÁVA</w:t>
    </w:r>
  </w:p>
  <w:p w14:paraId="14A4920D" w14:textId="77777777" w:rsidR="007C01C4" w:rsidRDefault="007C01C4">
    <w:pPr>
      <w:tabs>
        <w:tab w:val="left" w:pos="3615"/>
      </w:tabs>
      <w:spacing w:after="0" w:line="240" w:lineRule="auto"/>
      <w:jc w:val="right"/>
      <w:rPr>
        <w:b/>
        <w:sz w:val="2"/>
        <w:szCs w:val="2"/>
      </w:rPr>
    </w:pPr>
  </w:p>
  <w:p w14:paraId="5E642E54" w14:textId="77777777" w:rsidR="0079102F" w:rsidRDefault="0079102F">
    <w:pPr>
      <w:tabs>
        <w:tab w:val="left" w:pos="3615"/>
      </w:tabs>
      <w:spacing w:after="0" w:line="240" w:lineRule="auto"/>
      <w:jc w:val="both"/>
      <w:rPr>
        <w:b/>
        <w:sz w:val="2"/>
        <w:szCs w:val="2"/>
      </w:rPr>
    </w:pPr>
  </w:p>
  <w:p w14:paraId="44523989" w14:textId="77777777" w:rsidR="0079102F" w:rsidRDefault="0079102F">
    <w:pPr>
      <w:tabs>
        <w:tab w:val="left" w:pos="3615"/>
      </w:tabs>
      <w:spacing w:after="0" w:line="240" w:lineRule="auto"/>
      <w:jc w:val="both"/>
      <w:rPr>
        <w:b/>
        <w:sz w:val="2"/>
        <w:szCs w:val="2"/>
      </w:rPr>
    </w:pPr>
  </w:p>
  <w:p w14:paraId="217621A0" w14:textId="77777777" w:rsidR="0079102F" w:rsidRDefault="0079102F">
    <w:pPr>
      <w:tabs>
        <w:tab w:val="left" w:pos="3615"/>
      </w:tabs>
      <w:spacing w:after="0" w:line="240" w:lineRule="auto"/>
      <w:jc w:val="both"/>
      <w:rPr>
        <w:b/>
        <w:sz w:val="2"/>
        <w:szCs w:val="2"/>
      </w:rPr>
    </w:pPr>
  </w:p>
  <w:p w14:paraId="4BF4BD55" w14:textId="77777777" w:rsidR="0079102F" w:rsidRDefault="0079102F">
    <w:pPr>
      <w:tabs>
        <w:tab w:val="left" w:pos="3615"/>
      </w:tabs>
      <w:spacing w:after="0" w:line="240" w:lineRule="auto"/>
      <w:jc w:val="both"/>
      <w:rPr>
        <w:b/>
        <w:sz w:val="2"/>
        <w:szCs w:val="2"/>
      </w:rPr>
    </w:pPr>
  </w:p>
  <w:p w14:paraId="0710474A" w14:textId="77777777" w:rsidR="0079102F" w:rsidRDefault="0079102F">
    <w:pPr>
      <w:tabs>
        <w:tab w:val="left" w:pos="3615"/>
      </w:tabs>
      <w:spacing w:after="0" w:line="240" w:lineRule="auto"/>
      <w:jc w:val="both"/>
      <w:rPr>
        <w:b/>
        <w:sz w:val="2"/>
        <w:szCs w:val="2"/>
      </w:rPr>
    </w:pPr>
  </w:p>
  <w:p w14:paraId="168B9A75" w14:textId="77777777" w:rsidR="0079102F" w:rsidRDefault="0079102F">
    <w:pPr>
      <w:tabs>
        <w:tab w:val="left" w:pos="3615"/>
      </w:tabs>
      <w:spacing w:after="0" w:line="240" w:lineRule="auto"/>
      <w:jc w:val="both"/>
      <w:rPr>
        <w:b/>
        <w:sz w:val="2"/>
        <w:szCs w:val="2"/>
      </w:rPr>
    </w:pPr>
  </w:p>
  <w:p w14:paraId="04B1334E" w14:textId="77777777" w:rsidR="0079102F" w:rsidRDefault="0079102F">
    <w:pPr>
      <w:tabs>
        <w:tab w:val="left" w:pos="3615"/>
      </w:tabs>
      <w:spacing w:after="0" w:line="240" w:lineRule="auto"/>
      <w:jc w:val="both"/>
      <w:rPr>
        <w:b/>
        <w:sz w:val="2"/>
        <w:szCs w:val="2"/>
      </w:rPr>
    </w:pPr>
  </w:p>
  <w:p w14:paraId="1D09DEAD" w14:textId="77777777" w:rsidR="0079102F" w:rsidRDefault="0079102F">
    <w:pPr>
      <w:tabs>
        <w:tab w:val="left" w:pos="3615"/>
      </w:tabs>
      <w:spacing w:after="0" w:line="240" w:lineRule="auto"/>
      <w:jc w:val="both"/>
      <w:rPr>
        <w:b/>
        <w:sz w:val="2"/>
        <w:szCs w:val="2"/>
      </w:rPr>
    </w:pPr>
  </w:p>
  <w:p w14:paraId="1EB05430" w14:textId="77777777" w:rsidR="0079102F" w:rsidRDefault="0079102F">
    <w:pPr>
      <w:tabs>
        <w:tab w:val="left" w:pos="3615"/>
      </w:tabs>
      <w:spacing w:after="0" w:line="240" w:lineRule="auto"/>
      <w:jc w:val="both"/>
      <w:rPr>
        <w:b/>
        <w:sz w:val="2"/>
        <w:szCs w:val="2"/>
      </w:rPr>
    </w:pPr>
  </w:p>
  <w:p w14:paraId="6D9A77E5" w14:textId="77777777" w:rsidR="0079102F" w:rsidRDefault="0079102F">
    <w:pPr>
      <w:tabs>
        <w:tab w:val="left" w:pos="3615"/>
      </w:tabs>
      <w:spacing w:after="0" w:line="240" w:lineRule="auto"/>
      <w:jc w:val="both"/>
      <w:rPr>
        <w:b/>
        <w:sz w:val="2"/>
        <w:szCs w:val="2"/>
      </w:rPr>
    </w:pPr>
  </w:p>
  <w:p w14:paraId="59F690D0" w14:textId="77777777" w:rsidR="0079102F" w:rsidRDefault="0079102F">
    <w:pPr>
      <w:tabs>
        <w:tab w:val="left" w:pos="3615"/>
      </w:tabs>
      <w:spacing w:after="0" w:line="240" w:lineRule="auto"/>
      <w:jc w:val="both"/>
      <w:rPr>
        <w:b/>
        <w:sz w:val="2"/>
        <w:szCs w:val="2"/>
      </w:rPr>
    </w:pPr>
  </w:p>
  <w:p w14:paraId="631E68E2" w14:textId="56C72C03" w:rsidR="0079102F" w:rsidRDefault="0079102F">
    <w:pPr>
      <w:tabs>
        <w:tab w:val="left" w:pos="3615"/>
      </w:tabs>
      <w:spacing w:after="0" w:line="240" w:lineRule="auto"/>
      <w:jc w:val="both"/>
      <w:rPr>
        <w:b/>
        <w:sz w:val="2"/>
        <w:szCs w:val="2"/>
      </w:rPr>
    </w:pPr>
  </w:p>
  <w:p w14:paraId="20AA8078" w14:textId="77777777" w:rsidR="0079102F" w:rsidRDefault="0079102F">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E2B"/>
    <w:multiLevelType w:val="multilevel"/>
    <w:tmpl w:val="5178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34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2F"/>
    <w:rsid w:val="00000F92"/>
    <w:rsid w:val="00004F5B"/>
    <w:rsid w:val="00015DED"/>
    <w:rsid w:val="00017A56"/>
    <w:rsid w:val="00020E8B"/>
    <w:rsid w:val="00021101"/>
    <w:rsid w:val="00034052"/>
    <w:rsid w:val="00042CEE"/>
    <w:rsid w:val="00043163"/>
    <w:rsid w:val="00044ADB"/>
    <w:rsid w:val="00046EA6"/>
    <w:rsid w:val="00047552"/>
    <w:rsid w:val="00051C0E"/>
    <w:rsid w:val="00052455"/>
    <w:rsid w:val="00052A76"/>
    <w:rsid w:val="00054AC1"/>
    <w:rsid w:val="000566A9"/>
    <w:rsid w:val="00061077"/>
    <w:rsid w:val="000652E5"/>
    <w:rsid w:val="00065C94"/>
    <w:rsid w:val="00065EA4"/>
    <w:rsid w:val="00076CC4"/>
    <w:rsid w:val="000779C8"/>
    <w:rsid w:val="000851C4"/>
    <w:rsid w:val="00085B99"/>
    <w:rsid w:val="00085E41"/>
    <w:rsid w:val="000924B2"/>
    <w:rsid w:val="0009476F"/>
    <w:rsid w:val="00094E14"/>
    <w:rsid w:val="000A56EC"/>
    <w:rsid w:val="000D1520"/>
    <w:rsid w:val="000D7E83"/>
    <w:rsid w:val="000E0A1F"/>
    <w:rsid w:val="00104F2B"/>
    <w:rsid w:val="001053C7"/>
    <w:rsid w:val="00110152"/>
    <w:rsid w:val="0011291A"/>
    <w:rsid w:val="00113BD8"/>
    <w:rsid w:val="0012386E"/>
    <w:rsid w:val="001245ED"/>
    <w:rsid w:val="0012625A"/>
    <w:rsid w:val="00126512"/>
    <w:rsid w:val="001307F8"/>
    <w:rsid w:val="00131656"/>
    <w:rsid w:val="00133E45"/>
    <w:rsid w:val="00133ED4"/>
    <w:rsid w:val="00136190"/>
    <w:rsid w:val="0013793E"/>
    <w:rsid w:val="00140052"/>
    <w:rsid w:val="001412E8"/>
    <w:rsid w:val="00141D5A"/>
    <w:rsid w:val="00142AE0"/>
    <w:rsid w:val="0015123C"/>
    <w:rsid w:val="00166671"/>
    <w:rsid w:val="00167E10"/>
    <w:rsid w:val="00171CED"/>
    <w:rsid w:val="001720DD"/>
    <w:rsid w:val="001736AD"/>
    <w:rsid w:val="00180AA0"/>
    <w:rsid w:val="00183112"/>
    <w:rsid w:val="0018739C"/>
    <w:rsid w:val="00190F9F"/>
    <w:rsid w:val="00193EED"/>
    <w:rsid w:val="00194566"/>
    <w:rsid w:val="00196567"/>
    <w:rsid w:val="00197364"/>
    <w:rsid w:val="001A103C"/>
    <w:rsid w:val="001A17D2"/>
    <w:rsid w:val="001A2016"/>
    <w:rsid w:val="001B392E"/>
    <w:rsid w:val="001B3D7D"/>
    <w:rsid w:val="001B6C86"/>
    <w:rsid w:val="001C0356"/>
    <w:rsid w:val="001C1BDC"/>
    <w:rsid w:val="001C440E"/>
    <w:rsid w:val="001D1E62"/>
    <w:rsid w:val="001D4D64"/>
    <w:rsid w:val="001E0227"/>
    <w:rsid w:val="001E067E"/>
    <w:rsid w:val="001F0491"/>
    <w:rsid w:val="001F1317"/>
    <w:rsid w:val="001F39E8"/>
    <w:rsid w:val="001F6725"/>
    <w:rsid w:val="001F71B9"/>
    <w:rsid w:val="00201DD4"/>
    <w:rsid w:val="002103ED"/>
    <w:rsid w:val="002140C8"/>
    <w:rsid w:val="0021475F"/>
    <w:rsid w:val="00214F7C"/>
    <w:rsid w:val="00216BDC"/>
    <w:rsid w:val="00221963"/>
    <w:rsid w:val="00221F3C"/>
    <w:rsid w:val="00224BD4"/>
    <w:rsid w:val="00231C69"/>
    <w:rsid w:val="00232B21"/>
    <w:rsid w:val="00234DEA"/>
    <w:rsid w:val="00250CF7"/>
    <w:rsid w:val="00251250"/>
    <w:rsid w:val="002547A0"/>
    <w:rsid w:val="00254CBD"/>
    <w:rsid w:val="00256E76"/>
    <w:rsid w:val="00264828"/>
    <w:rsid w:val="002651A8"/>
    <w:rsid w:val="00265AE5"/>
    <w:rsid w:val="002713CD"/>
    <w:rsid w:val="002717F2"/>
    <w:rsid w:val="0027185B"/>
    <w:rsid w:val="00273238"/>
    <w:rsid w:val="0027597D"/>
    <w:rsid w:val="00275C19"/>
    <w:rsid w:val="00275DEF"/>
    <w:rsid w:val="00280F4F"/>
    <w:rsid w:val="00281330"/>
    <w:rsid w:val="00281432"/>
    <w:rsid w:val="00286243"/>
    <w:rsid w:val="002866F3"/>
    <w:rsid w:val="00287DE0"/>
    <w:rsid w:val="002A4B12"/>
    <w:rsid w:val="002B785A"/>
    <w:rsid w:val="002C2BD5"/>
    <w:rsid w:val="002C6988"/>
    <w:rsid w:val="002D52A7"/>
    <w:rsid w:val="002D6512"/>
    <w:rsid w:val="002D7EC9"/>
    <w:rsid w:val="002E2E95"/>
    <w:rsid w:val="002E7E24"/>
    <w:rsid w:val="002F2039"/>
    <w:rsid w:val="002F309C"/>
    <w:rsid w:val="002F4AE0"/>
    <w:rsid w:val="00301B01"/>
    <w:rsid w:val="00303284"/>
    <w:rsid w:val="003075CC"/>
    <w:rsid w:val="003202D4"/>
    <w:rsid w:val="003203E7"/>
    <w:rsid w:val="0032084F"/>
    <w:rsid w:val="0032428D"/>
    <w:rsid w:val="00333B6D"/>
    <w:rsid w:val="00343198"/>
    <w:rsid w:val="003450EA"/>
    <w:rsid w:val="0035073D"/>
    <w:rsid w:val="00350910"/>
    <w:rsid w:val="00350EF5"/>
    <w:rsid w:val="00352E3A"/>
    <w:rsid w:val="0035626D"/>
    <w:rsid w:val="0036144B"/>
    <w:rsid w:val="00361864"/>
    <w:rsid w:val="00364D1F"/>
    <w:rsid w:val="00370149"/>
    <w:rsid w:val="00370E39"/>
    <w:rsid w:val="00371909"/>
    <w:rsid w:val="003728C0"/>
    <w:rsid w:val="0038004F"/>
    <w:rsid w:val="00383E8F"/>
    <w:rsid w:val="00383F14"/>
    <w:rsid w:val="00385F9C"/>
    <w:rsid w:val="0038622E"/>
    <w:rsid w:val="00390C80"/>
    <w:rsid w:val="00391309"/>
    <w:rsid w:val="003929F3"/>
    <w:rsid w:val="003969B8"/>
    <w:rsid w:val="003A0B10"/>
    <w:rsid w:val="003A208C"/>
    <w:rsid w:val="003A6CC2"/>
    <w:rsid w:val="003B0167"/>
    <w:rsid w:val="003C76E4"/>
    <w:rsid w:val="003D072C"/>
    <w:rsid w:val="003D09D6"/>
    <w:rsid w:val="003E0BA4"/>
    <w:rsid w:val="003E1177"/>
    <w:rsid w:val="003E1DB4"/>
    <w:rsid w:val="003E25EE"/>
    <w:rsid w:val="003E546A"/>
    <w:rsid w:val="003E749A"/>
    <w:rsid w:val="003F0B7D"/>
    <w:rsid w:val="003F0E82"/>
    <w:rsid w:val="003F1661"/>
    <w:rsid w:val="003F3169"/>
    <w:rsid w:val="003F49E2"/>
    <w:rsid w:val="003F59B1"/>
    <w:rsid w:val="003F5EB8"/>
    <w:rsid w:val="003F5FE8"/>
    <w:rsid w:val="003F6032"/>
    <w:rsid w:val="003F7919"/>
    <w:rsid w:val="0040470E"/>
    <w:rsid w:val="004109B2"/>
    <w:rsid w:val="00410FBE"/>
    <w:rsid w:val="00411C30"/>
    <w:rsid w:val="00423D23"/>
    <w:rsid w:val="00424407"/>
    <w:rsid w:val="00426CA8"/>
    <w:rsid w:val="00436AB9"/>
    <w:rsid w:val="0044030A"/>
    <w:rsid w:val="004403C5"/>
    <w:rsid w:val="004431A9"/>
    <w:rsid w:val="00452628"/>
    <w:rsid w:val="004616A6"/>
    <w:rsid w:val="004631AD"/>
    <w:rsid w:val="00465235"/>
    <w:rsid w:val="004709B6"/>
    <w:rsid w:val="00473D36"/>
    <w:rsid w:val="004747D5"/>
    <w:rsid w:val="00480E47"/>
    <w:rsid w:val="00480F06"/>
    <w:rsid w:val="00481ADC"/>
    <w:rsid w:val="00482ACA"/>
    <w:rsid w:val="00486F17"/>
    <w:rsid w:val="00490197"/>
    <w:rsid w:val="00490DA3"/>
    <w:rsid w:val="00492BD9"/>
    <w:rsid w:val="00496E0F"/>
    <w:rsid w:val="004A2E7D"/>
    <w:rsid w:val="004C1822"/>
    <w:rsid w:val="004C1B0C"/>
    <w:rsid w:val="004D188D"/>
    <w:rsid w:val="004E3B61"/>
    <w:rsid w:val="004E557F"/>
    <w:rsid w:val="004E77B1"/>
    <w:rsid w:val="004F52BA"/>
    <w:rsid w:val="004F633F"/>
    <w:rsid w:val="00501B8C"/>
    <w:rsid w:val="0050206C"/>
    <w:rsid w:val="00502281"/>
    <w:rsid w:val="00505F74"/>
    <w:rsid w:val="00506FA3"/>
    <w:rsid w:val="00513B3C"/>
    <w:rsid w:val="005241DB"/>
    <w:rsid w:val="00526AD6"/>
    <w:rsid w:val="00532758"/>
    <w:rsid w:val="005434F7"/>
    <w:rsid w:val="00553029"/>
    <w:rsid w:val="005549FF"/>
    <w:rsid w:val="00557B04"/>
    <w:rsid w:val="0056654A"/>
    <w:rsid w:val="00567C95"/>
    <w:rsid w:val="00567E33"/>
    <w:rsid w:val="005726AE"/>
    <w:rsid w:val="00573032"/>
    <w:rsid w:val="00573972"/>
    <w:rsid w:val="0057464A"/>
    <w:rsid w:val="0058105B"/>
    <w:rsid w:val="00581B8B"/>
    <w:rsid w:val="00585B4B"/>
    <w:rsid w:val="005930BB"/>
    <w:rsid w:val="005950D1"/>
    <w:rsid w:val="005A52FC"/>
    <w:rsid w:val="005A5D21"/>
    <w:rsid w:val="005B0F61"/>
    <w:rsid w:val="005B2F76"/>
    <w:rsid w:val="005B3B70"/>
    <w:rsid w:val="005B7BED"/>
    <w:rsid w:val="005C0A60"/>
    <w:rsid w:val="005C206E"/>
    <w:rsid w:val="005C3BEB"/>
    <w:rsid w:val="005D441A"/>
    <w:rsid w:val="005D632E"/>
    <w:rsid w:val="005D6F82"/>
    <w:rsid w:val="005E1E60"/>
    <w:rsid w:val="005E2ABA"/>
    <w:rsid w:val="005E458A"/>
    <w:rsid w:val="005E7E00"/>
    <w:rsid w:val="005F3CEE"/>
    <w:rsid w:val="005F635C"/>
    <w:rsid w:val="006019EC"/>
    <w:rsid w:val="00603E02"/>
    <w:rsid w:val="00606A28"/>
    <w:rsid w:val="00610D45"/>
    <w:rsid w:val="006145A1"/>
    <w:rsid w:val="0061684A"/>
    <w:rsid w:val="00616B32"/>
    <w:rsid w:val="00617110"/>
    <w:rsid w:val="00621440"/>
    <w:rsid w:val="00623E35"/>
    <w:rsid w:val="006335CF"/>
    <w:rsid w:val="006347EA"/>
    <w:rsid w:val="00636F47"/>
    <w:rsid w:val="00641186"/>
    <w:rsid w:val="00644FC3"/>
    <w:rsid w:val="00647AF7"/>
    <w:rsid w:val="00650B6E"/>
    <w:rsid w:val="00651F3A"/>
    <w:rsid w:val="00652036"/>
    <w:rsid w:val="006533D9"/>
    <w:rsid w:val="006540FD"/>
    <w:rsid w:val="00655A75"/>
    <w:rsid w:val="00655FA6"/>
    <w:rsid w:val="0066466C"/>
    <w:rsid w:val="0066588D"/>
    <w:rsid w:val="00672AF1"/>
    <w:rsid w:val="006740FC"/>
    <w:rsid w:val="00676388"/>
    <w:rsid w:val="00677548"/>
    <w:rsid w:val="0068079C"/>
    <w:rsid w:val="00680F70"/>
    <w:rsid w:val="00683792"/>
    <w:rsid w:val="00685626"/>
    <w:rsid w:val="00686073"/>
    <w:rsid w:val="00690478"/>
    <w:rsid w:val="00691197"/>
    <w:rsid w:val="00695100"/>
    <w:rsid w:val="00695B5A"/>
    <w:rsid w:val="006A4685"/>
    <w:rsid w:val="006A6FEC"/>
    <w:rsid w:val="006B3BE8"/>
    <w:rsid w:val="006B4DFE"/>
    <w:rsid w:val="006B6D26"/>
    <w:rsid w:val="006C194F"/>
    <w:rsid w:val="006C3B25"/>
    <w:rsid w:val="006D0F86"/>
    <w:rsid w:val="006E04E8"/>
    <w:rsid w:val="006E099B"/>
    <w:rsid w:val="006F3648"/>
    <w:rsid w:val="006F43AF"/>
    <w:rsid w:val="006F538F"/>
    <w:rsid w:val="00701164"/>
    <w:rsid w:val="007151C3"/>
    <w:rsid w:val="00724F23"/>
    <w:rsid w:val="00732A86"/>
    <w:rsid w:val="00734909"/>
    <w:rsid w:val="0073795B"/>
    <w:rsid w:val="00741241"/>
    <w:rsid w:val="007466F8"/>
    <w:rsid w:val="007511E1"/>
    <w:rsid w:val="007533A2"/>
    <w:rsid w:val="00753899"/>
    <w:rsid w:val="00755C0E"/>
    <w:rsid w:val="007601C8"/>
    <w:rsid w:val="0076473A"/>
    <w:rsid w:val="00764E40"/>
    <w:rsid w:val="00770F81"/>
    <w:rsid w:val="0077232C"/>
    <w:rsid w:val="0077357E"/>
    <w:rsid w:val="00774C61"/>
    <w:rsid w:val="00784296"/>
    <w:rsid w:val="00785865"/>
    <w:rsid w:val="0079102F"/>
    <w:rsid w:val="00791924"/>
    <w:rsid w:val="00793642"/>
    <w:rsid w:val="00793918"/>
    <w:rsid w:val="007A0421"/>
    <w:rsid w:val="007A552F"/>
    <w:rsid w:val="007A5A30"/>
    <w:rsid w:val="007A7AFD"/>
    <w:rsid w:val="007B2F7E"/>
    <w:rsid w:val="007B4040"/>
    <w:rsid w:val="007B7084"/>
    <w:rsid w:val="007C01C4"/>
    <w:rsid w:val="007C2490"/>
    <w:rsid w:val="007C4437"/>
    <w:rsid w:val="007D42DE"/>
    <w:rsid w:val="007E47CE"/>
    <w:rsid w:val="00805D63"/>
    <w:rsid w:val="00806D61"/>
    <w:rsid w:val="00810D47"/>
    <w:rsid w:val="008125FE"/>
    <w:rsid w:val="008135F0"/>
    <w:rsid w:val="00813E6B"/>
    <w:rsid w:val="0081438A"/>
    <w:rsid w:val="00816427"/>
    <w:rsid w:val="0082028D"/>
    <w:rsid w:val="0082606A"/>
    <w:rsid w:val="00832BA4"/>
    <w:rsid w:val="00833AC8"/>
    <w:rsid w:val="00837593"/>
    <w:rsid w:val="008429DD"/>
    <w:rsid w:val="008450D1"/>
    <w:rsid w:val="008559B5"/>
    <w:rsid w:val="00860442"/>
    <w:rsid w:val="0086054A"/>
    <w:rsid w:val="00860DD9"/>
    <w:rsid w:val="00861954"/>
    <w:rsid w:val="00861B22"/>
    <w:rsid w:val="00863959"/>
    <w:rsid w:val="00870D5E"/>
    <w:rsid w:val="00871B35"/>
    <w:rsid w:val="00881E35"/>
    <w:rsid w:val="00887237"/>
    <w:rsid w:val="00890853"/>
    <w:rsid w:val="00894EE7"/>
    <w:rsid w:val="00895017"/>
    <w:rsid w:val="008A1E73"/>
    <w:rsid w:val="008A33E6"/>
    <w:rsid w:val="008A3F32"/>
    <w:rsid w:val="008A4132"/>
    <w:rsid w:val="008B019A"/>
    <w:rsid w:val="008B071F"/>
    <w:rsid w:val="008B3874"/>
    <w:rsid w:val="008B3FEB"/>
    <w:rsid w:val="008C1B8D"/>
    <w:rsid w:val="008D15B4"/>
    <w:rsid w:val="008D42D9"/>
    <w:rsid w:val="008E0385"/>
    <w:rsid w:val="008E4499"/>
    <w:rsid w:val="008E7E58"/>
    <w:rsid w:val="008F0C18"/>
    <w:rsid w:val="008F44AF"/>
    <w:rsid w:val="008F4F9D"/>
    <w:rsid w:val="008F70E1"/>
    <w:rsid w:val="008F7944"/>
    <w:rsid w:val="00914680"/>
    <w:rsid w:val="00914801"/>
    <w:rsid w:val="00917134"/>
    <w:rsid w:val="009203F1"/>
    <w:rsid w:val="00924998"/>
    <w:rsid w:val="00926949"/>
    <w:rsid w:val="00927AA3"/>
    <w:rsid w:val="00927E51"/>
    <w:rsid w:val="00946CEB"/>
    <w:rsid w:val="009560EC"/>
    <w:rsid w:val="00960CB1"/>
    <w:rsid w:val="009639FF"/>
    <w:rsid w:val="00963B4C"/>
    <w:rsid w:val="00964A9A"/>
    <w:rsid w:val="009723F2"/>
    <w:rsid w:val="00973DE5"/>
    <w:rsid w:val="009815A1"/>
    <w:rsid w:val="00982587"/>
    <w:rsid w:val="009826E6"/>
    <w:rsid w:val="0098540A"/>
    <w:rsid w:val="00990D7E"/>
    <w:rsid w:val="00990F68"/>
    <w:rsid w:val="00991F97"/>
    <w:rsid w:val="00993996"/>
    <w:rsid w:val="00997B61"/>
    <w:rsid w:val="009A24BE"/>
    <w:rsid w:val="009A53B3"/>
    <w:rsid w:val="009A7862"/>
    <w:rsid w:val="009A7C11"/>
    <w:rsid w:val="009C03FF"/>
    <w:rsid w:val="009C158F"/>
    <w:rsid w:val="009C3180"/>
    <w:rsid w:val="009D04B8"/>
    <w:rsid w:val="009D2DDE"/>
    <w:rsid w:val="009D538A"/>
    <w:rsid w:val="009E0001"/>
    <w:rsid w:val="009E4ADF"/>
    <w:rsid w:val="009E623A"/>
    <w:rsid w:val="009E72C7"/>
    <w:rsid w:val="009E7DB9"/>
    <w:rsid w:val="009F3547"/>
    <w:rsid w:val="009F75F6"/>
    <w:rsid w:val="00A14C11"/>
    <w:rsid w:val="00A1675F"/>
    <w:rsid w:val="00A21196"/>
    <w:rsid w:val="00A23136"/>
    <w:rsid w:val="00A252C4"/>
    <w:rsid w:val="00A3364C"/>
    <w:rsid w:val="00A33907"/>
    <w:rsid w:val="00A33984"/>
    <w:rsid w:val="00A349F6"/>
    <w:rsid w:val="00A3626C"/>
    <w:rsid w:val="00A41547"/>
    <w:rsid w:val="00A42300"/>
    <w:rsid w:val="00A42C23"/>
    <w:rsid w:val="00A44E09"/>
    <w:rsid w:val="00A52EF0"/>
    <w:rsid w:val="00A63EAA"/>
    <w:rsid w:val="00A6643C"/>
    <w:rsid w:val="00A67458"/>
    <w:rsid w:val="00A73CF0"/>
    <w:rsid w:val="00A76CFA"/>
    <w:rsid w:val="00A8077E"/>
    <w:rsid w:val="00A85DAC"/>
    <w:rsid w:val="00A9581C"/>
    <w:rsid w:val="00A95F2B"/>
    <w:rsid w:val="00AA0FA4"/>
    <w:rsid w:val="00AA4CE6"/>
    <w:rsid w:val="00AB298D"/>
    <w:rsid w:val="00AC2D02"/>
    <w:rsid w:val="00AC53E9"/>
    <w:rsid w:val="00AC73B7"/>
    <w:rsid w:val="00AD27E4"/>
    <w:rsid w:val="00AD3424"/>
    <w:rsid w:val="00AD5EB3"/>
    <w:rsid w:val="00AD70FB"/>
    <w:rsid w:val="00AE1CAD"/>
    <w:rsid w:val="00AE34D0"/>
    <w:rsid w:val="00AE702F"/>
    <w:rsid w:val="00AF2FCB"/>
    <w:rsid w:val="00AF444B"/>
    <w:rsid w:val="00AF670C"/>
    <w:rsid w:val="00B11F9A"/>
    <w:rsid w:val="00B154C4"/>
    <w:rsid w:val="00B1779B"/>
    <w:rsid w:val="00B21F6F"/>
    <w:rsid w:val="00B22E06"/>
    <w:rsid w:val="00B31946"/>
    <w:rsid w:val="00B33284"/>
    <w:rsid w:val="00B337B6"/>
    <w:rsid w:val="00B358A5"/>
    <w:rsid w:val="00B3603B"/>
    <w:rsid w:val="00B36989"/>
    <w:rsid w:val="00B375E1"/>
    <w:rsid w:val="00B41450"/>
    <w:rsid w:val="00B4275C"/>
    <w:rsid w:val="00B44491"/>
    <w:rsid w:val="00B462F8"/>
    <w:rsid w:val="00B50480"/>
    <w:rsid w:val="00B51F32"/>
    <w:rsid w:val="00B5604A"/>
    <w:rsid w:val="00B5605F"/>
    <w:rsid w:val="00B6409D"/>
    <w:rsid w:val="00B745C8"/>
    <w:rsid w:val="00B74F73"/>
    <w:rsid w:val="00B76127"/>
    <w:rsid w:val="00B8134A"/>
    <w:rsid w:val="00B82C83"/>
    <w:rsid w:val="00B91505"/>
    <w:rsid w:val="00B923B8"/>
    <w:rsid w:val="00B9271A"/>
    <w:rsid w:val="00B93AAF"/>
    <w:rsid w:val="00BA0AB8"/>
    <w:rsid w:val="00BA1325"/>
    <w:rsid w:val="00BA2B4A"/>
    <w:rsid w:val="00BA3153"/>
    <w:rsid w:val="00BB0C0D"/>
    <w:rsid w:val="00BB7184"/>
    <w:rsid w:val="00BB739F"/>
    <w:rsid w:val="00BC0C37"/>
    <w:rsid w:val="00BD39DE"/>
    <w:rsid w:val="00BD4676"/>
    <w:rsid w:val="00BE109E"/>
    <w:rsid w:val="00BE18B3"/>
    <w:rsid w:val="00BE29B8"/>
    <w:rsid w:val="00BE55FC"/>
    <w:rsid w:val="00BF1D93"/>
    <w:rsid w:val="00BF6682"/>
    <w:rsid w:val="00C00700"/>
    <w:rsid w:val="00C025D0"/>
    <w:rsid w:val="00C045B5"/>
    <w:rsid w:val="00C10B58"/>
    <w:rsid w:val="00C13E97"/>
    <w:rsid w:val="00C15CED"/>
    <w:rsid w:val="00C17703"/>
    <w:rsid w:val="00C17873"/>
    <w:rsid w:val="00C258E9"/>
    <w:rsid w:val="00C26B27"/>
    <w:rsid w:val="00C31F05"/>
    <w:rsid w:val="00C32089"/>
    <w:rsid w:val="00C33699"/>
    <w:rsid w:val="00C36A53"/>
    <w:rsid w:val="00C41702"/>
    <w:rsid w:val="00C44E09"/>
    <w:rsid w:val="00C46BE7"/>
    <w:rsid w:val="00C529D7"/>
    <w:rsid w:val="00C613EC"/>
    <w:rsid w:val="00C6528B"/>
    <w:rsid w:val="00C672F8"/>
    <w:rsid w:val="00C74857"/>
    <w:rsid w:val="00C74A8A"/>
    <w:rsid w:val="00C7734B"/>
    <w:rsid w:val="00C77E3B"/>
    <w:rsid w:val="00C81ACC"/>
    <w:rsid w:val="00C81BD1"/>
    <w:rsid w:val="00C92721"/>
    <w:rsid w:val="00C95726"/>
    <w:rsid w:val="00C96288"/>
    <w:rsid w:val="00C9656C"/>
    <w:rsid w:val="00CA3102"/>
    <w:rsid w:val="00CA34FD"/>
    <w:rsid w:val="00CA4358"/>
    <w:rsid w:val="00CA75E9"/>
    <w:rsid w:val="00CB1DB2"/>
    <w:rsid w:val="00CB5111"/>
    <w:rsid w:val="00CB5570"/>
    <w:rsid w:val="00CB7C53"/>
    <w:rsid w:val="00CD06C4"/>
    <w:rsid w:val="00CD4511"/>
    <w:rsid w:val="00CD473F"/>
    <w:rsid w:val="00CE1026"/>
    <w:rsid w:val="00CE2124"/>
    <w:rsid w:val="00CE3603"/>
    <w:rsid w:val="00CE7D2C"/>
    <w:rsid w:val="00CF012C"/>
    <w:rsid w:val="00CF4420"/>
    <w:rsid w:val="00CF6065"/>
    <w:rsid w:val="00D10F60"/>
    <w:rsid w:val="00D11F68"/>
    <w:rsid w:val="00D136E1"/>
    <w:rsid w:val="00D14C42"/>
    <w:rsid w:val="00D14C83"/>
    <w:rsid w:val="00D15D21"/>
    <w:rsid w:val="00D16CED"/>
    <w:rsid w:val="00D20B44"/>
    <w:rsid w:val="00D20D95"/>
    <w:rsid w:val="00D21070"/>
    <w:rsid w:val="00D22E16"/>
    <w:rsid w:val="00D35C43"/>
    <w:rsid w:val="00D37F8D"/>
    <w:rsid w:val="00D4245D"/>
    <w:rsid w:val="00D47C1B"/>
    <w:rsid w:val="00D53C5E"/>
    <w:rsid w:val="00D5604F"/>
    <w:rsid w:val="00D574F4"/>
    <w:rsid w:val="00D60242"/>
    <w:rsid w:val="00D602D0"/>
    <w:rsid w:val="00D618AC"/>
    <w:rsid w:val="00D62C91"/>
    <w:rsid w:val="00D64C8B"/>
    <w:rsid w:val="00D66477"/>
    <w:rsid w:val="00D71DB1"/>
    <w:rsid w:val="00D815DC"/>
    <w:rsid w:val="00DA107F"/>
    <w:rsid w:val="00DA1EBC"/>
    <w:rsid w:val="00DB4B05"/>
    <w:rsid w:val="00DC7398"/>
    <w:rsid w:val="00DD0B26"/>
    <w:rsid w:val="00DD2E50"/>
    <w:rsid w:val="00DD341F"/>
    <w:rsid w:val="00DE482E"/>
    <w:rsid w:val="00DE4F23"/>
    <w:rsid w:val="00E01708"/>
    <w:rsid w:val="00E027D8"/>
    <w:rsid w:val="00E02971"/>
    <w:rsid w:val="00E055DE"/>
    <w:rsid w:val="00E074AA"/>
    <w:rsid w:val="00E10293"/>
    <w:rsid w:val="00E23373"/>
    <w:rsid w:val="00E256D0"/>
    <w:rsid w:val="00E31BE3"/>
    <w:rsid w:val="00E333E5"/>
    <w:rsid w:val="00E36627"/>
    <w:rsid w:val="00E405CE"/>
    <w:rsid w:val="00E4322A"/>
    <w:rsid w:val="00E446D3"/>
    <w:rsid w:val="00E50357"/>
    <w:rsid w:val="00E51E43"/>
    <w:rsid w:val="00E5510F"/>
    <w:rsid w:val="00E56951"/>
    <w:rsid w:val="00E629DE"/>
    <w:rsid w:val="00E76767"/>
    <w:rsid w:val="00E823D4"/>
    <w:rsid w:val="00E837FF"/>
    <w:rsid w:val="00E9023B"/>
    <w:rsid w:val="00E90B2A"/>
    <w:rsid w:val="00E91C27"/>
    <w:rsid w:val="00E95F87"/>
    <w:rsid w:val="00EA03DF"/>
    <w:rsid w:val="00EA0D90"/>
    <w:rsid w:val="00EA5960"/>
    <w:rsid w:val="00EB06A3"/>
    <w:rsid w:val="00EB1067"/>
    <w:rsid w:val="00EB536C"/>
    <w:rsid w:val="00EB6A25"/>
    <w:rsid w:val="00EC0CB6"/>
    <w:rsid w:val="00EC5F42"/>
    <w:rsid w:val="00EC6A45"/>
    <w:rsid w:val="00ED3466"/>
    <w:rsid w:val="00ED4E3B"/>
    <w:rsid w:val="00ED5AF4"/>
    <w:rsid w:val="00EE03FA"/>
    <w:rsid w:val="00EE0480"/>
    <w:rsid w:val="00EE1C53"/>
    <w:rsid w:val="00EE41F6"/>
    <w:rsid w:val="00EE4477"/>
    <w:rsid w:val="00EE46A3"/>
    <w:rsid w:val="00EE64C5"/>
    <w:rsid w:val="00EE7FDD"/>
    <w:rsid w:val="00EF4A0D"/>
    <w:rsid w:val="00F00DC2"/>
    <w:rsid w:val="00F02B59"/>
    <w:rsid w:val="00F03E1C"/>
    <w:rsid w:val="00F03F94"/>
    <w:rsid w:val="00F040DD"/>
    <w:rsid w:val="00F04CB2"/>
    <w:rsid w:val="00F04E8C"/>
    <w:rsid w:val="00F146CF"/>
    <w:rsid w:val="00F14EA5"/>
    <w:rsid w:val="00F16809"/>
    <w:rsid w:val="00F16CA3"/>
    <w:rsid w:val="00F223AB"/>
    <w:rsid w:val="00F2423F"/>
    <w:rsid w:val="00F24598"/>
    <w:rsid w:val="00F32454"/>
    <w:rsid w:val="00F326AB"/>
    <w:rsid w:val="00F3303E"/>
    <w:rsid w:val="00F35CC6"/>
    <w:rsid w:val="00F36C99"/>
    <w:rsid w:val="00F447A3"/>
    <w:rsid w:val="00F46BA4"/>
    <w:rsid w:val="00F47042"/>
    <w:rsid w:val="00F475E0"/>
    <w:rsid w:val="00F52468"/>
    <w:rsid w:val="00F54F9F"/>
    <w:rsid w:val="00F557DA"/>
    <w:rsid w:val="00F56F08"/>
    <w:rsid w:val="00F601EA"/>
    <w:rsid w:val="00F73A0F"/>
    <w:rsid w:val="00F85B46"/>
    <w:rsid w:val="00F86FEC"/>
    <w:rsid w:val="00F91D35"/>
    <w:rsid w:val="00F927EC"/>
    <w:rsid w:val="00F9292B"/>
    <w:rsid w:val="00F96220"/>
    <w:rsid w:val="00FA09AC"/>
    <w:rsid w:val="00FA2655"/>
    <w:rsid w:val="00FA2992"/>
    <w:rsid w:val="00FA32D6"/>
    <w:rsid w:val="00FA399D"/>
    <w:rsid w:val="00FB05CA"/>
    <w:rsid w:val="00FB7823"/>
    <w:rsid w:val="00FD07BD"/>
    <w:rsid w:val="00FD20CB"/>
    <w:rsid w:val="00FD3E0F"/>
    <w:rsid w:val="00FE2441"/>
    <w:rsid w:val="00FE41DD"/>
    <w:rsid w:val="00FF40DC"/>
    <w:rsid w:val="00FF771E"/>
    <w:rsid w:val="00FF7D96"/>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37CAD"/>
  <w15:docId w15:val="{8B9CF381-802D-437D-8B29-082BFC58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0641F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41F6"/>
    <w:rPr>
      <w:rFonts w:ascii="Segoe UI" w:hAnsi="Segoe UI" w:cs="Segoe UI"/>
      <w:sz w:val="18"/>
      <w:szCs w:val="18"/>
    </w:rPr>
  </w:style>
  <w:style w:type="character" w:styleId="Hypertextovodkaz">
    <w:name w:val="Hyperlink"/>
    <w:basedOn w:val="Standardnpsmoodstavce"/>
    <w:uiPriority w:val="99"/>
    <w:unhideWhenUsed/>
    <w:rsid w:val="0091267D"/>
    <w:rPr>
      <w:color w:val="0000FF" w:themeColor="hyperlink"/>
      <w:u w:val="single"/>
    </w:rPr>
  </w:style>
  <w:style w:type="character" w:customStyle="1" w:styleId="Nevyeenzmnka1">
    <w:name w:val="Nevyřešená zmínka1"/>
    <w:basedOn w:val="Standardnpsmoodstavce"/>
    <w:uiPriority w:val="99"/>
    <w:semiHidden/>
    <w:unhideWhenUsed/>
    <w:rsid w:val="0091267D"/>
    <w:rPr>
      <w:color w:val="605E5C"/>
      <w:shd w:val="clear" w:color="auto" w:fill="E1DFDD"/>
    </w:rPr>
  </w:style>
  <w:style w:type="paragraph" w:customStyle="1" w:styleId="NoParagraphStyle">
    <w:name w:val="[No Paragraph Style]"/>
    <w:rsid w:val="00077A30"/>
    <w:pPr>
      <w:widowControl w:val="0"/>
      <w:suppressAutoHyphens/>
      <w:autoSpaceDE w:val="0"/>
      <w:spacing w:after="0" w:line="288" w:lineRule="auto"/>
      <w:textAlignment w:val="center"/>
    </w:pPr>
    <w:rPr>
      <w:rFonts w:ascii="Times New Roman" w:eastAsia="Times New Roman" w:hAnsi="Times New Roman" w:cs="Times New Roman"/>
      <w:sz w:val="20"/>
      <w:szCs w:val="20"/>
      <w:lang w:val="en-US" w:eastAsia="en-US"/>
    </w:rPr>
  </w:style>
  <w:style w:type="paragraph" w:styleId="Pedmtkomente">
    <w:name w:val="annotation subject"/>
    <w:basedOn w:val="Textkomente"/>
    <w:next w:val="Textkomente"/>
    <w:link w:val="PedmtkomenteChar"/>
    <w:uiPriority w:val="99"/>
    <w:semiHidden/>
    <w:unhideWhenUsed/>
    <w:rsid w:val="00676FFC"/>
    <w:rPr>
      <w:b/>
      <w:bCs/>
    </w:rPr>
  </w:style>
  <w:style w:type="character" w:customStyle="1" w:styleId="PedmtkomenteChar">
    <w:name w:val="Předmět komentáře Char"/>
    <w:basedOn w:val="TextkomenteChar"/>
    <w:link w:val="Pedmtkomente"/>
    <w:uiPriority w:val="99"/>
    <w:semiHidden/>
    <w:rsid w:val="00676FFC"/>
    <w:rPr>
      <w:b/>
      <w:bCs/>
      <w:sz w:val="20"/>
      <w:szCs w:val="20"/>
    </w:rPr>
  </w:style>
  <w:style w:type="character" w:customStyle="1" w:styleId="Nevyeenzmnka2">
    <w:name w:val="Nevyřešená zmínka2"/>
    <w:basedOn w:val="Standardnpsmoodstavce"/>
    <w:uiPriority w:val="99"/>
    <w:semiHidden/>
    <w:unhideWhenUsed/>
    <w:rsid w:val="002D3500"/>
    <w:rPr>
      <w:color w:val="605E5C"/>
      <w:shd w:val="clear" w:color="auto" w:fill="E1DFDD"/>
    </w:rPr>
  </w:style>
  <w:style w:type="paragraph" w:styleId="Zhlav">
    <w:name w:val="header"/>
    <w:basedOn w:val="Normln"/>
    <w:link w:val="ZhlavChar"/>
    <w:uiPriority w:val="99"/>
    <w:unhideWhenUsed/>
    <w:rsid w:val="00085B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5B99"/>
  </w:style>
  <w:style w:type="paragraph" w:styleId="Zpat">
    <w:name w:val="footer"/>
    <w:basedOn w:val="Normln"/>
    <w:link w:val="ZpatChar"/>
    <w:uiPriority w:val="99"/>
    <w:unhideWhenUsed/>
    <w:rsid w:val="00085B99"/>
    <w:pPr>
      <w:tabs>
        <w:tab w:val="center" w:pos="4536"/>
        <w:tab w:val="right" w:pos="9072"/>
      </w:tabs>
      <w:spacing w:after="0" w:line="240" w:lineRule="auto"/>
    </w:pPr>
  </w:style>
  <w:style w:type="character" w:customStyle="1" w:styleId="ZpatChar">
    <w:name w:val="Zápatí Char"/>
    <w:basedOn w:val="Standardnpsmoodstavce"/>
    <w:link w:val="Zpat"/>
    <w:uiPriority w:val="99"/>
    <w:rsid w:val="00085B99"/>
  </w:style>
  <w:style w:type="character" w:customStyle="1" w:styleId="Nevyeenzmnka3">
    <w:name w:val="Nevyřešená zmínka3"/>
    <w:basedOn w:val="Standardnpsmoodstavce"/>
    <w:uiPriority w:val="99"/>
    <w:semiHidden/>
    <w:unhideWhenUsed/>
    <w:rsid w:val="00BE29B8"/>
    <w:rPr>
      <w:color w:val="605E5C"/>
      <w:shd w:val="clear" w:color="auto" w:fill="E1DFDD"/>
    </w:rPr>
  </w:style>
  <w:style w:type="character" w:styleId="Sledovanodkaz">
    <w:name w:val="FollowedHyperlink"/>
    <w:basedOn w:val="Standardnpsmoodstavce"/>
    <w:uiPriority w:val="99"/>
    <w:semiHidden/>
    <w:unhideWhenUsed/>
    <w:rsid w:val="00BE29B8"/>
    <w:rPr>
      <w:color w:val="800080" w:themeColor="followedHyperlink"/>
      <w:u w:val="single"/>
    </w:rPr>
  </w:style>
  <w:style w:type="paragraph" w:styleId="Revize">
    <w:name w:val="Revision"/>
    <w:hidden/>
    <w:uiPriority w:val="99"/>
    <w:semiHidden/>
    <w:rsid w:val="00D20B44"/>
    <w:pPr>
      <w:spacing w:after="0" w:line="240" w:lineRule="auto"/>
    </w:pPr>
  </w:style>
  <w:style w:type="table" w:styleId="Mkatabulky">
    <w:name w:val="Table Grid"/>
    <w:basedOn w:val="Normlntabulka"/>
    <w:uiPriority w:val="39"/>
    <w:rsid w:val="00A67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4">
    <w:name w:val="Nevyřešená zmínka4"/>
    <w:basedOn w:val="Standardnpsmoodstavce"/>
    <w:uiPriority w:val="99"/>
    <w:semiHidden/>
    <w:unhideWhenUsed/>
    <w:rsid w:val="007151C3"/>
    <w:rPr>
      <w:color w:val="605E5C"/>
      <w:shd w:val="clear" w:color="auto" w:fill="E1DFDD"/>
    </w:rPr>
  </w:style>
  <w:style w:type="character" w:styleId="Siln">
    <w:name w:val="Strong"/>
    <w:basedOn w:val="Standardnpsmoodstavce"/>
    <w:uiPriority w:val="22"/>
    <w:qFormat/>
    <w:rsid w:val="00EE03FA"/>
    <w:rPr>
      <w:b/>
      <w:bCs/>
    </w:rPr>
  </w:style>
  <w:style w:type="character" w:customStyle="1" w:styleId="Nevyeenzmnka5">
    <w:name w:val="Nevyřešená zmínka5"/>
    <w:basedOn w:val="Standardnpsmoodstavce"/>
    <w:uiPriority w:val="99"/>
    <w:semiHidden/>
    <w:unhideWhenUsed/>
    <w:rsid w:val="00F927EC"/>
    <w:rPr>
      <w:color w:val="605E5C"/>
      <w:shd w:val="clear" w:color="auto" w:fill="E1DFDD"/>
    </w:rPr>
  </w:style>
  <w:style w:type="character" w:customStyle="1" w:styleId="Nevyeenzmnka6">
    <w:name w:val="Nevyřešená zmínka6"/>
    <w:basedOn w:val="Standardnpsmoodstavce"/>
    <w:uiPriority w:val="99"/>
    <w:semiHidden/>
    <w:unhideWhenUsed/>
    <w:rsid w:val="003F0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5758">
      <w:bodyDiv w:val="1"/>
      <w:marLeft w:val="0"/>
      <w:marRight w:val="0"/>
      <w:marTop w:val="0"/>
      <w:marBottom w:val="0"/>
      <w:divBdr>
        <w:top w:val="none" w:sz="0" w:space="0" w:color="auto"/>
        <w:left w:val="none" w:sz="0" w:space="0" w:color="auto"/>
        <w:bottom w:val="none" w:sz="0" w:space="0" w:color="auto"/>
        <w:right w:val="none" w:sz="0" w:space="0" w:color="auto"/>
      </w:divBdr>
      <w:divsChild>
        <w:div w:id="22380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912381">
              <w:marLeft w:val="0"/>
              <w:marRight w:val="0"/>
              <w:marTop w:val="0"/>
              <w:marBottom w:val="0"/>
              <w:divBdr>
                <w:top w:val="none" w:sz="0" w:space="0" w:color="auto"/>
                <w:left w:val="none" w:sz="0" w:space="0" w:color="auto"/>
                <w:bottom w:val="none" w:sz="0" w:space="0" w:color="auto"/>
                <w:right w:val="none" w:sz="0" w:space="0" w:color="auto"/>
              </w:divBdr>
              <w:divsChild>
                <w:div w:id="1418556353">
                  <w:marLeft w:val="0"/>
                  <w:marRight w:val="0"/>
                  <w:marTop w:val="0"/>
                  <w:marBottom w:val="0"/>
                  <w:divBdr>
                    <w:top w:val="none" w:sz="0" w:space="0" w:color="auto"/>
                    <w:left w:val="none" w:sz="0" w:space="0" w:color="auto"/>
                    <w:bottom w:val="none" w:sz="0" w:space="0" w:color="auto"/>
                    <w:right w:val="none" w:sz="0" w:space="0" w:color="auto"/>
                  </w:divBdr>
                </w:div>
                <w:div w:id="1724911011">
                  <w:marLeft w:val="0"/>
                  <w:marRight w:val="0"/>
                  <w:marTop w:val="0"/>
                  <w:marBottom w:val="0"/>
                  <w:divBdr>
                    <w:top w:val="none" w:sz="0" w:space="0" w:color="auto"/>
                    <w:left w:val="none" w:sz="0" w:space="0" w:color="auto"/>
                    <w:bottom w:val="none" w:sz="0" w:space="0" w:color="auto"/>
                    <w:right w:val="none" w:sz="0" w:space="0" w:color="auto"/>
                  </w:divBdr>
                </w:div>
                <w:div w:id="11060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913">
      <w:bodyDiv w:val="1"/>
      <w:marLeft w:val="0"/>
      <w:marRight w:val="0"/>
      <w:marTop w:val="0"/>
      <w:marBottom w:val="0"/>
      <w:divBdr>
        <w:top w:val="none" w:sz="0" w:space="0" w:color="auto"/>
        <w:left w:val="none" w:sz="0" w:space="0" w:color="auto"/>
        <w:bottom w:val="none" w:sz="0" w:space="0" w:color="auto"/>
        <w:right w:val="none" w:sz="0" w:space="0" w:color="auto"/>
      </w:divBdr>
    </w:div>
    <w:div w:id="154421990">
      <w:bodyDiv w:val="1"/>
      <w:marLeft w:val="0"/>
      <w:marRight w:val="0"/>
      <w:marTop w:val="0"/>
      <w:marBottom w:val="0"/>
      <w:divBdr>
        <w:top w:val="none" w:sz="0" w:space="0" w:color="auto"/>
        <w:left w:val="none" w:sz="0" w:space="0" w:color="auto"/>
        <w:bottom w:val="none" w:sz="0" w:space="0" w:color="auto"/>
        <w:right w:val="none" w:sz="0" w:space="0" w:color="auto"/>
      </w:divBdr>
    </w:div>
    <w:div w:id="292054668">
      <w:bodyDiv w:val="1"/>
      <w:marLeft w:val="0"/>
      <w:marRight w:val="0"/>
      <w:marTop w:val="0"/>
      <w:marBottom w:val="0"/>
      <w:divBdr>
        <w:top w:val="none" w:sz="0" w:space="0" w:color="auto"/>
        <w:left w:val="none" w:sz="0" w:space="0" w:color="auto"/>
        <w:bottom w:val="none" w:sz="0" w:space="0" w:color="auto"/>
        <w:right w:val="none" w:sz="0" w:space="0" w:color="auto"/>
      </w:divBdr>
    </w:div>
    <w:div w:id="293412158">
      <w:bodyDiv w:val="1"/>
      <w:marLeft w:val="0"/>
      <w:marRight w:val="0"/>
      <w:marTop w:val="0"/>
      <w:marBottom w:val="0"/>
      <w:divBdr>
        <w:top w:val="none" w:sz="0" w:space="0" w:color="auto"/>
        <w:left w:val="none" w:sz="0" w:space="0" w:color="auto"/>
        <w:bottom w:val="none" w:sz="0" w:space="0" w:color="auto"/>
        <w:right w:val="none" w:sz="0" w:space="0" w:color="auto"/>
      </w:divBdr>
    </w:div>
    <w:div w:id="355932080">
      <w:bodyDiv w:val="1"/>
      <w:marLeft w:val="0"/>
      <w:marRight w:val="0"/>
      <w:marTop w:val="0"/>
      <w:marBottom w:val="0"/>
      <w:divBdr>
        <w:top w:val="none" w:sz="0" w:space="0" w:color="auto"/>
        <w:left w:val="none" w:sz="0" w:space="0" w:color="auto"/>
        <w:bottom w:val="none" w:sz="0" w:space="0" w:color="auto"/>
        <w:right w:val="none" w:sz="0" w:space="0" w:color="auto"/>
      </w:divBdr>
    </w:div>
    <w:div w:id="360545944">
      <w:bodyDiv w:val="1"/>
      <w:marLeft w:val="0"/>
      <w:marRight w:val="0"/>
      <w:marTop w:val="0"/>
      <w:marBottom w:val="0"/>
      <w:divBdr>
        <w:top w:val="none" w:sz="0" w:space="0" w:color="auto"/>
        <w:left w:val="none" w:sz="0" w:space="0" w:color="auto"/>
        <w:bottom w:val="none" w:sz="0" w:space="0" w:color="auto"/>
        <w:right w:val="none" w:sz="0" w:space="0" w:color="auto"/>
      </w:divBdr>
    </w:div>
    <w:div w:id="505900849">
      <w:bodyDiv w:val="1"/>
      <w:marLeft w:val="0"/>
      <w:marRight w:val="0"/>
      <w:marTop w:val="0"/>
      <w:marBottom w:val="0"/>
      <w:divBdr>
        <w:top w:val="none" w:sz="0" w:space="0" w:color="auto"/>
        <w:left w:val="none" w:sz="0" w:space="0" w:color="auto"/>
        <w:bottom w:val="none" w:sz="0" w:space="0" w:color="auto"/>
        <w:right w:val="none" w:sz="0" w:space="0" w:color="auto"/>
      </w:divBdr>
    </w:div>
    <w:div w:id="518665945">
      <w:bodyDiv w:val="1"/>
      <w:marLeft w:val="0"/>
      <w:marRight w:val="0"/>
      <w:marTop w:val="0"/>
      <w:marBottom w:val="0"/>
      <w:divBdr>
        <w:top w:val="none" w:sz="0" w:space="0" w:color="auto"/>
        <w:left w:val="none" w:sz="0" w:space="0" w:color="auto"/>
        <w:bottom w:val="none" w:sz="0" w:space="0" w:color="auto"/>
        <w:right w:val="none" w:sz="0" w:space="0" w:color="auto"/>
      </w:divBdr>
    </w:div>
    <w:div w:id="695624033">
      <w:bodyDiv w:val="1"/>
      <w:marLeft w:val="0"/>
      <w:marRight w:val="0"/>
      <w:marTop w:val="0"/>
      <w:marBottom w:val="0"/>
      <w:divBdr>
        <w:top w:val="none" w:sz="0" w:space="0" w:color="auto"/>
        <w:left w:val="none" w:sz="0" w:space="0" w:color="auto"/>
        <w:bottom w:val="none" w:sz="0" w:space="0" w:color="auto"/>
        <w:right w:val="none" w:sz="0" w:space="0" w:color="auto"/>
      </w:divBdr>
    </w:div>
    <w:div w:id="866216574">
      <w:bodyDiv w:val="1"/>
      <w:marLeft w:val="0"/>
      <w:marRight w:val="0"/>
      <w:marTop w:val="0"/>
      <w:marBottom w:val="0"/>
      <w:divBdr>
        <w:top w:val="none" w:sz="0" w:space="0" w:color="auto"/>
        <w:left w:val="none" w:sz="0" w:space="0" w:color="auto"/>
        <w:bottom w:val="none" w:sz="0" w:space="0" w:color="auto"/>
        <w:right w:val="none" w:sz="0" w:space="0" w:color="auto"/>
      </w:divBdr>
    </w:div>
    <w:div w:id="969167585">
      <w:bodyDiv w:val="1"/>
      <w:marLeft w:val="0"/>
      <w:marRight w:val="0"/>
      <w:marTop w:val="0"/>
      <w:marBottom w:val="0"/>
      <w:divBdr>
        <w:top w:val="none" w:sz="0" w:space="0" w:color="auto"/>
        <w:left w:val="none" w:sz="0" w:space="0" w:color="auto"/>
        <w:bottom w:val="none" w:sz="0" w:space="0" w:color="auto"/>
        <w:right w:val="none" w:sz="0" w:space="0" w:color="auto"/>
      </w:divBdr>
    </w:div>
    <w:div w:id="1076317223">
      <w:bodyDiv w:val="1"/>
      <w:marLeft w:val="0"/>
      <w:marRight w:val="0"/>
      <w:marTop w:val="0"/>
      <w:marBottom w:val="0"/>
      <w:divBdr>
        <w:top w:val="none" w:sz="0" w:space="0" w:color="auto"/>
        <w:left w:val="none" w:sz="0" w:space="0" w:color="auto"/>
        <w:bottom w:val="none" w:sz="0" w:space="0" w:color="auto"/>
        <w:right w:val="none" w:sz="0" w:space="0" w:color="auto"/>
      </w:divBdr>
    </w:div>
    <w:div w:id="1348405215">
      <w:bodyDiv w:val="1"/>
      <w:marLeft w:val="0"/>
      <w:marRight w:val="0"/>
      <w:marTop w:val="0"/>
      <w:marBottom w:val="0"/>
      <w:divBdr>
        <w:top w:val="none" w:sz="0" w:space="0" w:color="auto"/>
        <w:left w:val="none" w:sz="0" w:space="0" w:color="auto"/>
        <w:bottom w:val="none" w:sz="0" w:space="0" w:color="auto"/>
        <w:right w:val="none" w:sz="0" w:space="0" w:color="auto"/>
      </w:divBdr>
    </w:div>
    <w:div w:id="1528984348">
      <w:bodyDiv w:val="1"/>
      <w:marLeft w:val="0"/>
      <w:marRight w:val="0"/>
      <w:marTop w:val="0"/>
      <w:marBottom w:val="0"/>
      <w:divBdr>
        <w:top w:val="none" w:sz="0" w:space="0" w:color="auto"/>
        <w:left w:val="none" w:sz="0" w:space="0" w:color="auto"/>
        <w:bottom w:val="none" w:sz="0" w:space="0" w:color="auto"/>
        <w:right w:val="none" w:sz="0" w:space="0" w:color="auto"/>
      </w:divBdr>
    </w:div>
    <w:div w:id="1587575994">
      <w:bodyDiv w:val="1"/>
      <w:marLeft w:val="0"/>
      <w:marRight w:val="0"/>
      <w:marTop w:val="0"/>
      <w:marBottom w:val="0"/>
      <w:divBdr>
        <w:top w:val="none" w:sz="0" w:space="0" w:color="auto"/>
        <w:left w:val="none" w:sz="0" w:space="0" w:color="auto"/>
        <w:bottom w:val="none" w:sz="0" w:space="0" w:color="auto"/>
        <w:right w:val="none" w:sz="0" w:space="0" w:color="auto"/>
      </w:divBdr>
    </w:div>
    <w:div w:id="1603370873">
      <w:bodyDiv w:val="1"/>
      <w:marLeft w:val="0"/>
      <w:marRight w:val="0"/>
      <w:marTop w:val="0"/>
      <w:marBottom w:val="0"/>
      <w:divBdr>
        <w:top w:val="none" w:sz="0" w:space="0" w:color="auto"/>
        <w:left w:val="none" w:sz="0" w:space="0" w:color="auto"/>
        <w:bottom w:val="none" w:sz="0" w:space="0" w:color="auto"/>
        <w:right w:val="none" w:sz="0" w:space="0" w:color="auto"/>
      </w:divBdr>
    </w:div>
    <w:div w:id="1792703803">
      <w:bodyDiv w:val="1"/>
      <w:marLeft w:val="0"/>
      <w:marRight w:val="0"/>
      <w:marTop w:val="0"/>
      <w:marBottom w:val="0"/>
      <w:divBdr>
        <w:top w:val="none" w:sz="0" w:space="0" w:color="auto"/>
        <w:left w:val="none" w:sz="0" w:space="0" w:color="auto"/>
        <w:bottom w:val="none" w:sz="0" w:space="0" w:color="auto"/>
        <w:right w:val="none" w:sz="0" w:space="0" w:color="auto"/>
      </w:divBdr>
    </w:div>
    <w:div w:id="1832211684">
      <w:bodyDiv w:val="1"/>
      <w:marLeft w:val="0"/>
      <w:marRight w:val="0"/>
      <w:marTop w:val="0"/>
      <w:marBottom w:val="0"/>
      <w:divBdr>
        <w:top w:val="none" w:sz="0" w:space="0" w:color="auto"/>
        <w:left w:val="none" w:sz="0" w:space="0" w:color="auto"/>
        <w:bottom w:val="none" w:sz="0" w:space="0" w:color="auto"/>
        <w:right w:val="none" w:sz="0" w:space="0" w:color="auto"/>
      </w:divBdr>
      <w:divsChild>
        <w:div w:id="2019771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0389">
              <w:marLeft w:val="0"/>
              <w:marRight w:val="0"/>
              <w:marTop w:val="0"/>
              <w:marBottom w:val="0"/>
              <w:divBdr>
                <w:top w:val="none" w:sz="0" w:space="0" w:color="auto"/>
                <w:left w:val="none" w:sz="0" w:space="0" w:color="auto"/>
                <w:bottom w:val="none" w:sz="0" w:space="0" w:color="auto"/>
                <w:right w:val="none" w:sz="0" w:space="0" w:color="auto"/>
              </w:divBdr>
              <w:divsChild>
                <w:div w:id="767849720">
                  <w:marLeft w:val="0"/>
                  <w:marRight w:val="0"/>
                  <w:marTop w:val="0"/>
                  <w:marBottom w:val="0"/>
                  <w:divBdr>
                    <w:top w:val="none" w:sz="0" w:space="0" w:color="auto"/>
                    <w:left w:val="none" w:sz="0" w:space="0" w:color="auto"/>
                    <w:bottom w:val="none" w:sz="0" w:space="0" w:color="auto"/>
                    <w:right w:val="none" w:sz="0" w:space="0" w:color="auto"/>
                  </w:divBdr>
                </w:div>
                <w:div w:id="1820078097">
                  <w:marLeft w:val="0"/>
                  <w:marRight w:val="0"/>
                  <w:marTop w:val="0"/>
                  <w:marBottom w:val="0"/>
                  <w:divBdr>
                    <w:top w:val="none" w:sz="0" w:space="0" w:color="auto"/>
                    <w:left w:val="none" w:sz="0" w:space="0" w:color="auto"/>
                    <w:bottom w:val="none" w:sz="0" w:space="0" w:color="auto"/>
                    <w:right w:val="none" w:sz="0" w:space="0" w:color="auto"/>
                  </w:divBdr>
                </w:div>
                <w:div w:id="6014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11889">
      <w:bodyDiv w:val="1"/>
      <w:marLeft w:val="0"/>
      <w:marRight w:val="0"/>
      <w:marTop w:val="0"/>
      <w:marBottom w:val="0"/>
      <w:divBdr>
        <w:top w:val="none" w:sz="0" w:space="0" w:color="auto"/>
        <w:left w:val="none" w:sz="0" w:space="0" w:color="auto"/>
        <w:bottom w:val="none" w:sz="0" w:space="0" w:color="auto"/>
        <w:right w:val="none" w:sz="0" w:space="0" w:color="auto"/>
      </w:divBdr>
    </w:div>
    <w:div w:id="2109962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lvefortomorrow.cz"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liska@pearmedi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ZX0HdAJqRjCanLpqW3Ar7BLM9g==">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</go:docsCustomData>
</go:gDocsCustomXmlDataStorage>
</file>

<file path=customXml/itemProps1.xml><?xml version="1.0" encoding="utf-8"?>
<ds:datastoreItem xmlns:ds="http://schemas.openxmlformats.org/officeDocument/2006/customXml" ds:itemID="{925BC4BF-7FB2-BE45-9BEE-56CFF03F8E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944</Words>
  <Characters>5573</Characters>
  <Application>Microsoft Office Word</Application>
  <DocSecurity>0</DocSecurity>
  <Lines>46</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dc:creator>
  <cp:lastModifiedBy>eliska</cp:lastModifiedBy>
  <cp:revision>2</cp:revision>
  <dcterms:created xsi:type="dcterms:W3CDTF">2023-11-21T08:36:00Z</dcterms:created>
  <dcterms:modified xsi:type="dcterms:W3CDTF">2023-11-21T08:36:00Z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