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77625688" w:rsidR="00FF519C" w:rsidRPr="0080312D" w:rsidRDefault="00A61399" w:rsidP="002D0CA1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27179C">
        <w:rPr>
          <w:rFonts w:ascii="Tahoma" w:eastAsia="Tahoma" w:hAnsi="Tahoma" w:cs="Tahoma"/>
          <w:b/>
          <w:sz w:val="40"/>
          <w:szCs w:val="40"/>
        </w:rPr>
        <w:t xml:space="preserve">FYZIOporadna: </w:t>
      </w:r>
      <w:r w:rsidR="00A47D61">
        <w:rPr>
          <w:rFonts w:ascii="Tahoma" w:eastAsia="Tahoma" w:hAnsi="Tahoma" w:cs="Tahoma"/>
          <w:b/>
          <w:sz w:val="40"/>
          <w:szCs w:val="40"/>
        </w:rPr>
        <w:t>děti potřebují pohyb i doma – kterými prvky vybavit jejich pokoj?</w:t>
      </w:r>
      <w:r w:rsidR="00FA0E8C">
        <w:rPr>
          <w:rFonts w:ascii="Tahoma" w:eastAsia="Tahoma" w:hAnsi="Tahoma" w:cs="Tahoma"/>
          <w:b/>
          <w:sz w:val="40"/>
          <w:szCs w:val="40"/>
        </w:rPr>
        <w:t xml:space="preserve"> </w:t>
      </w:r>
    </w:p>
    <w:p w14:paraId="5BB8E796" w14:textId="2493B7DB" w:rsidR="00697318" w:rsidRPr="002B57C0" w:rsidRDefault="009D7FBA" w:rsidP="00A33134">
      <w:pPr>
        <w:jc w:val="both"/>
        <w:rPr>
          <w:rFonts w:ascii="Tahoma" w:eastAsia="Tahoma" w:hAnsi="Tahoma" w:cs="Tahoma"/>
          <w:b/>
        </w:rPr>
      </w:pPr>
      <w:r w:rsidRPr="002B57C0">
        <w:rPr>
          <w:rFonts w:ascii="Tahoma" w:eastAsia="Tahoma" w:hAnsi="Tahoma" w:cs="Tahoma"/>
          <w:b/>
        </w:rPr>
        <w:t xml:space="preserve">PRAHA, </w:t>
      </w:r>
      <w:r w:rsidR="00497EA1" w:rsidRPr="002B57C0">
        <w:rPr>
          <w:rFonts w:ascii="Tahoma" w:eastAsia="Tahoma" w:hAnsi="Tahoma" w:cs="Tahoma"/>
          <w:b/>
        </w:rPr>
        <w:t>23</w:t>
      </w:r>
      <w:r w:rsidR="00CC2BF1" w:rsidRPr="002B57C0">
        <w:rPr>
          <w:rFonts w:ascii="Tahoma" w:eastAsia="Tahoma" w:hAnsi="Tahoma" w:cs="Tahoma"/>
          <w:b/>
        </w:rPr>
        <w:t>.</w:t>
      </w:r>
      <w:r w:rsidRPr="002B57C0">
        <w:rPr>
          <w:rFonts w:ascii="Tahoma" w:eastAsia="Tahoma" w:hAnsi="Tahoma" w:cs="Tahoma"/>
          <w:b/>
        </w:rPr>
        <w:t xml:space="preserve"> </w:t>
      </w:r>
      <w:r w:rsidR="00B5053C" w:rsidRPr="002B57C0">
        <w:rPr>
          <w:rFonts w:ascii="Tahoma" w:eastAsia="Tahoma" w:hAnsi="Tahoma" w:cs="Tahoma"/>
          <w:b/>
        </w:rPr>
        <w:t>LISTOPADU</w:t>
      </w:r>
      <w:r w:rsidR="005B0268" w:rsidRPr="002B57C0">
        <w:rPr>
          <w:rFonts w:ascii="Tahoma" w:eastAsia="Tahoma" w:hAnsi="Tahoma" w:cs="Tahoma"/>
          <w:b/>
        </w:rPr>
        <w:t xml:space="preserve"> </w:t>
      </w:r>
      <w:proofErr w:type="gramStart"/>
      <w:r w:rsidR="00381AE4" w:rsidRPr="002B57C0">
        <w:rPr>
          <w:rFonts w:ascii="Tahoma" w:eastAsia="Tahoma" w:hAnsi="Tahoma" w:cs="Tahoma"/>
          <w:b/>
        </w:rPr>
        <w:t>202</w:t>
      </w:r>
      <w:r w:rsidR="000A44B3" w:rsidRPr="002B57C0">
        <w:rPr>
          <w:rFonts w:ascii="Tahoma" w:eastAsia="Tahoma" w:hAnsi="Tahoma" w:cs="Tahoma"/>
          <w:b/>
        </w:rPr>
        <w:t>1</w:t>
      </w:r>
      <w:r w:rsidRPr="002B57C0">
        <w:rPr>
          <w:rFonts w:ascii="Tahoma" w:eastAsia="Tahoma" w:hAnsi="Tahoma" w:cs="Tahoma"/>
          <w:b/>
        </w:rPr>
        <w:t xml:space="preserve"> –</w:t>
      </w:r>
      <w:r w:rsidR="00FD449A" w:rsidRPr="002B57C0">
        <w:rPr>
          <w:rFonts w:ascii="Tahoma" w:eastAsia="Tahoma" w:hAnsi="Tahoma" w:cs="Tahoma"/>
          <w:b/>
        </w:rPr>
        <w:t xml:space="preserve"> </w:t>
      </w:r>
      <w:r w:rsidR="00697318" w:rsidRPr="002B57C0">
        <w:rPr>
          <w:rFonts w:ascii="Tahoma" w:eastAsia="Tahoma" w:hAnsi="Tahoma" w:cs="Tahoma"/>
          <w:b/>
        </w:rPr>
        <w:t>S</w:t>
      </w:r>
      <w:proofErr w:type="gramEnd"/>
      <w:r w:rsidR="00697318" w:rsidRPr="002B57C0">
        <w:rPr>
          <w:rFonts w:ascii="Tahoma" w:eastAsia="Tahoma" w:hAnsi="Tahoma" w:cs="Tahoma"/>
          <w:b/>
        </w:rPr>
        <w:t> nástupem chladného počasí se krátí doba a možnosti</w:t>
      </w:r>
      <w:r w:rsidR="00AB652E" w:rsidRPr="002B57C0">
        <w:rPr>
          <w:rFonts w:ascii="Tahoma" w:eastAsia="Tahoma" w:hAnsi="Tahoma" w:cs="Tahoma"/>
          <w:b/>
        </w:rPr>
        <w:t xml:space="preserve"> pobytu s dětmi</w:t>
      </w:r>
      <w:r w:rsidR="00697318" w:rsidRPr="002B57C0">
        <w:rPr>
          <w:rFonts w:ascii="Tahoma" w:eastAsia="Tahoma" w:hAnsi="Tahoma" w:cs="Tahoma"/>
          <w:b/>
        </w:rPr>
        <w:t xml:space="preserve"> venku. Rodiče p</w:t>
      </w:r>
      <w:r w:rsidR="007A3058" w:rsidRPr="002B57C0">
        <w:rPr>
          <w:rFonts w:ascii="Tahoma" w:eastAsia="Tahoma" w:hAnsi="Tahoma" w:cs="Tahoma"/>
          <w:b/>
        </w:rPr>
        <w:t xml:space="preserve">roto </w:t>
      </w:r>
      <w:r w:rsidR="00697318" w:rsidRPr="002B57C0">
        <w:rPr>
          <w:rFonts w:ascii="Tahoma" w:eastAsia="Tahoma" w:hAnsi="Tahoma" w:cs="Tahoma"/>
          <w:b/>
        </w:rPr>
        <w:t xml:space="preserve">často přemýšlí, jak jejich energii vybít v domácím prostředí. Klouzačky, žebřiny a závěsné prvky do dětského pokoje </w:t>
      </w:r>
      <w:r w:rsidR="00E419B3" w:rsidRPr="002B57C0">
        <w:rPr>
          <w:rFonts w:ascii="Tahoma" w:eastAsia="Tahoma" w:hAnsi="Tahoma" w:cs="Tahoma"/>
          <w:b/>
        </w:rPr>
        <w:t>jsou podle fyzioterapeutů ideální</w:t>
      </w:r>
      <w:r w:rsidR="007A3058" w:rsidRPr="002B57C0">
        <w:rPr>
          <w:rFonts w:ascii="Tahoma" w:eastAsia="Tahoma" w:hAnsi="Tahoma" w:cs="Tahoma"/>
          <w:b/>
        </w:rPr>
        <w:t>m</w:t>
      </w:r>
      <w:r w:rsidR="00697318" w:rsidRPr="002B57C0">
        <w:rPr>
          <w:rFonts w:ascii="Tahoma" w:eastAsia="Tahoma" w:hAnsi="Tahoma" w:cs="Tahoma"/>
          <w:b/>
        </w:rPr>
        <w:t xml:space="preserve"> tip</w:t>
      </w:r>
      <w:r w:rsidR="007A3058" w:rsidRPr="002B57C0">
        <w:rPr>
          <w:rFonts w:ascii="Tahoma" w:eastAsia="Tahoma" w:hAnsi="Tahoma" w:cs="Tahoma"/>
          <w:b/>
        </w:rPr>
        <w:t>em</w:t>
      </w:r>
      <w:r w:rsidR="00697318" w:rsidRPr="002B57C0">
        <w:rPr>
          <w:rFonts w:ascii="Tahoma" w:eastAsia="Tahoma" w:hAnsi="Tahoma" w:cs="Tahoma"/>
          <w:b/>
        </w:rPr>
        <w:t xml:space="preserve"> pro Ježíška</w:t>
      </w:r>
      <w:r w:rsidR="00E419B3" w:rsidRPr="002B57C0">
        <w:rPr>
          <w:rFonts w:ascii="Tahoma" w:eastAsia="Tahoma" w:hAnsi="Tahoma" w:cs="Tahoma"/>
          <w:b/>
        </w:rPr>
        <w:t>.</w:t>
      </w:r>
    </w:p>
    <w:p w14:paraId="1F234AE7" w14:textId="36FD1F9A" w:rsidR="00712365" w:rsidRPr="002B57C0" w:rsidRDefault="0053560B" w:rsidP="00712365">
      <w:pPr>
        <w:jc w:val="both"/>
        <w:rPr>
          <w:rFonts w:ascii="Tahoma" w:eastAsia="Tahoma" w:hAnsi="Tahoma" w:cs="Tahoma"/>
          <w:bCs/>
          <w:color w:val="auto"/>
        </w:rPr>
      </w:pPr>
      <w:r w:rsidRPr="002B57C0">
        <w:rPr>
          <w:rFonts w:ascii="Tahoma" w:eastAsia="Tahoma" w:hAnsi="Tahoma" w:cs="Tahoma"/>
          <w:bCs/>
        </w:rPr>
        <w:t xml:space="preserve">Pohyb je dětem </w:t>
      </w:r>
      <w:r w:rsidR="00285211">
        <w:rPr>
          <w:rFonts w:ascii="Tahoma" w:eastAsia="Tahoma" w:hAnsi="Tahoma" w:cs="Tahoma"/>
          <w:bCs/>
        </w:rPr>
        <w:t>přirozený,</w:t>
      </w:r>
      <w:r w:rsidRPr="002B57C0">
        <w:rPr>
          <w:rFonts w:ascii="Tahoma" w:eastAsia="Tahoma" w:hAnsi="Tahoma" w:cs="Tahoma"/>
          <w:bCs/>
        </w:rPr>
        <w:t xml:space="preserve"> a i když jsou zavřené doma, měly by mít k němu prostor. </w:t>
      </w:r>
      <w:r w:rsidRPr="002B57C0">
        <w:rPr>
          <w:rFonts w:ascii="Tahoma" w:eastAsia="Tahoma" w:hAnsi="Tahoma" w:cs="Tahoma"/>
          <w:color w:val="CC9900"/>
        </w:rPr>
        <w:t>„</w:t>
      </w:r>
      <w:r w:rsidR="00A07421" w:rsidRPr="002B57C0">
        <w:rPr>
          <w:rFonts w:ascii="Tahoma" w:eastAsia="Tahoma" w:hAnsi="Tahoma" w:cs="Tahoma"/>
          <w:color w:val="CC9900"/>
        </w:rPr>
        <w:t xml:space="preserve">Menší kout se žíněnkou a cvičebními prvky ctí mnohem lépe pravidla bezpečnosti než zbytek domácnosti, který pro pohyb dětí není </w:t>
      </w:r>
      <w:r w:rsidR="00F80BB6">
        <w:rPr>
          <w:rFonts w:ascii="Tahoma" w:eastAsia="Tahoma" w:hAnsi="Tahoma" w:cs="Tahoma"/>
          <w:color w:val="CC9900"/>
        </w:rPr>
        <w:t>uzpůsoben</w:t>
      </w:r>
      <w:r w:rsidR="00A07421" w:rsidRPr="002B57C0">
        <w:rPr>
          <w:rFonts w:ascii="Tahoma" w:eastAsia="Tahoma" w:hAnsi="Tahoma" w:cs="Tahoma"/>
          <w:color w:val="CC9900"/>
        </w:rPr>
        <w:t>.</w:t>
      </w:r>
      <w:r w:rsidR="00C83FAF" w:rsidRPr="002B57C0">
        <w:rPr>
          <w:rFonts w:ascii="Tahoma" w:eastAsia="Tahoma" w:hAnsi="Tahoma" w:cs="Tahoma"/>
          <w:color w:val="CC9900"/>
        </w:rPr>
        <w:t xml:space="preserve"> </w:t>
      </w:r>
      <w:r w:rsidR="00DA3753" w:rsidRPr="002B57C0">
        <w:rPr>
          <w:rFonts w:ascii="Tahoma" w:eastAsia="Tahoma" w:hAnsi="Tahoma" w:cs="Tahoma"/>
          <w:color w:val="CC9900"/>
        </w:rPr>
        <w:t>Na stěnu</w:t>
      </w:r>
      <w:r w:rsidR="00C83FAF" w:rsidRPr="002B57C0">
        <w:rPr>
          <w:rFonts w:ascii="Tahoma" w:eastAsia="Tahoma" w:hAnsi="Tahoma" w:cs="Tahoma"/>
          <w:color w:val="CC9900"/>
        </w:rPr>
        <w:t xml:space="preserve"> </w:t>
      </w:r>
      <w:r w:rsidR="00A47D61" w:rsidRPr="002B57C0">
        <w:rPr>
          <w:rFonts w:ascii="Tahoma" w:eastAsia="Tahoma" w:hAnsi="Tahoma" w:cs="Tahoma"/>
          <w:color w:val="CC9900"/>
        </w:rPr>
        <w:t xml:space="preserve">pokoje </w:t>
      </w:r>
      <w:r w:rsidR="00C83FAF" w:rsidRPr="002B57C0">
        <w:rPr>
          <w:rFonts w:ascii="Tahoma" w:eastAsia="Tahoma" w:hAnsi="Tahoma" w:cs="Tahoma"/>
          <w:color w:val="CC9900"/>
        </w:rPr>
        <w:t>lze</w:t>
      </w:r>
      <w:r w:rsidR="00DA3753" w:rsidRPr="002B57C0">
        <w:rPr>
          <w:rFonts w:ascii="Tahoma" w:eastAsia="Tahoma" w:hAnsi="Tahoma" w:cs="Tahoma"/>
          <w:color w:val="CC9900"/>
        </w:rPr>
        <w:t xml:space="preserve"> instalovat žebřiny, provazový žebřík nebo do stropu lanovou houpačku. </w:t>
      </w:r>
      <w:r w:rsidR="00A47D61" w:rsidRPr="002B57C0">
        <w:rPr>
          <w:rFonts w:ascii="Tahoma" w:eastAsia="Tahoma" w:hAnsi="Tahoma" w:cs="Tahoma"/>
          <w:color w:val="CC9900"/>
        </w:rPr>
        <w:t xml:space="preserve">Pro nácvik lezení </w:t>
      </w:r>
      <w:r w:rsidR="00C83FAF" w:rsidRPr="002B57C0">
        <w:rPr>
          <w:rFonts w:ascii="Tahoma" w:eastAsia="Tahoma" w:hAnsi="Tahoma" w:cs="Tahoma"/>
          <w:color w:val="CC9900"/>
        </w:rPr>
        <w:t xml:space="preserve">ruka-noha </w:t>
      </w:r>
      <w:r w:rsidR="00A47D61" w:rsidRPr="002B57C0">
        <w:rPr>
          <w:rFonts w:ascii="Tahoma" w:eastAsia="Tahoma" w:hAnsi="Tahoma" w:cs="Tahoma"/>
          <w:color w:val="CC9900"/>
        </w:rPr>
        <w:t xml:space="preserve">nejmenších dětí </w:t>
      </w:r>
      <w:r w:rsidR="00C83FAF" w:rsidRPr="002B57C0">
        <w:rPr>
          <w:rFonts w:ascii="Tahoma" w:eastAsia="Tahoma" w:hAnsi="Tahoma" w:cs="Tahoma"/>
          <w:color w:val="CC9900"/>
        </w:rPr>
        <w:t xml:space="preserve">jsou </w:t>
      </w:r>
      <w:r w:rsidR="00A47D61" w:rsidRPr="002B57C0">
        <w:rPr>
          <w:rFonts w:ascii="Tahoma" w:eastAsia="Tahoma" w:hAnsi="Tahoma" w:cs="Tahoma"/>
          <w:color w:val="CC9900"/>
        </w:rPr>
        <w:t xml:space="preserve">výborné </w:t>
      </w:r>
      <w:r w:rsidR="00C83FAF" w:rsidRPr="002B57C0">
        <w:rPr>
          <w:rFonts w:ascii="Tahoma" w:eastAsia="Tahoma" w:hAnsi="Tahoma" w:cs="Tahoma"/>
          <w:color w:val="CC9900"/>
        </w:rPr>
        <w:t xml:space="preserve">plastové skluzavky </w:t>
      </w:r>
      <w:r w:rsidR="00DA3753" w:rsidRPr="002B57C0">
        <w:rPr>
          <w:rFonts w:ascii="Tahoma" w:eastAsia="Tahoma" w:hAnsi="Tahoma" w:cs="Tahoma"/>
          <w:color w:val="CC9900"/>
        </w:rPr>
        <w:t xml:space="preserve">anebo </w:t>
      </w:r>
      <w:r w:rsidR="00C83FAF" w:rsidRPr="002B57C0">
        <w:rPr>
          <w:rFonts w:ascii="Tahoma" w:eastAsia="Tahoma" w:hAnsi="Tahoma" w:cs="Tahoma"/>
          <w:color w:val="CC9900"/>
        </w:rPr>
        <w:t xml:space="preserve">pro větší děti na posílení svalů končetin skluzavky </w:t>
      </w:r>
      <w:r w:rsidR="00DA3753" w:rsidRPr="002B57C0">
        <w:rPr>
          <w:rFonts w:ascii="Tahoma" w:eastAsia="Tahoma" w:hAnsi="Tahoma" w:cs="Tahoma"/>
          <w:color w:val="CC9900"/>
        </w:rPr>
        <w:t xml:space="preserve">na palandu </w:t>
      </w:r>
      <w:r w:rsidR="00A47D61" w:rsidRPr="002B57C0">
        <w:rPr>
          <w:rFonts w:ascii="Tahoma" w:eastAsia="Tahoma" w:hAnsi="Tahoma" w:cs="Tahoma"/>
          <w:color w:val="CC9900"/>
        </w:rPr>
        <w:t xml:space="preserve">nebo </w:t>
      </w:r>
      <w:r w:rsidR="00DA3753" w:rsidRPr="002B57C0">
        <w:rPr>
          <w:rFonts w:ascii="Tahoma" w:eastAsia="Tahoma" w:hAnsi="Tahoma" w:cs="Tahoma"/>
          <w:color w:val="CC9900"/>
        </w:rPr>
        <w:t xml:space="preserve">nižší postel. </w:t>
      </w:r>
      <w:r w:rsidR="00A47D61" w:rsidRPr="002B57C0">
        <w:rPr>
          <w:rFonts w:ascii="Tahoma" w:eastAsia="Tahoma" w:hAnsi="Tahoma" w:cs="Tahoma"/>
          <w:color w:val="CC9900"/>
        </w:rPr>
        <w:t>Batolata</w:t>
      </w:r>
      <w:r w:rsidR="00DA3753" w:rsidRPr="002B57C0">
        <w:rPr>
          <w:rFonts w:ascii="Tahoma" w:eastAsia="Tahoma" w:hAnsi="Tahoma" w:cs="Tahoma"/>
          <w:color w:val="CC9900"/>
        </w:rPr>
        <w:t>, kter</w:t>
      </w:r>
      <w:r w:rsidR="00A47D61" w:rsidRPr="002B57C0">
        <w:rPr>
          <w:rFonts w:ascii="Tahoma" w:eastAsia="Tahoma" w:hAnsi="Tahoma" w:cs="Tahoma"/>
          <w:color w:val="CC9900"/>
        </w:rPr>
        <w:t>á</w:t>
      </w:r>
      <w:r w:rsidR="00DA3753" w:rsidRPr="002B57C0">
        <w:rPr>
          <w:rFonts w:ascii="Tahoma" w:eastAsia="Tahoma" w:hAnsi="Tahoma" w:cs="Tahoma"/>
          <w:color w:val="CC9900"/>
        </w:rPr>
        <w:t xml:space="preserve"> se učí nápodobou, </w:t>
      </w:r>
      <w:r w:rsidR="00C83FAF" w:rsidRPr="002B57C0">
        <w:rPr>
          <w:rFonts w:ascii="Tahoma" w:eastAsia="Tahoma" w:hAnsi="Tahoma" w:cs="Tahoma"/>
          <w:color w:val="CC9900"/>
        </w:rPr>
        <w:t xml:space="preserve">můžeme doma rozvíjet pomocí </w:t>
      </w:r>
      <w:r w:rsidR="00DA3753" w:rsidRPr="002B57C0">
        <w:rPr>
          <w:rFonts w:ascii="Tahoma" w:eastAsia="Tahoma" w:hAnsi="Tahoma" w:cs="Tahoma"/>
          <w:color w:val="CC9900"/>
        </w:rPr>
        <w:t>říkad</w:t>
      </w:r>
      <w:r w:rsidR="00C83FAF" w:rsidRPr="002B57C0">
        <w:rPr>
          <w:rFonts w:ascii="Tahoma" w:eastAsia="Tahoma" w:hAnsi="Tahoma" w:cs="Tahoma"/>
          <w:color w:val="CC9900"/>
        </w:rPr>
        <w:t>el</w:t>
      </w:r>
      <w:r w:rsidR="00DA3753" w:rsidRPr="002B57C0">
        <w:rPr>
          <w:rFonts w:ascii="Tahoma" w:eastAsia="Tahoma" w:hAnsi="Tahoma" w:cs="Tahoma"/>
          <w:color w:val="CC9900"/>
        </w:rPr>
        <w:t xml:space="preserve"> a písni</w:t>
      </w:r>
      <w:r w:rsidR="00C83FAF" w:rsidRPr="002B57C0">
        <w:rPr>
          <w:rFonts w:ascii="Tahoma" w:eastAsia="Tahoma" w:hAnsi="Tahoma" w:cs="Tahoma"/>
          <w:color w:val="CC9900"/>
        </w:rPr>
        <w:t>ček</w:t>
      </w:r>
      <w:r w:rsidR="00DA3753" w:rsidRPr="002B57C0">
        <w:rPr>
          <w:rFonts w:ascii="Tahoma" w:eastAsia="Tahoma" w:hAnsi="Tahoma" w:cs="Tahoma"/>
          <w:color w:val="CC9900"/>
        </w:rPr>
        <w:t xml:space="preserve"> za doprovodu cviků. Motoriku miminek, která se už plazí nebo lezou, podpoříme překážkami mezi futry. Po</w:t>
      </w:r>
      <w:r w:rsidR="007D7354" w:rsidRPr="002B57C0">
        <w:rPr>
          <w:rFonts w:ascii="Tahoma" w:eastAsia="Tahoma" w:hAnsi="Tahoma" w:cs="Tahoma"/>
          <w:color w:val="CC9900"/>
        </w:rPr>
        <w:t>kud</w:t>
      </w:r>
      <w:r w:rsidR="00DA3753" w:rsidRPr="002B57C0">
        <w:rPr>
          <w:rFonts w:ascii="Tahoma" w:eastAsia="Tahoma" w:hAnsi="Tahoma" w:cs="Tahoma"/>
          <w:color w:val="CC9900"/>
        </w:rPr>
        <w:t xml:space="preserve"> už chápe lezení zadečkem napřed</w:t>
      </w:r>
      <w:r w:rsidR="007D7354" w:rsidRPr="002B57C0">
        <w:rPr>
          <w:rFonts w:ascii="Tahoma" w:eastAsia="Tahoma" w:hAnsi="Tahoma" w:cs="Tahoma"/>
          <w:color w:val="CC9900"/>
        </w:rPr>
        <w:t>,</w:t>
      </w:r>
      <w:r w:rsidR="00031858" w:rsidRPr="002B57C0">
        <w:rPr>
          <w:rFonts w:ascii="Tahoma" w:eastAsia="Tahoma" w:hAnsi="Tahoma" w:cs="Tahoma"/>
          <w:color w:val="CC9900"/>
        </w:rPr>
        <w:t xml:space="preserve"> nebránila bych mu pod dohledem v přístupu ke schodům,</w:t>
      </w:r>
      <w:r w:rsidR="007D7354" w:rsidRPr="002B57C0">
        <w:rPr>
          <w:rFonts w:ascii="Tahoma" w:eastAsia="Tahoma" w:hAnsi="Tahoma" w:cs="Tahoma"/>
          <w:color w:val="CC9900"/>
        </w:rPr>
        <w:t>“</w:t>
      </w:r>
      <w:r w:rsidR="00712365" w:rsidRPr="002B57C0">
        <w:rPr>
          <w:rFonts w:ascii="Tahoma" w:eastAsia="Tahoma" w:hAnsi="Tahoma" w:cs="Tahoma"/>
          <w:color w:val="CC9900"/>
        </w:rPr>
        <w:t xml:space="preserve"> </w:t>
      </w:r>
      <w:r w:rsidR="00712365" w:rsidRPr="002B57C0">
        <w:rPr>
          <w:rFonts w:ascii="Tahoma" w:eastAsia="Tahoma" w:hAnsi="Tahoma" w:cs="Tahoma"/>
          <w:color w:val="auto"/>
        </w:rPr>
        <w:t xml:space="preserve">vyjmenovala </w:t>
      </w:r>
      <w:r w:rsidR="00712365" w:rsidRPr="002B57C0">
        <w:rPr>
          <w:rFonts w:ascii="Tahoma" w:eastAsia="Tahoma" w:hAnsi="Tahoma" w:cs="Tahoma"/>
          <w:bCs/>
          <w:color w:val="auto"/>
        </w:rPr>
        <w:t>hlavní fyzioterapeutka FYZIOkliniky Iva Bílková.</w:t>
      </w:r>
    </w:p>
    <w:p w14:paraId="3A7C0CC9" w14:textId="77F2989D" w:rsidR="00712365" w:rsidRPr="002B57C0" w:rsidRDefault="0053560B" w:rsidP="00F832B9">
      <w:pPr>
        <w:jc w:val="both"/>
        <w:rPr>
          <w:rFonts w:ascii="Tahoma" w:eastAsia="Tahoma" w:hAnsi="Tahoma" w:cs="Tahoma"/>
          <w:bCs/>
        </w:rPr>
      </w:pPr>
      <w:r w:rsidRPr="002B57C0">
        <w:rPr>
          <w:rFonts w:ascii="Tahoma" w:eastAsia="Tahoma" w:hAnsi="Tahoma" w:cs="Tahoma"/>
          <w:bCs/>
        </w:rPr>
        <w:t>U batolat do tří let jsou pohybové hry základem zdravého psychomotorického vývoje</w:t>
      </w:r>
      <w:r w:rsidR="00712365" w:rsidRPr="002B57C0">
        <w:rPr>
          <w:rFonts w:ascii="Tahoma" w:eastAsia="Tahoma" w:hAnsi="Tahoma" w:cs="Tahoma"/>
          <w:bCs/>
        </w:rPr>
        <w:t xml:space="preserve">. Starší děti si na domácích náčiních vypilují svou mrštnost, rovnováhu a celkovou sílu. Jakékoli pomůcky, které inspirují děti k lezení, věšení nebo houpání </w:t>
      </w:r>
      <w:r w:rsidR="00E416B7">
        <w:rPr>
          <w:rFonts w:ascii="Tahoma" w:eastAsia="Tahoma" w:hAnsi="Tahoma" w:cs="Tahoma"/>
          <w:bCs/>
        </w:rPr>
        <w:t>se,</w:t>
      </w:r>
      <w:r w:rsidR="003D7F55" w:rsidRPr="002B57C0">
        <w:rPr>
          <w:rFonts w:ascii="Tahoma" w:eastAsia="Tahoma" w:hAnsi="Tahoma" w:cs="Tahoma"/>
          <w:bCs/>
        </w:rPr>
        <w:t xml:space="preserve"> </w:t>
      </w:r>
      <w:r w:rsidR="00712365" w:rsidRPr="002B57C0">
        <w:rPr>
          <w:rFonts w:ascii="Tahoma" w:eastAsia="Tahoma" w:hAnsi="Tahoma" w:cs="Tahoma"/>
          <w:bCs/>
        </w:rPr>
        <w:t>jsou očima fyzioterapeutů v dětském pokoji vít</w:t>
      </w:r>
      <w:r w:rsidR="00903F83">
        <w:rPr>
          <w:rFonts w:ascii="Tahoma" w:eastAsia="Tahoma" w:hAnsi="Tahoma" w:cs="Tahoma"/>
          <w:bCs/>
        </w:rPr>
        <w:t>ány</w:t>
      </w:r>
      <w:r w:rsidR="00712365" w:rsidRPr="002B57C0">
        <w:rPr>
          <w:rFonts w:ascii="Tahoma" w:eastAsia="Tahoma" w:hAnsi="Tahoma" w:cs="Tahoma"/>
          <w:bCs/>
        </w:rPr>
        <w:t xml:space="preserve">. </w:t>
      </w:r>
      <w:r w:rsidR="00357A3E" w:rsidRPr="002B57C0">
        <w:rPr>
          <w:rFonts w:ascii="Tahoma" w:eastAsia="Tahoma" w:hAnsi="Tahoma" w:cs="Tahoma"/>
          <w:color w:val="CC9900"/>
        </w:rPr>
        <w:t>„</w:t>
      </w:r>
      <w:r w:rsidR="00031858" w:rsidRPr="002B57C0">
        <w:rPr>
          <w:rFonts w:ascii="Tahoma" w:eastAsia="Tahoma" w:hAnsi="Tahoma" w:cs="Tahoma"/>
          <w:color w:val="CC9900"/>
        </w:rPr>
        <w:t>Posílené svaly</w:t>
      </w:r>
      <w:r w:rsidR="00357A3E" w:rsidRPr="002B57C0">
        <w:rPr>
          <w:rFonts w:ascii="Tahoma" w:eastAsia="Tahoma" w:hAnsi="Tahoma" w:cs="Tahoma"/>
          <w:color w:val="CC9900"/>
        </w:rPr>
        <w:t xml:space="preserve"> lépe chrání kloubní pouzdra, která jsou pak méně náchylná k vykloubení a dalším úrazům. U větších dětí </w:t>
      </w:r>
      <w:r w:rsidR="00031858" w:rsidRPr="002B57C0">
        <w:rPr>
          <w:rFonts w:ascii="Tahoma" w:eastAsia="Tahoma" w:hAnsi="Tahoma" w:cs="Tahoma"/>
          <w:color w:val="CC9900"/>
        </w:rPr>
        <w:t xml:space="preserve">na sílu </w:t>
      </w:r>
      <w:r w:rsidR="00357A3E" w:rsidRPr="002B57C0">
        <w:rPr>
          <w:rFonts w:ascii="Tahoma" w:eastAsia="Tahoma" w:hAnsi="Tahoma" w:cs="Tahoma"/>
          <w:color w:val="CC9900"/>
        </w:rPr>
        <w:t xml:space="preserve">skvěle fungují žebřiny a závěsné prvky, pro ty menší jsou nyní velmi populární tzv. Picklerův trojúhelník a houpací prkno ve tvaru U. Jediné náčiní, které nemohu doporučit, jsou trampolíny, které jsou v naší praxi častým viníkem tříštivých zlomenin loketních kloubů,“ </w:t>
      </w:r>
      <w:r w:rsidR="00357A3E" w:rsidRPr="002B57C0">
        <w:rPr>
          <w:rFonts w:ascii="Tahoma" w:eastAsia="Tahoma" w:hAnsi="Tahoma" w:cs="Tahoma"/>
          <w:bCs/>
        </w:rPr>
        <w:t>dodala fyzioterapeutka.</w:t>
      </w:r>
      <w:r w:rsidR="00C77107" w:rsidRPr="002B57C0">
        <w:rPr>
          <w:rFonts w:ascii="Tahoma" w:eastAsia="Tahoma" w:hAnsi="Tahoma" w:cs="Tahoma"/>
          <w:bCs/>
        </w:rPr>
        <w:t xml:space="preserve"> </w:t>
      </w:r>
    </w:p>
    <w:p w14:paraId="4CC564DD" w14:textId="30D5B9EB" w:rsidR="00041C60" w:rsidRPr="002B57C0" w:rsidRDefault="001F6485" w:rsidP="00771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</w:rPr>
      </w:pPr>
      <w:r w:rsidRPr="002B57C0">
        <w:rPr>
          <w:rFonts w:ascii="Tahoma" w:eastAsia="Tahoma" w:hAnsi="Tahoma" w:cs="Tahoma"/>
          <w:color w:val="auto"/>
        </w:rPr>
        <w:t xml:space="preserve">Domácí prostředí je </w:t>
      </w:r>
      <w:r w:rsidR="00712365" w:rsidRPr="002B57C0">
        <w:rPr>
          <w:rFonts w:ascii="Tahoma" w:eastAsia="Tahoma" w:hAnsi="Tahoma" w:cs="Tahoma"/>
          <w:color w:val="auto"/>
        </w:rPr>
        <w:t xml:space="preserve">navíc </w:t>
      </w:r>
      <w:r w:rsidRPr="002B57C0">
        <w:rPr>
          <w:rFonts w:ascii="Tahoma" w:eastAsia="Tahoma" w:hAnsi="Tahoma" w:cs="Tahoma"/>
          <w:color w:val="auto"/>
        </w:rPr>
        <w:t>v zimním období vhodné k chůzi na boso</w:t>
      </w:r>
      <w:r w:rsidR="00CE184B" w:rsidRPr="002B57C0">
        <w:rPr>
          <w:rFonts w:ascii="Tahoma" w:eastAsia="Tahoma" w:hAnsi="Tahoma" w:cs="Tahoma"/>
          <w:color w:val="auto"/>
        </w:rPr>
        <w:t xml:space="preserve">. Klíčové je střídání teplých a studených povrchů, což stimuluje funkci příčné i podélné klenby chodidla a působí preventivně proti vzniku ploché nohy. </w:t>
      </w:r>
      <w:r w:rsidR="0088744A" w:rsidRPr="002B57C0">
        <w:rPr>
          <w:rFonts w:ascii="Tahoma" w:eastAsia="Tahoma" w:hAnsi="Tahoma" w:cs="Tahoma"/>
          <w:color w:val="CC9900"/>
        </w:rPr>
        <w:t>„Menší děti milují být doma bosé, nožky ještě nemají tolik ‚otupělé‘ jako dospělí a citlivě vnímají koberec, parkety, laminátové podlahy i dlažbu. Doma si snadno vyrobíme vlastní bosonohou stezku – použít můžeme bublinkovou f</w:t>
      </w:r>
      <w:r w:rsidR="005F60B3">
        <w:rPr>
          <w:rFonts w:ascii="Tahoma" w:eastAsia="Tahoma" w:hAnsi="Tahoma" w:cs="Tahoma"/>
          <w:color w:val="CC9900"/>
        </w:rPr>
        <w:t>ó</w:t>
      </w:r>
      <w:r w:rsidR="0088744A" w:rsidRPr="002B57C0">
        <w:rPr>
          <w:rFonts w:ascii="Tahoma" w:eastAsia="Tahoma" w:hAnsi="Tahoma" w:cs="Tahoma"/>
          <w:color w:val="CC9900"/>
        </w:rPr>
        <w:t>lii, labilní podsedáky, ale i obyčejné polštáře, kartonové krabice a podobně. Za tímto účelem j</w:t>
      </w:r>
      <w:r w:rsidR="002036EE" w:rsidRPr="002B57C0">
        <w:rPr>
          <w:rFonts w:ascii="Tahoma" w:eastAsia="Tahoma" w:hAnsi="Tahoma" w:cs="Tahoma"/>
          <w:color w:val="CC9900"/>
        </w:rPr>
        <w:t>e</w:t>
      </w:r>
      <w:r w:rsidR="0088744A" w:rsidRPr="002B57C0">
        <w:rPr>
          <w:rFonts w:ascii="Tahoma" w:eastAsia="Tahoma" w:hAnsi="Tahoma" w:cs="Tahoma"/>
          <w:color w:val="CC9900"/>
        </w:rPr>
        <w:t xml:space="preserve"> na trhu k dostání </w:t>
      </w:r>
      <w:r w:rsidR="002036EE" w:rsidRPr="002B57C0">
        <w:rPr>
          <w:rFonts w:ascii="Tahoma" w:eastAsia="Tahoma" w:hAnsi="Tahoma" w:cs="Tahoma"/>
          <w:color w:val="CC9900"/>
        </w:rPr>
        <w:t xml:space="preserve">velké množství a variant </w:t>
      </w:r>
      <w:r w:rsidR="0088744A" w:rsidRPr="002B57C0">
        <w:rPr>
          <w:rFonts w:ascii="Tahoma" w:eastAsia="Tahoma" w:hAnsi="Tahoma" w:cs="Tahoma"/>
          <w:color w:val="CC9900"/>
        </w:rPr>
        <w:t>senzomotorick</w:t>
      </w:r>
      <w:r w:rsidR="002036EE" w:rsidRPr="002B57C0">
        <w:rPr>
          <w:rFonts w:ascii="Tahoma" w:eastAsia="Tahoma" w:hAnsi="Tahoma" w:cs="Tahoma"/>
          <w:color w:val="CC9900"/>
        </w:rPr>
        <w:t>ých</w:t>
      </w:r>
      <w:r w:rsidR="0088744A" w:rsidRPr="002B57C0">
        <w:rPr>
          <w:rFonts w:ascii="Tahoma" w:eastAsia="Tahoma" w:hAnsi="Tahoma" w:cs="Tahoma"/>
          <w:color w:val="CC9900"/>
        </w:rPr>
        <w:t xml:space="preserve"> chodník</w:t>
      </w:r>
      <w:r w:rsidR="002036EE" w:rsidRPr="002B57C0">
        <w:rPr>
          <w:rFonts w:ascii="Tahoma" w:eastAsia="Tahoma" w:hAnsi="Tahoma" w:cs="Tahoma"/>
          <w:color w:val="CC9900"/>
        </w:rPr>
        <w:t xml:space="preserve">ů </w:t>
      </w:r>
      <w:r w:rsidR="0088744A" w:rsidRPr="002B57C0">
        <w:rPr>
          <w:rFonts w:ascii="Tahoma" w:eastAsia="Tahoma" w:hAnsi="Tahoma" w:cs="Tahoma"/>
          <w:color w:val="CC9900"/>
        </w:rPr>
        <w:t>nebo tzv. kořenov</w:t>
      </w:r>
      <w:r w:rsidR="002036EE" w:rsidRPr="002B57C0">
        <w:rPr>
          <w:rFonts w:ascii="Tahoma" w:eastAsia="Tahoma" w:hAnsi="Tahoma" w:cs="Tahoma"/>
          <w:color w:val="CC9900"/>
        </w:rPr>
        <w:t>ých</w:t>
      </w:r>
      <w:r w:rsidR="0088744A" w:rsidRPr="002B57C0">
        <w:rPr>
          <w:rFonts w:ascii="Tahoma" w:eastAsia="Tahoma" w:hAnsi="Tahoma" w:cs="Tahoma"/>
          <w:color w:val="CC9900"/>
        </w:rPr>
        <w:t xml:space="preserve"> koberc</w:t>
      </w:r>
      <w:r w:rsidR="002036EE" w:rsidRPr="002B57C0">
        <w:rPr>
          <w:rFonts w:ascii="Tahoma" w:eastAsia="Tahoma" w:hAnsi="Tahoma" w:cs="Tahoma"/>
          <w:color w:val="CC9900"/>
        </w:rPr>
        <w:t>ů</w:t>
      </w:r>
      <w:r w:rsidR="0088744A" w:rsidRPr="002B57C0">
        <w:rPr>
          <w:rFonts w:ascii="Tahoma" w:eastAsia="Tahoma" w:hAnsi="Tahoma" w:cs="Tahoma"/>
          <w:color w:val="CC9900"/>
        </w:rPr>
        <w:t xml:space="preserve">, které imitují chůzi po prorostlé lesní pěšině,“ </w:t>
      </w:r>
      <w:r w:rsidR="002036EE" w:rsidRPr="002B57C0">
        <w:rPr>
          <w:rFonts w:ascii="Tahoma" w:eastAsia="Tahoma" w:hAnsi="Tahoma" w:cs="Tahoma"/>
          <w:color w:val="auto"/>
        </w:rPr>
        <w:t>doporučila</w:t>
      </w:r>
      <w:r w:rsidR="0088744A" w:rsidRPr="002B57C0">
        <w:rPr>
          <w:rFonts w:ascii="Tahoma" w:eastAsia="Tahoma" w:hAnsi="Tahoma" w:cs="Tahoma"/>
          <w:color w:val="auto"/>
        </w:rPr>
        <w:t xml:space="preserve"> Iva Bílková.</w:t>
      </w:r>
      <w:r w:rsidR="00AF7757" w:rsidRPr="002B57C0">
        <w:rPr>
          <w:rFonts w:ascii="Tahoma" w:eastAsia="Tahoma" w:hAnsi="Tahoma" w:cs="Tahoma"/>
          <w:color w:val="auto"/>
        </w:rPr>
        <w:t xml:space="preserve"> </w:t>
      </w:r>
    </w:p>
    <w:p w14:paraId="36F926BA" w14:textId="45D35E88" w:rsidR="0027179C" w:rsidRPr="002B57C0" w:rsidRDefault="0027179C" w:rsidP="002717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</w:rPr>
      </w:pPr>
      <w:r w:rsidRPr="002B57C0">
        <w:rPr>
          <w:rFonts w:ascii="Tahoma" w:eastAsia="Tahoma" w:hAnsi="Tahoma" w:cs="Tahoma"/>
          <w:color w:val="auto"/>
        </w:rPr>
        <w:t>Ne všechny produkty</w:t>
      </w:r>
      <w:r w:rsidR="002036EE" w:rsidRPr="002B57C0">
        <w:rPr>
          <w:rFonts w:ascii="Tahoma" w:eastAsia="Tahoma" w:hAnsi="Tahoma" w:cs="Tahoma"/>
          <w:color w:val="auto"/>
        </w:rPr>
        <w:t xml:space="preserve"> určené k pohybu dětí </w:t>
      </w:r>
      <w:r w:rsidRPr="002B57C0">
        <w:rPr>
          <w:rFonts w:ascii="Tahoma" w:eastAsia="Tahoma" w:hAnsi="Tahoma" w:cs="Tahoma"/>
          <w:color w:val="auto"/>
        </w:rPr>
        <w:t xml:space="preserve">však </w:t>
      </w:r>
      <w:r w:rsidR="002036EE" w:rsidRPr="002B57C0">
        <w:rPr>
          <w:rFonts w:ascii="Tahoma" w:eastAsia="Tahoma" w:hAnsi="Tahoma" w:cs="Tahoma"/>
          <w:color w:val="auto"/>
        </w:rPr>
        <w:t>jsou dětem prospěšné</w:t>
      </w:r>
      <w:r w:rsidRPr="002B57C0">
        <w:rPr>
          <w:rFonts w:ascii="Tahoma" w:eastAsia="Tahoma" w:hAnsi="Tahoma" w:cs="Tahoma"/>
          <w:color w:val="auto"/>
        </w:rPr>
        <w:t>. Fyzioterapeuti varují především před výrobky, které podporují „</w:t>
      </w:r>
      <w:r w:rsidR="002036EE" w:rsidRPr="002B57C0">
        <w:rPr>
          <w:rFonts w:ascii="Tahoma" w:eastAsia="Tahoma" w:hAnsi="Tahoma" w:cs="Tahoma"/>
          <w:color w:val="auto"/>
        </w:rPr>
        <w:t>první krůčky</w:t>
      </w:r>
      <w:r w:rsidRPr="002B57C0">
        <w:rPr>
          <w:rFonts w:ascii="Tahoma" w:eastAsia="Tahoma" w:hAnsi="Tahoma" w:cs="Tahoma"/>
          <w:color w:val="auto"/>
        </w:rPr>
        <w:t xml:space="preserve">“. </w:t>
      </w:r>
      <w:r w:rsidRPr="002B57C0">
        <w:rPr>
          <w:rFonts w:ascii="Tahoma" w:eastAsia="Tahoma" w:hAnsi="Tahoma" w:cs="Tahoma"/>
          <w:color w:val="CC9900"/>
        </w:rPr>
        <w:t xml:space="preserve">„K prvnímu sedu nebo stoji by mělo dítě dospět samo. Jakékoli pomůcky k tomu určené mu nabízejí pouze pasivní oporu, která brání zapojení správných </w:t>
      </w:r>
      <w:proofErr w:type="gramStart"/>
      <w:r w:rsidRPr="002B57C0">
        <w:rPr>
          <w:rFonts w:ascii="Tahoma" w:eastAsia="Tahoma" w:hAnsi="Tahoma" w:cs="Tahoma"/>
          <w:color w:val="CC9900"/>
        </w:rPr>
        <w:t>svalů</w:t>
      </w:r>
      <w:proofErr w:type="gramEnd"/>
      <w:r w:rsidRPr="002B57C0">
        <w:rPr>
          <w:rFonts w:ascii="Tahoma" w:eastAsia="Tahoma" w:hAnsi="Tahoma" w:cs="Tahoma"/>
          <w:color w:val="CC9900"/>
        </w:rPr>
        <w:t xml:space="preserve"> a naopak fixuje špatné držení těla. K takovým patří například ‚gauče‘ na sezení, které mají otvory na nožičky a vzadu opěrku, nebo tzv. chodítka, </w:t>
      </w:r>
      <w:r w:rsidR="002E7B7F">
        <w:rPr>
          <w:rFonts w:ascii="Tahoma" w:eastAsia="Tahoma" w:hAnsi="Tahoma" w:cs="Tahoma"/>
          <w:color w:val="CC9900"/>
        </w:rPr>
        <w:t>která</w:t>
      </w:r>
      <w:r w:rsidRPr="002B57C0">
        <w:rPr>
          <w:rFonts w:ascii="Tahoma" w:eastAsia="Tahoma" w:hAnsi="Tahoma" w:cs="Tahoma"/>
          <w:color w:val="CC9900"/>
        </w:rPr>
        <w:t xml:space="preserve"> dítěti usnadňují chůzi. Pokud ale dítě ještě nemá na samostatnou chůzi motorické schopnosti, visí </w:t>
      </w:r>
      <w:r w:rsidRPr="002B57C0">
        <w:rPr>
          <w:rFonts w:ascii="Tahoma" w:eastAsia="Tahoma" w:hAnsi="Tahoma" w:cs="Tahoma"/>
          <w:color w:val="CC9900"/>
        </w:rPr>
        <w:lastRenderedPageBreak/>
        <w:t>v </w:t>
      </w:r>
      <w:r w:rsidR="006A3F85" w:rsidRPr="002B57C0">
        <w:rPr>
          <w:rFonts w:ascii="Tahoma" w:eastAsia="Tahoma" w:hAnsi="Tahoma" w:cs="Tahoma"/>
          <w:color w:val="CC9900"/>
        </w:rPr>
        <w:t>chodítku</w:t>
      </w:r>
      <w:r w:rsidRPr="002B57C0">
        <w:rPr>
          <w:rFonts w:ascii="Tahoma" w:eastAsia="Tahoma" w:hAnsi="Tahoma" w:cs="Tahoma"/>
          <w:color w:val="CC9900"/>
        </w:rPr>
        <w:t xml:space="preserve"> zavěšené za ‚kšandy‘ v podpaží nebo tříslech. Stejně tak bych chtěla upozornit na oblíbená ‚tlačítka‘, do kterých se dítě zapře a veze hračku vpřed, v tu chvíli mění své těžiště a střed těla zůstává neaktivní,“ </w:t>
      </w:r>
      <w:r w:rsidRPr="002B57C0">
        <w:rPr>
          <w:rFonts w:ascii="Tahoma" w:eastAsia="Tahoma" w:hAnsi="Tahoma" w:cs="Tahoma"/>
          <w:color w:val="auto"/>
        </w:rPr>
        <w:t>vysvětlila Iva Bílková.</w:t>
      </w:r>
    </w:p>
    <w:p w14:paraId="6BA93631" w14:textId="5DE0B9C7" w:rsidR="00041C60" w:rsidRPr="002B57C0" w:rsidRDefault="00ED1623" w:rsidP="006A3F85">
      <w:pPr>
        <w:jc w:val="both"/>
        <w:rPr>
          <w:rFonts w:ascii="Tahoma" w:eastAsia="Tahoma" w:hAnsi="Tahoma" w:cs="Tahoma"/>
          <w:bCs/>
        </w:rPr>
      </w:pPr>
      <w:r w:rsidRPr="002B57C0">
        <w:rPr>
          <w:rFonts w:ascii="Tahoma" w:eastAsia="Tahoma" w:hAnsi="Tahoma" w:cs="Tahoma"/>
          <w:bCs/>
        </w:rPr>
        <w:t xml:space="preserve">Méně akce a víc klidu vyžaduje trénink jemné motoriky. Tu si děti nejlépe rozvíjí během ručních prací a domácí výroby. Například korálkování zvládne dítě za asistence rodičů zhruba od 1,5 roku. </w:t>
      </w:r>
      <w:r w:rsidRPr="002B57C0">
        <w:rPr>
          <w:rFonts w:ascii="Tahoma" w:eastAsia="Tahoma" w:hAnsi="Tahoma" w:cs="Tahoma"/>
          <w:color w:val="CC9900"/>
        </w:rPr>
        <w:t xml:space="preserve">„Pro nejmenší děti se hodí korálky s větším rozměrem od 25 do 35 milimetrů. Korálky mají větší dírky, a proto je mohou snadno navléknout na vlasec, elastickou lycru či voskovanou šňůru. Díky použití trvanlivých ekologických barev a bezbarvému laku jsou nezávadné a mohou se namočit. Při navlékání korálků děti trénují nejen motoriku, ale také se učí poznávat barvy a tvary,“ </w:t>
      </w:r>
      <w:r w:rsidRPr="002B57C0">
        <w:rPr>
          <w:rFonts w:ascii="Tahoma" w:eastAsia="Tahoma" w:hAnsi="Tahoma" w:cs="Tahoma"/>
          <w:bCs/>
        </w:rPr>
        <w:t>popsal Martin Stibor, zakladatel společnosti Korálky.cz.</w:t>
      </w:r>
    </w:p>
    <w:p w14:paraId="3F42170A" w14:textId="7D58CEDE" w:rsidR="00DD6796" w:rsidRPr="00DD6796" w:rsidRDefault="00DD6796" w:rsidP="00FA0E8C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7C508F6" w14:textId="0E9D2FDE" w:rsidR="00D27ED9" w:rsidRPr="00DD6796" w:rsidRDefault="00EC0123" w:rsidP="00DD67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DD6796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DD6796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9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0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56B1434" w:rsidR="00D27ED9" w:rsidRDefault="00C86300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6FE8" w14:textId="77777777" w:rsidR="00A21B4A" w:rsidRDefault="00A21B4A">
      <w:pPr>
        <w:spacing w:after="0" w:line="240" w:lineRule="auto"/>
      </w:pPr>
      <w:r>
        <w:separator/>
      </w:r>
    </w:p>
  </w:endnote>
  <w:endnote w:type="continuationSeparator" w:id="0">
    <w:p w14:paraId="4504E9F5" w14:textId="77777777" w:rsidR="00A21B4A" w:rsidRDefault="00A2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EB5D" w14:textId="77777777" w:rsidR="00A21B4A" w:rsidRDefault="00A21B4A">
      <w:pPr>
        <w:spacing w:after="0" w:line="240" w:lineRule="auto"/>
      </w:pPr>
      <w:r>
        <w:separator/>
      </w:r>
    </w:p>
  </w:footnote>
  <w:footnote w:type="continuationSeparator" w:id="0">
    <w:p w14:paraId="2521DF95" w14:textId="77777777" w:rsidR="00A21B4A" w:rsidRDefault="00A2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05B9E"/>
    <w:rsid w:val="0001117A"/>
    <w:rsid w:val="00011B03"/>
    <w:rsid w:val="00012800"/>
    <w:rsid w:val="000139EA"/>
    <w:rsid w:val="00013AF3"/>
    <w:rsid w:val="00014065"/>
    <w:rsid w:val="00015611"/>
    <w:rsid w:val="000156E7"/>
    <w:rsid w:val="00017A19"/>
    <w:rsid w:val="00022675"/>
    <w:rsid w:val="0002355C"/>
    <w:rsid w:val="00023F92"/>
    <w:rsid w:val="000274A6"/>
    <w:rsid w:val="00031858"/>
    <w:rsid w:val="00032909"/>
    <w:rsid w:val="00032F8F"/>
    <w:rsid w:val="000368B7"/>
    <w:rsid w:val="00036D0E"/>
    <w:rsid w:val="00036E9B"/>
    <w:rsid w:val="00040839"/>
    <w:rsid w:val="00040889"/>
    <w:rsid w:val="00041C60"/>
    <w:rsid w:val="000422A4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3C84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77E"/>
    <w:rsid w:val="00085A98"/>
    <w:rsid w:val="00086C08"/>
    <w:rsid w:val="0008701D"/>
    <w:rsid w:val="000909C2"/>
    <w:rsid w:val="00092136"/>
    <w:rsid w:val="00092191"/>
    <w:rsid w:val="00092885"/>
    <w:rsid w:val="0009346A"/>
    <w:rsid w:val="000A34EB"/>
    <w:rsid w:val="000A3D9F"/>
    <w:rsid w:val="000A44B3"/>
    <w:rsid w:val="000A4AA9"/>
    <w:rsid w:val="000B07EA"/>
    <w:rsid w:val="000B19CC"/>
    <w:rsid w:val="000B2A73"/>
    <w:rsid w:val="000B4551"/>
    <w:rsid w:val="000B4B10"/>
    <w:rsid w:val="000B77C6"/>
    <w:rsid w:val="000B7E4F"/>
    <w:rsid w:val="000C2394"/>
    <w:rsid w:val="000C24B1"/>
    <w:rsid w:val="000C2D36"/>
    <w:rsid w:val="000C57A9"/>
    <w:rsid w:val="000C6C6E"/>
    <w:rsid w:val="000D0B28"/>
    <w:rsid w:val="000D493E"/>
    <w:rsid w:val="000D787F"/>
    <w:rsid w:val="000E00A5"/>
    <w:rsid w:val="000E07B9"/>
    <w:rsid w:val="000E0B04"/>
    <w:rsid w:val="000E3C94"/>
    <w:rsid w:val="000E4D0A"/>
    <w:rsid w:val="000E5AE9"/>
    <w:rsid w:val="000E679E"/>
    <w:rsid w:val="000E67C9"/>
    <w:rsid w:val="000E6A90"/>
    <w:rsid w:val="000E6B5B"/>
    <w:rsid w:val="000F1D8F"/>
    <w:rsid w:val="000F3DDF"/>
    <w:rsid w:val="000F40F3"/>
    <w:rsid w:val="000F4166"/>
    <w:rsid w:val="000F5E7A"/>
    <w:rsid w:val="000F6AF0"/>
    <w:rsid w:val="00100467"/>
    <w:rsid w:val="001007E6"/>
    <w:rsid w:val="00100D0A"/>
    <w:rsid w:val="00101FBD"/>
    <w:rsid w:val="001039C1"/>
    <w:rsid w:val="00105C67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2E58"/>
    <w:rsid w:val="00135D9B"/>
    <w:rsid w:val="001360C4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77E36"/>
    <w:rsid w:val="00180E57"/>
    <w:rsid w:val="001822FA"/>
    <w:rsid w:val="00182A78"/>
    <w:rsid w:val="00182F95"/>
    <w:rsid w:val="0018540B"/>
    <w:rsid w:val="001860C6"/>
    <w:rsid w:val="001952EA"/>
    <w:rsid w:val="001976CB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1FAE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04D2"/>
    <w:rsid w:val="001E14B2"/>
    <w:rsid w:val="001E1D7D"/>
    <w:rsid w:val="001E2404"/>
    <w:rsid w:val="001E52F2"/>
    <w:rsid w:val="001E694E"/>
    <w:rsid w:val="001E7579"/>
    <w:rsid w:val="001F0AE0"/>
    <w:rsid w:val="001F1612"/>
    <w:rsid w:val="001F2206"/>
    <w:rsid w:val="001F27F4"/>
    <w:rsid w:val="001F2A17"/>
    <w:rsid w:val="001F400B"/>
    <w:rsid w:val="001F6485"/>
    <w:rsid w:val="0020040F"/>
    <w:rsid w:val="00201ED8"/>
    <w:rsid w:val="002020D0"/>
    <w:rsid w:val="002036EE"/>
    <w:rsid w:val="0020460F"/>
    <w:rsid w:val="0020588A"/>
    <w:rsid w:val="00205955"/>
    <w:rsid w:val="002060DF"/>
    <w:rsid w:val="00206B61"/>
    <w:rsid w:val="00207123"/>
    <w:rsid w:val="00207355"/>
    <w:rsid w:val="00207964"/>
    <w:rsid w:val="00212CF0"/>
    <w:rsid w:val="0021419C"/>
    <w:rsid w:val="00215B03"/>
    <w:rsid w:val="00215C03"/>
    <w:rsid w:val="00216191"/>
    <w:rsid w:val="00216719"/>
    <w:rsid w:val="00216DF8"/>
    <w:rsid w:val="0022120D"/>
    <w:rsid w:val="0022296D"/>
    <w:rsid w:val="00223F17"/>
    <w:rsid w:val="0022489C"/>
    <w:rsid w:val="002253E3"/>
    <w:rsid w:val="002264BD"/>
    <w:rsid w:val="00230033"/>
    <w:rsid w:val="0023452F"/>
    <w:rsid w:val="002373AB"/>
    <w:rsid w:val="002400C9"/>
    <w:rsid w:val="00243E5D"/>
    <w:rsid w:val="002443D8"/>
    <w:rsid w:val="002458DF"/>
    <w:rsid w:val="00246011"/>
    <w:rsid w:val="0024780F"/>
    <w:rsid w:val="00247E84"/>
    <w:rsid w:val="00251DDC"/>
    <w:rsid w:val="00252C3E"/>
    <w:rsid w:val="002567C6"/>
    <w:rsid w:val="0025785E"/>
    <w:rsid w:val="00260CF1"/>
    <w:rsid w:val="00261259"/>
    <w:rsid w:val="002621CF"/>
    <w:rsid w:val="00263654"/>
    <w:rsid w:val="002636FB"/>
    <w:rsid w:val="00263B04"/>
    <w:rsid w:val="00264EA9"/>
    <w:rsid w:val="00265F83"/>
    <w:rsid w:val="002676A1"/>
    <w:rsid w:val="00271295"/>
    <w:rsid w:val="0027179C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645"/>
    <w:rsid w:val="002818BE"/>
    <w:rsid w:val="002845A0"/>
    <w:rsid w:val="00285211"/>
    <w:rsid w:val="00285EC7"/>
    <w:rsid w:val="002910CD"/>
    <w:rsid w:val="00297D95"/>
    <w:rsid w:val="002A0355"/>
    <w:rsid w:val="002A339E"/>
    <w:rsid w:val="002A387A"/>
    <w:rsid w:val="002A3ABF"/>
    <w:rsid w:val="002B13C3"/>
    <w:rsid w:val="002B1DAB"/>
    <w:rsid w:val="002B3BBA"/>
    <w:rsid w:val="002B57C0"/>
    <w:rsid w:val="002B667F"/>
    <w:rsid w:val="002B6850"/>
    <w:rsid w:val="002B7206"/>
    <w:rsid w:val="002B733A"/>
    <w:rsid w:val="002C1FE1"/>
    <w:rsid w:val="002C3FC2"/>
    <w:rsid w:val="002C4912"/>
    <w:rsid w:val="002C5499"/>
    <w:rsid w:val="002C705F"/>
    <w:rsid w:val="002C77DC"/>
    <w:rsid w:val="002D0CA1"/>
    <w:rsid w:val="002D5798"/>
    <w:rsid w:val="002E06BD"/>
    <w:rsid w:val="002E1487"/>
    <w:rsid w:val="002E33CE"/>
    <w:rsid w:val="002E5DD2"/>
    <w:rsid w:val="002E7B7F"/>
    <w:rsid w:val="002F0303"/>
    <w:rsid w:val="002F063F"/>
    <w:rsid w:val="002F0A39"/>
    <w:rsid w:val="002F562E"/>
    <w:rsid w:val="002F6C4B"/>
    <w:rsid w:val="002F7A2F"/>
    <w:rsid w:val="0030018E"/>
    <w:rsid w:val="00301905"/>
    <w:rsid w:val="0030520A"/>
    <w:rsid w:val="00306BEB"/>
    <w:rsid w:val="00311142"/>
    <w:rsid w:val="00311299"/>
    <w:rsid w:val="00311F2D"/>
    <w:rsid w:val="00312ED4"/>
    <w:rsid w:val="00315901"/>
    <w:rsid w:val="00316403"/>
    <w:rsid w:val="00317626"/>
    <w:rsid w:val="0032157D"/>
    <w:rsid w:val="0032219D"/>
    <w:rsid w:val="003266EC"/>
    <w:rsid w:val="003267A0"/>
    <w:rsid w:val="003278BF"/>
    <w:rsid w:val="00330FD3"/>
    <w:rsid w:val="00333407"/>
    <w:rsid w:val="00336920"/>
    <w:rsid w:val="0034014E"/>
    <w:rsid w:val="003419E0"/>
    <w:rsid w:val="00343707"/>
    <w:rsid w:val="0034443E"/>
    <w:rsid w:val="003449D6"/>
    <w:rsid w:val="00344C21"/>
    <w:rsid w:val="003462DB"/>
    <w:rsid w:val="00350231"/>
    <w:rsid w:val="00350A83"/>
    <w:rsid w:val="00351899"/>
    <w:rsid w:val="00354952"/>
    <w:rsid w:val="00355706"/>
    <w:rsid w:val="0035746F"/>
    <w:rsid w:val="00357690"/>
    <w:rsid w:val="00357A3E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5F89"/>
    <w:rsid w:val="00386C0A"/>
    <w:rsid w:val="00386C93"/>
    <w:rsid w:val="00386FDF"/>
    <w:rsid w:val="00387AFB"/>
    <w:rsid w:val="00390000"/>
    <w:rsid w:val="003905EC"/>
    <w:rsid w:val="00390DBD"/>
    <w:rsid w:val="00390FBE"/>
    <w:rsid w:val="00391817"/>
    <w:rsid w:val="00393BA9"/>
    <w:rsid w:val="00396942"/>
    <w:rsid w:val="003A2088"/>
    <w:rsid w:val="003A3217"/>
    <w:rsid w:val="003A4EA5"/>
    <w:rsid w:val="003A698D"/>
    <w:rsid w:val="003B1C65"/>
    <w:rsid w:val="003B64E1"/>
    <w:rsid w:val="003B66FD"/>
    <w:rsid w:val="003B77D6"/>
    <w:rsid w:val="003C14DD"/>
    <w:rsid w:val="003C42DC"/>
    <w:rsid w:val="003C73F9"/>
    <w:rsid w:val="003C7612"/>
    <w:rsid w:val="003D1D03"/>
    <w:rsid w:val="003D3244"/>
    <w:rsid w:val="003D3667"/>
    <w:rsid w:val="003D398D"/>
    <w:rsid w:val="003D3B1B"/>
    <w:rsid w:val="003D69F2"/>
    <w:rsid w:val="003D7936"/>
    <w:rsid w:val="003D7F55"/>
    <w:rsid w:val="003D7FD2"/>
    <w:rsid w:val="003E3D8B"/>
    <w:rsid w:val="003E635D"/>
    <w:rsid w:val="003E6C03"/>
    <w:rsid w:val="003E746E"/>
    <w:rsid w:val="003F0424"/>
    <w:rsid w:val="003F154F"/>
    <w:rsid w:val="003F1F9D"/>
    <w:rsid w:val="003F3240"/>
    <w:rsid w:val="003F40E1"/>
    <w:rsid w:val="003F564E"/>
    <w:rsid w:val="003F7C43"/>
    <w:rsid w:val="00400AD0"/>
    <w:rsid w:val="00401690"/>
    <w:rsid w:val="0040250E"/>
    <w:rsid w:val="004043C3"/>
    <w:rsid w:val="00404894"/>
    <w:rsid w:val="00405195"/>
    <w:rsid w:val="00405198"/>
    <w:rsid w:val="00411873"/>
    <w:rsid w:val="00411DC8"/>
    <w:rsid w:val="0041514C"/>
    <w:rsid w:val="004221F9"/>
    <w:rsid w:val="00425ECC"/>
    <w:rsid w:val="004300DF"/>
    <w:rsid w:val="00432A69"/>
    <w:rsid w:val="00433165"/>
    <w:rsid w:val="00433CA0"/>
    <w:rsid w:val="00433D05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7515"/>
    <w:rsid w:val="00452A6C"/>
    <w:rsid w:val="00453412"/>
    <w:rsid w:val="0045357D"/>
    <w:rsid w:val="00454CB3"/>
    <w:rsid w:val="004555C1"/>
    <w:rsid w:val="00460F6D"/>
    <w:rsid w:val="004624AA"/>
    <w:rsid w:val="004629E6"/>
    <w:rsid w:val="004631BE"/>
    <w:rsid w:val="0046424D"/>
    <w:rsid w:val="004648AD"/>
    <w:rsid w:val="004652FE"/>
    <w:rsid w:val="00466976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0F3F"/>
    <w:rsid w:val="00482244"/>
    <w:rsid w:val="00482DB2"/>
    <w:rsid w:val="00483858"/>
    <w:rsid w:val="00483B8B"/>
    <w:rsid w:val="00484086"/>
    <w:rsid w:val="00484ACF"/>
    <w:rsid w:val="00485593"/>
    <w:rsid w:val="00486105"/>
    <w:rsid w:val="00486B9B"/>
    <w:rsid w:val="00487A6F"/>
    <w:rsid w:val="00491801"/>
    <w:rsid w:val="004928B6"/>
    <w:rsid w:val="004942FC"/>
    <w:rsid w:val="004951D5"/>
    <w:rsid w:val="004963AA"/>
    <w:rsid w:val="00496574"/>
    <w:rsid w:val="00497EA1"/>
    <w:rsid w:val="004A14CC"/>
    <w:rsid w:val="004A2848"/>
    <w:rsid w:val="004A3CF5"/>
    <w:rsid w:val="004A5E48"/>
    <w:rsid w:val="004A7D9F"/>
    <w:rsid w:val="004B0C64"/>
    <w:rsid w:val="004B2989"/>
    <w:rsid w:val="004B35D6"/>
    <w:rsid w:val="004B6327"/>
    <w:rsid w:val="004B6573"/>
    <w:rsid w:val="004B79C1"/>
    <w:rsid w:val="004C1ED3"/>
    <w:rsid w:val="004C49F6"/>
    <w:rsid w:val="004C6422"/>
    <w:rsid w:val="004C64E4"/>
    <w:rsid w:val="004C6739"/>
    <w:rsid w:val="004C6F93"/>
    <w:rsid w:val="004D05A2"/>
    <w:rsid w:val="004D129E"/>
    <w:rsid w:val="004D1D33"/>
    <w:rsid w:val="004D478F"/>
    <w:rsid w:val="004D5273"/>
    <w:rsid w:val="004D540F"/>
    <w:rsid w:val="004D6341"/>
    <w:rsid w:val="004D6A97"/>
    <w:rsid w:val="004D7AF8"/>
    <w:rsid w:val="004E0C74"/>
    <w:rsid w:val="004E1DF5"/>
    <w:rsid w:val="004E54C5"/>
    <w:rsid w:val="004E5665"/>
    <w:rsid w:val="004F2B56"/>
    <w:rsid w:val="004F30C5"/>
    <w:rsid w:val="004F48D9"/>
    <w:rsid w:val="004F60F6"/>
    <w:rsid w:val="004F7DDC"/>
    <w:rsid w:val="005024A6"/>
    <w:rsid w:val="005030F3"/>
    <w:rsid w:val="00504BEB"/>
    <w:rsid w:val="00504C93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2C9"/>
    <w:rsid w:val="00530C19"/>
    <w:rsid w:val="00531766"/>
    <w:rsid w:val="00531A3E"/>
    <w:rsid w:val="00531C5C"/>
    <w:rsid w:val="0053220D"/>
    <w:rsid w:val="0053225E"/>
    <w:rsid w:val="0053560B"/>
    <w:rsid w:val="00537A76"/>
    <w:rsid w:val="005406E4"/>
    <w:rsid w:val="00540E94"/>
    <w:rsid w:val="005426F2"/>
    <w:rsid w:val="00542D25"/>
    <w:rsid w:val="00543394"/>
    <w:rsid w:val="00543A09"/>
    <w:rsid w:val="00543B9E"/>
    <w:rsid w:val="00543F2E"/>
    <w:rsid w:val="00545080"/>
    <w:rsid w:val="00545A07"/>
    <w:rsid w:val="00550BAC"/>
    <w:rsid w:val="00552693"/>
    <w:rsid w:val="00552734"/>
    <w:rsid w:val="005532A8"/>
    <w:rsid w:val="00554F6F"/>
    <w:rsid w:val="005561A0"/>
    <w:rsid w:val="0055720C"/>
    <w:rsid w:val="00557422"/>
    <w:rsid w:val="00561C94"/>
    <w:rsid w:val="0056447C"/>
    <w:rsid w:val="00564FB9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80127"/>
    <w:rsid w:val="00580F27"/>
    <w:rsid w:val="00581C6C"/>
    <w:rsid w:val="00583685"/>
    <w:rsid w:val="00585471"/>
    <w:rsid w:val="0058595C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2C1C"/>
    <w:rsid w:val="005A3A4F"/>
    <w:rsid w:val="005A5719"/>
    <w:rsid w:val="005B0268"/>
    <w:rsid w:val="005B0596"/>
    <w:rsid w:val="005B07B9"/>
    <w:rsid w:val="005B0C7A"/>
    <w:rsid w:val="005B102E"/>
    <w:rsid w:val="005B1DED"/>
    <w:rsid w:val="005B2A74"/>
    <w:rsid w:val="005B2F58"/>
    <w:rsid w:val="005B3A1B"/>
    <w:rsid w:val="005B3E2C"/>
    <w:rsid w:val="005B3F53"/>
    <w:rsid w:val="005B45FB"/>
    <w:rsid w:val="005C04C3"/>
    <w:rsid w:val="005C083E"/>
    <w:rsid w:val="005C0AB4"/>
    <w:rsid w:val="005C2B72"/>
    <w:rsid w:val="005C4413"/>
    <w:rsid w:val="005C457F"/>
    <w:rsid w:val="005C5922"/>
    <w:rsid w:val="005C5E08"/>
    <w:rsid w:val="005C6E95"/>
    <w:rsid w:val="005C7073"/>
    <w:rsid w:val="005C7511"/>
    <w:rsid w:val="005C75DC"/>
    <w:rsid w:val="005D0ACF"/>
    <w:rsid w:val="005D11CF"/>
    <w:rsid w:val="005D1263"/>
    <w:rsid w:val="005D25AF"/>
    <w:rsid w:val="005D2882"/>
    <w:rsid w:val="005D320B"/>
    <w:rsid w:val="005D3E9A"/>
    <w:rsid w:val="005D42B6"/>
    <w:rsid w:val="005D66E6"/>
    <w:rsid w:val="005E315B"/>
    <w:rsid w:val="005E436A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0B3"/>
    <w:rsid w:val="005F6AEB"/>
    <w:rsid w:val="005F6D86"/>
    <w:rsid w:val="00600383"/>
    <w:rsid w:val="00600910"/>
    <w:rsid w:val="006012E2"/>
    <w:rsid w:val="00602E2D"/>
    <w:rsid w:val="006049EB"/>
    <w:rsid w:val="006068CA"/>
    <w:rsid w:val="0060720F"/>
    <w:rsid w:val="006106BE"/>
    <w:rsid w:val="00610C9D"/>
    <w:rsid w:val="00611CFA"/>
    <w:rsid w:val="00611FD3"/>
    <w:rsid w:val="0061238D"/>
    <w:rsid w:val="00612AF5"/>
    <w:rsid w:val="00613C83"/>
    <w:rsid w:val="00614D31"/>
    <w:rsid w:val="006163F8"/>
    <w:rsid w:val="00616E13"/>
    <w:rsid w:val="00617603"/>
    <w:rsid w:val="00617E23"/>
    <w:rsid w:val="006214A8"/>
    <w:rsid w:val="00621C7A"/>
    <w:rsid w:val="00622407"/>
    <w:rsid w:val="0062340A"/>
    <w:rsid w:val="006238B5"/>
    <w:rsid w:val="00623A68"/>
    <w:rsid w:val="00623B49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1D49"/>
    <w:rsid w:val="006420C7"/>
    <w:rsid w:val="006431C9"/>
    <w:rsid w:val="00644488"/>
    <w:rsid w:val="00644743"/>
    <w:rsid w:val="00644974"/>
    <w:rsid w:val="00646B28"/>
    <w:rsid w:val="00647084"/>
    <w:rsid w:val="00651640"/>
    <w:rsid w:val="006518C0"/>
    <w:rsid w:val="00651BF8"/>
    <w:rsid w:val="00654179"/>
    <w:rsid w:val="0065444E"/>
    <w:rsid w:val="00656D52"/>
    <w:rsid w:val="00656E95"/>
    <w:rsid w:val="006574C1"/>
    <w:rsid w:val="006603DE"/>
    <w:rsid w:val="006607B4"/>
    <w:rsid w:val="006609F0"/>
    <w:rsid w:val="00661DF9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70EC8"/>
    <w:rsid w:val="00672160"/>
    <w:rsid w:val="00674F20"/>
    <w:rsid w:val="00675CFE"/>
    <w:rsid w:val="00675DC5"/>
    <w:rsid w:val="00676AE0"/>
    <w:rsid w:val="0067736F"/>
    <w:rsid w:val="00677539"/>
    <w:rsid w:val="00677AC3"/>
    <w:rsid w:val="006805FD"/>
    <w:rsid w:val="00685267"/>
    <w:rsid w:val="006856F4"/>
    <w:rsid w:val="0068590B"/>
    <w:rsid w:val="006910F9"/>
    <w:rsid w:val="00692EA0"/>
    <w:rsid w:val="00695AD8"/>
    <w:rsid w:val="00697318"/>
    <w:rsid w:val="0069779E"/>
    <w:rsid w:val="0069782D"/>
    <w:rsid w:val="006A0D4B"/>
    <w:rsid w:val="006A0E41"/>
    <w:rsid w:val="006A2885"/>
    <w:rsid w:val="006A3F85"/>
    <w:rsid w:val="006B035C"/>
    <w:rsid w:val="006B1017"/>
    <w:rsid w:val="006B2C95"/>
    <w:rsid w:val="006B4B5B"/>
    <w:rsid w:val="006B5637"/>
    <w:rsid w:val="006B6C2E"/>
    <w:rsid w:val="006B7B32"/>
    <w:rsid w:val="006B7F19"/>
    <w:rsid w:val="006C2929"/>
    <w:rsid w:val="006C3B5C"/>
    <w:rsid w:val="006C3EB4"/>
    <w:rsid w:val="006C50FD"/>
    <w:rsid w:val="006C569A"/>
    <w:rsid w:val="006C7235"/>
    <w:rsid w:val="006D0358"/>
    <w:rsid w:val="006D1742"/>
    <w:rsid w:val="006D2F3F"/>
    <w:rsid w:val="006D37E3"/>
    <w:rsid w:val="006D44AF"/>
    <w:rsid w:val="006D51BB"/>
    <w:rsid w:val="006D578C"/>
    <w:rsid w:val="006D763E"/>
    <w:rsid w:val="006E076B"/>
    <w:rsid w:val="006E17D7"/>
    <w:rsid w:val="006E187F"/>
    <w:rsid w:val="006E235E"/>
    <w:rsid w:val="006E411C"/>
    <w:rsid w:val="006E42DE"/>
    <w:rsid w:val="006E4752"/>
    <w:rsid w:val="006E52C2"/>
    <w:rsid w:val="006E610C"/>
    <w:rsid w:val="006E6566"/>
    <w:rsid w:val="006E66EF"/>
    <w:rsid w:val="006E6AAB"/>
    <w:rsid w:val="006E7633"/>
    <w:rsid w:val="006E7A91"/>
    <w:rsid w:val="006E7D89"/>
    <w:rsid w:val="006F3591"/>
    <w:rsid w:val="006F70E3"/>
    <w:rsid w:val="0070126B"/>
    <w:rsid w:val="00701D36"/>
    <w:rsid w:val="007021C5"/>
    <w:rsid w:val="00705BC6"/>
    <w:rsid w:val="00705DB0"/>
    <w:rsid w:val="00706EBB"/>
    <w:rsid w:val="007073AC"/>
    <w:rsid w:val="00710B30"/>
    <w:rsid w:val="00712365"/>
    <w:rsid w:val="00712546"/>
    <w:rsid w:val="00712F1D"/>
    <w:rsid w:val="00713121"/>
    <w:rsid w:val="00714CB0"/>
    <w:rsid w:val="00715A67"/>
    <w:rsid w:val="0071764C"/>
    <w:rsid w:val="00717C72"/>
    <w:rsid w:val="0072228B"/>
    <w:rsid w:val="00722BA2"/>
    <w:rsid w:val="00722BE0"/>
    <w:rsid w:val="00723229"/>
    <w:rsid w:val="007237C5"/>
    <w:rsid w:val="00723C24"/>
    <w:rsid w:val="0072424B"/>
    <w:rsid w:val="00724BD8"/>
    <w:rsid w:val="00726775"/>
    <w:rsid w:val="0072696C"/>
    <w:rsid w:val="007273C3"/>
    <w:rsid w:val="00732A7B"/>
    <w:rsid w:val="007338B6"/>
    <w:rsid w:val="0073406B"/>
    <w:rsid w:val="00734A71"/>
    <w:rsid w:val="00735B5E"/>
    <w:rsid w:val="00735DDB"/>
    <w:rsid w:val="0074101A"/>
    <w:rsid w:val="00743214"/>
    <w:rsid w:val="00744D01"/>
    <w:rsid w:val="007463BF"/>
    <w:rsid w:val="007466C9"/>
    <w:rsid w:val="00746847"/>
    <w:rsid w:val="00746CE3"/>
    <w:rsid w:val="00746E89"/>
    <w:rsid w:val="00747328"/>
    <w:rsid w:val="007477A2"/>
    <w:rsid w:val="0075031C"/>
    <w:rsid w:val="0075217C"/>
    <w:rsid w:val="00752CBF"/>
    <w:rsid w:val="00753596"/>
    <w:rsid w:val="00754C2D"/>
    <w:rsid w:val="0075553C"/>
    <w:rsid w:val="007563B2"/>
    <w:rsid w:val="00756B6C"/>
    <w:rsid w:val="00756D80"/>
    <w:rsid w:val="00757978"/>
    <w:rsid w:val="007640B6"/>
    <w:rsid w:val="0076506E"/>
    <w:rsid w:val="00766C40"/>
    <w:rsid w:val="00767771"/>
    <w:rsid w:val="00771D62"/>
    <w:rsid w:val="0077207E"/>
    <w:rsid w:val="00773B2B"/>
    <w:rsid w:val="00775689"/>
    <w:rsid w:val="0077736D"/>
    <w:rsid w:val="007773F7"/>
    <w:rsid w:val="007777A6"/>
    <w:rsid w:val="0078020B"/>
    <w:rsid w:val="00780FF6"/>
    <w:rsid w:val="007810A5"/>
    <w:rsid w:val="007817D1"/>
    <w:rsid w:val="00781AAC"/>
    <w:rsid w:val="00782379"/>
    <w:rsid w:val="00783B95"/>
    <w:rsid w:val="007854BD"/>
    <w:rsid w:val="007866BE"/>
    <w:rsid w:val="00794559"/>
    <w:rsid w:val="0079473C"/>
    <w:rsid w:val="00795EEE"/>
    <w:rsid w:val="0079789F"/>
    <w:rsid w:val="007A1141"/>
    <w:rsid w:val="007A29EC"/>
    <w:rsid w:val="007A3049"/>
    <w:rsid w:val="007A3058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954"/>
    <w:rsid w:val="007C7B9A"/>
    <w:rsid w:val="007C7D7A"/>
    <w:rsid w:val="007D146E"/>
    <w:rsid w:val="007D2E9D"/>
    <w:rsid w:val="007D2EE2"/>
    <w:rsid w:val="007D6A36"/>
    <w:rsid w:val="007D7354"/>
    <w:rsid w:val="007D7D56"/>
    <w:rsid w:val="007D7F9E"/>
    <w:rsid w:val="007E1BC3"/>
    <w:rsid w:val="007E21EA"/>
    <w:rsid w:val="007E46A6"/>
    <w:rsid w:val="007E4A58"/>
    <w:rsid w:val="007E5834"/>
    <w:rsid w:val="007E7520"/>
    <w:rsid w:val="007E79EC"/>
    <w:rsid w:val="007F09C2"/>
    <w:rsid w:val="007F2EA9"/>
    <w:rsid w:val="007F318F"/>
    <w:rsid w:val="007F382D"/>
    <w:rsid w:val="007F39F0"/>
    <w:rsid w:val="007F502F"/>
    <w:rsid w:val="00801F90"/>
    <w:rsid w:val="0080312D"/>
    <w:rsid w:val="00803A65"/>
    <w:rsid w:val="008056CC"/>
    <w:rsid w:val="00810E98"/>
    <w:rsid w:val="00812781"/>
    <w:rsid w:val="00812BC0"/>
    <w:rsid w:val="00812F52"/>
    <w:rsid w:val="008136ED"/>
    <w:rsid w:val="00814C83"/>
    <w:rsid w:val="00816362"/>
    <w:rsid w:val="00816F88"/>
    <w:rsid w:val="0081725E"/>
    <w:rsid w:val="00820B05"/>
    <w:rsid w:val="008258D2"/>
    <w:rsid w:val="00825A9A"/>
    <w:rsid w:val="008261AA"/>
    <w:rsid w:val="00833276"/>
    <w:rsid w:val="00836DDA"/>
    <w:rsid w:val="008377BE"/>
    <w:rsid w:val="0084003D"/>
    <w:rsid w:val="00841558"/>
    <w:rsid w:val="00842583"/>
    <w:rsid w:val="00842FBB"/>
    <w:rsid w:val="00843579"/>
    <w:rsid w:val="008440AF"/>
    <w:rsid w:val="008449D4"/>
    <w:rsid w:val="00845E29"/>
    <w:rsid w:val="00846FDE"/>
    <w:rsid w:val="0085078E"/>
    <w:rsid w:val="008508DA"/>
    <w:rsid w:val="00852695"/>
    <w:rsid w:val="008528BE"/>
    <w:rsid w:val="00852C60"/>
    <w:rsid w:val="008533CA"/>
    <w:rsid w:val="00854019"/>
    <w:rsid w:val="00856105"/>
    <w:rsid w:val="0085668C"/>
    <w:rsid w:val="00861243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4A"/>
    <w:rsid w:val="008874DA"/>
    <w:rsid w:val="008877D1"/>
    <w:rsid w:val="008879BE"/>
    <w:rsid w:val="0089031C"/>
    <w:rsid w:val="0089089D"/>
    <w:rsid w:val="008934B3"/>
    <w:rsid w:val="008944CA"/>
    <w:rsid w:val="00895340"/>
    <w:rsid w:val="00895728"/>
    <w:rsid w:val="00895F96"/>
    <w:rsid w:val="00895FB3"/>
    <w:rsid w:val="008A107F"/>
    <w:rsid w:val="008A1575"/>
    <w:rsid w:val="008A1A9D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B65B4"/>
    <w:rsid w:val="008C01E7"/>
    <w:rsid w:val="008C0B44"/>
    <w:rsid w:val="008C0C8E"/>
    <w:rsid w:val="008C3929"/>
    <w:rsid w:val="008C3F2A"/>
    <w:rsid w:val="008C63F7"/>
    <w:rsid w:val="008C652E"/>
    <w:rsid w:val="008D0C20"/>
    <w:rsid w:val="008D179E"/>
    <w:rsid w:val="008D4143"/>
    <w:rsid w:val="008D5211"/>
    <w:rsid w:val="008E0A0E"/>
    <w:rsid w:val="008E1AE0"/>
    <w:rsid w:val="008E34E6"/>
    <w:rsid w:val="008E4246"/>
    <w:rsid w:val="008E4584"/>
    <w:rsid w:val="008E744F"/>
    <w:rsid w:val="008E7BB0"/>
    <w:rsid w:val="008F0194"/>
    <w:rsid w:val="008F0BEB"/>
    <w:rsid w:val="008F1903"/>
    <w:rsid w:val="008F1EAF"/>
    <w:rsid w:val="008F1F0B"/>
    <w:rsid w:val="008F30D6"/>
    <w:rsid w:val="008F5105"/>
    <w:rsid w:val="008F557F"/>
    <w:rsid w:val="00900C32"/>
    <w:rsid w:val="00900ED3"/>
    <w:rsid w:val="0090323F"/>
    <w:rsid w:val="00903F83"/>
    <w:rsid w:val="0090460E"/>
    <w:rsid w:val="00904858"/>
    <w:rsid w:val="0090518C"/>
    <w:rsid w:val="00905842"/>
    <w:rsid w:val="00906715"/>
    <w:rsid w:val="00906EE5"/>
    <w:rsid w:val="00907AD6"/>
    <w:rsid w:val="009110B6"/>
    <w:rsid w:val="0091156F"/>
    <w:rsid w:val="00912CC8"/>
    <w:rsid w:val="00914823"/>
    <w:rsid w:val="0091534F"/>
    <w:rsid w:val="00916A56"/>
    <w:rsid w:val="00916CB7"/>
    <w:rsid w:val="0091738D"/>
    <w:rsid w:val="00920801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25FC"/>
    <w:rsid w:val="00955878"/>
    <w:rsid w:val="009609C0"/>
    <w:rsid w:val="00963F33"/>
    <w:rsid w:val="00966172"/>
    <w:rsid w:val="00966518"/>
    <w:rsid w:val="009703AE"/>
    <w:rsid w:val="00970F3B"/>
    <w:rsid w:val="0097139B"/>
    <w:rsid w:val="009735A1"/>
    <w:rsid w:val="00973EBC"/>
    <w:rsid w:val="00974A60"/>
    <w:rsid w:val="00976B84"/>
    <w:rsid w:val="00976F79"/>
    <w:rsid w:val="00977A67"/>
    <w:rsid w:val="009801E5"/>
    <w:rsid w:val="00981975"/>
    <w:rsid w:val="009851F0"/>
    <w:rsid w:val="00986D23"/>
    <w:rsid w:val="009879A5"/>
    <w:rsid w:val="0099020C"/>
    <w:rsid w:val="00990AB6"/>
    <w:rsid w:val="00991C7B"/>
    <w:rsid w:val="00994B1B"/>
    <w:rsid w:val="0099560A"/>
    <w:rsid w:val="009972F4"/>
    <w:rsid w:val="00997D5A"/>
    <w:rsid w:val="00997F07"/>
    <w:rsid w:val="009A010C"/>
    <w:rsid w:val="009A2791"/>
    <w:rsid w:val="009A345C"/>
    <w:rsid w:val="009A5250"/>
    <w:rsid w:val="009A57E4"/>
    <w:rsid w:val="009A7D99"/>
    <w:rsid w:val="009B091C"/>
    <w:rsid w:val="009B19FB"/>
    <w:rsid w:val="009B4698"/>
    <w:rsid w:val="009B46C2"/>
    <w:rsid w:val="009B7AFF"/>
    <w:rsid w:val="009C0477"/>
    <w:rsid w:val="009C1458"/>
    <w:rsid w:val="009C3E29"/>
    <w:rsid w:val="009C41D6"/>
    <w:rsid w:val="009C427F"/>
    <w:rsid w:val="009C57D8"/>
    <w:rsid w:val="009C5F01"/>
    <w:rsid w:val="009C7A7B"/>
    <w:rsid w:val="009D021A"/>
    <w:rsid w:val="009D0E15"/>
    <w:rsid w:val="009D1886"/>
    <w:rsid w:val="009D25D3"/>
    <w:rsid w:val="009D5F91"/>
    <w:rsid w:val="009D6306"/>
    <w:rsid w:val="009D6D32"/>
    <w:rsid w:val="009D6E06"/>
    <w:rsid w:val="009D7675"/>
    <w:rsid w:val="009D7B72"/>
    <w:rsid w:val="009D7EAC"/>
    <w:rsid w:val="009D7FBA"/>
    <w:rsid w:val="009E0F1F"/>
    <w:rsid w:val="009E12B9"/>
    <w:rsid w:val="009E3129"/>
    <w:rsid w:val="009E353D"/>
    <w:rsid w:val="009E5E02"/>
    <w:rsid w:val="009E7007"/>
    <w:rsid w:val="009F2305"/>
    <w:rsid w:val="009F3275"/>
    <w:rsid w:val="009F35BB"/>
    <w:rsid w:val="009F55AC"/>
    <w:rsid w:val="009F692D"/>
    <w:rsid w:val="00A012FA"/>
    <w:rsid w:val="00A06D8D"/>
    <w:rsid w:val="00A07421"/>
    <w:rsid w:val="00A07B75"/>
    <w:rsid w:val="00A1088C"/>
    <w:rsid w:val="00A13CE5"/>
    <w:rsid w:val="00A14E1E"/>
    <w:rsid w:val="00A14E6D"/>
    <w:rsid w:val="00A20C12"/>
    <w:rsid w:val="00A21B4A"/>
    <w:rsid w:val="00A2647C"/>
    <w:rsid w:val="00A266EC"/>
    <w:rsid w:val="00A273CA"/>
    <w:rsid w:val="00A27478"/>
    <w:rsid w:val="00A31636"/>
    <w:rsid w:val="00A31D81"/>
    <w:rsid w:val="00A31F2B"/>
    <w:rsid w:val="00A33134"/>
    <w:rsid w:val="00A33C76"/>
    <w:rsid w:val="00A34206"/>
    <w:rsid w:val="00A34CF5"/>
    <w:rsid w:val="00A350F5"/>
    <w:rsid w:val="00A42586"/>
    <w:rsid w:val="00A43CBB"/>
    <w:rsid w:val="00A4433C"/>
    <w:rsid w:val="00A47D61"/>
    <w:rsid w:val="00A502F1"/>
    <w:rsid w:val="00A5130B"/>
    <w:rsid w:val="00A52422"/>
    <w:rsid w:val="00A546CC"/>
    <w:rsid w:val="00A559FA"/>
    <w:rsid w:val="00A55D2D"/>
    <w:rsid w:val="00A563A0"/>
    <w:rsid w:val="00A61399"/>
    <w:rsid w:val="00A620B6"/>
    <w:rsid w:val="00A635C6"/>
    <w:rsid w:val="00A65427"/>
    <w:rsid w:val="00A654A6"/>
    <w:rsid w:val="00A65BF5"/>
    <w:rsid w:val="00A65EE8"/>
    <w:rsid w:val="00A666A6"/>
    <w:rsid w:val="00A66E47"/>
    <w:rsid w:val="00A67A47"/>
    <w:rsid w:val="00A70172"/>
    <w:rsid w:val="00A71D6C"/>
    <w:rsid w:val="00A774C8"/>
    <w:rsid w:val="00A81A2F"/>
    <w:rsid w:val="00A81F20"/>
    <w:rsid w:val="00A829EA"/>
    <w:rsid w:val="00A8371B"/>
    <w:rsid w:val="00A85894"/>
    <w:rsid w:val="00A86A86"/>
    <w:rsid w:val="00A87B9D"/>
    <w:rsid w:val="00A9481D"/>
    <w:rsid w:val="00A94D52"/>
    <w:rsid w:val="00A9583A"/>
    <w:rsid w:val="00A959D2"/>
    <w:rsid w:val="00A96995"/>
    <w:rsid w:val="00AA071B"/>
    <w:rsid w:val="00AA15E9"/>
    <w:rsid w:val="00AA4238"/>
    <w:rsid w:val="00AA451A"/>
    <w:rsid w:val="00AA4FD3"/>
    <w:rsid w:val="00AA6708"/>
    <w:rsid w:val="00AA6F13"/>
    <w:rsid w:val="00AB01D0"/>
    <w:rsid w:val="00AB356A"/>
    <w:rsid w:val="00AB380D"/>
    <w:rsid w:val="00AB535E"/>
    <w:rsid w:val="00AB652E"/>
    <w:rsid w:val="00AB6598"/>
    <w:rsid w:val="00AB6E2F"/>
    <w:rsid w:val="00AB6ECD"/>
    <w:rsid w:val="00AB75F3"/>
    <w:rsid w:val="00AC1330"/>
    <w:rsid w:val="00AC23AB"/>
    <w:rsid w:val="00AC315C"/>
    <w:rsid w:val="00AC329A"/>
    <w:rsid w:val="00AC42A7"/>
    <w:rsid w:val="00AC5944"/>
    <w:rsid w:val="00AC5B1E"/>
    <w:rsid w:val="00AC6A1C"/>
    <w:rsid w:val="00AD0BBB"/>
    <w:rsid w:val="00AD21CA"/>
    <w:rsid w:val="00AD2809"/>
    <w:rsid w:val="00AD3AFA"/>
    <w:rsid w:val="00AD4264"/>
    <w:rsid w:val="00AD42B0"/>
    <w:rsid w:val="00AD4532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3FC"/>
    <w:rsid w:val="00AF5CD8"/>
    <w:rsid w:val="00AF7757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2"/>
    <w:rsid w:val="00B17D98"/>
    <w:rsid w:val="00B2049D"/>
    <w:rsid w:val="00B218CC"/>
    <w:rsid w:val="00B22508"/>
    <w:rsid w:val="00B2284A"/>
    <w:rsid w:val="00B2389D"/>
    <w:rsid w:val="00B25D00"/>
    <w:rsid w:val="00B25D9A"/>
    <w:rsid w:val="00B27559"/>
    <w:rsid w:val="00B27BAF"/>
    <w:rsid w:val="00B308B1"/>
    <w:rsid w:val="00B320C4"/>
    <w:rsid w:val="00B33912"/>
    <w:rsid w:val="00B34635"/>
    <w:rsid w:val="00B37A85"/>
    <w:rsid w:val="00B401DD"/>
    <w:rsid w:val="00B405AE"/>
    <w:rsid w:val="00B40BCC"/>
    <w:rsid w:val="00B4158A"/>
    <w:rsid w:val="00B42396"/>
    <w:rsid w:val="00B42EA8"/>
    <w:rsid w:val="00B4647C"/>
    <w:rsid w:val="00B466F3"/>
    <w:rsid w:val="00B501E4"/>
    <w:rsid w:val="00B5053C"/>
    <w:rsid w:val="00B50982"/>
    <w:rsid w:val="00B51000"/>
    <w:rsid w:val="00B51396"/>
    <w:rsid w:val="00B51CA3"/>
    <w:rsid w:val="00B527E9"/>
    <w:rsid w:val="00B532C6"/>
    <w:rsid w:val="00B54C0B"/>
    <w:rsid w:val="00B5521C"/>
    <w:rsid w:val="00B55D73"/>
    <w:rsid w:val="00B56DCB"/>
    <w:rsid w:val="00B6293F"/>
    <w:rsid w:val="00B63C43"/>
    <w:rsid w:val="00B657D3"/>
    <w:rsid w:val="00B66335"/>
    <w:rsid w:val="00B71D49"/>
    <w:rsid w:val="00B720FC"/>
    <w:rsid w:val="00B72622"/>
    <w:rsid w:val="00B73CC6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2A4B"/>
    <w:rsid w:val="00B94628"/>
    <w:rsid w:val="00B9746A"/>
    <w:rsid w:val="00BA107B"/>
    <w:rsid w:val="00BA141C"/>
    <w:rsid w:val="00BA1631"/>
    <w:rsid w:val="00BA28F2"/>
    <w:rsid w:val="00BA3F1D"/>
    <w:rsid w:val="00BA46C8"/>
    <w:rsid w:val="00BA5C72"/>
    <w:rsid w:val="00BB1089"/>
    <w:rsid w:val="00BB1A7A"/>
    <w:rsid w:val="00BB1D89"/>
    <w:rsid w:val="00BB3E47"/>
    <w:rsid w:val="00BB7B62"/>
    <w:rsid w:val="00BC111B"/>
    <w:rsid w:val="00BC1F30"/>
    <w:rsid w:val="00BC23A1"/>
    <w:rsid w:val="00BC25FB"/>
    <w:rsid w:val="00BC4685"/>
    <w:rsid w:val="00BC4EBB"/>
    <w:rsid w:val="00BC61A7"/>
    <w:rsid w:val="00BC7791"/>
    <w:rsid w:val="00BD009E"/>
    <w:rsid w:val="00BD018C"/>
    <w:rsid w:val="00BD2465"/>
    <w:rsid w:val="00BD5710"/>
    <w:rsid w:val="00BD64C7"/>
    <w:rsid w:val="00BD6B3C"/>
    <w:rsid w:val="00BE10BB"/>
    <w:rsid w:val="00BE1497"/>
    <w:rsid w:val="00BE200E"/>
    <w:rsid w:val="00BE2CAF"/>
    <w:rsid w:val="00BE4ED3"/>
    <w:rsid w:val="00BE60CC"/>
    <w:rsid w:val="00BF0950"/>
    <w:rsid w:val="00BF1141"/>
    <w:rsid w:val="00BF1894"/>
    <w:rsid w:val="00BF259D"/>
    <w:rsid w:val="00BF295A"/>
    <w:rsid w:val="00BF407D"/>
    <w:rsid w:val="00BF53C2"/>
    <w:rsid w:val="00BF59AE"/>
    <w:rsid w:val="00BF5ACA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17CC8"/>
    <w:rsid w:val="00C23207"/>
    <w:rsid w:val="00C24920"/>
    <w:rsid w:val="00C2531B"/>
    <w:rsid w:val="00C278A2"/>
    <w:rsid w:val="00C336F8"/>
    <w:rsid w:val="00C34144"/>
    <w:rsid w:val="00C37868"/>
    <w:rsid w:val="00C40637"/>
    <w:rsid w:val="00C40C72"/>
    <w:rsid w:val="00C50211"/>
    <w:rsid w:val="00C51276"/>
    <w:rsid w:val="00C537D7"/>
    <w:rsid w:val="00C54919"/>
    <w:rsid w:val="00C552D5"/>
    <w:rsid w:val="00C55422"/>
    <w:rsid w:val="00C618F3"/>
    <w:rsid w:val="00C633B6"/>
    <w:rsid w:val="00C64806"/>
    <w:rsid w:val="00C65C4D"/>
    <w:rsid w:val="00C66C36"/>
    <w:rsid w:val="00C710E0"/>
    <w:rsid w:val="00C711D7"/>
    <w:rsid w:val="00C71226"/>
    <w:rsid w:val="00C714C7"/>
    <w:rsid w:val="00C7185D"/>
    <w:rsid w:val="00C726F4"/>
    <w:rsid w:val="00C74E56"/>
    <w:rsid w:val="00C754F4"/>
    <w:rsid w:val="00C77107"/>
    <w:rsid w:val="00C772FC"/>
    <w:rsid w:val="00C802EF"/>
    <w:rsid w:val="00C8090A"/>
    <w:rsid w:val="00C80ABB"/>
    <w:rsid w:val="00C82C93"/>
    <w:rsid w:val="00C83917"/>
    <w:rsid w:val="00C83933"/>
    <w:rsid w:val="00C83FAF"/>
    <w:rsid w:val="00C851F2"/>
    <w:rsid w:val="00C8621A"/>
    <w:rsid w:val="00C86300"/>
    <w:rsid w:val="00C928E5"/>
    <w:rsid w:val="00C94303"/>
    <w:rsid w:val="00C961CE"/>
    <w:rsid w:val="00CA292A"/>
    <w:rsid w:val="00CA34CB"/>
    <w:rsid w:val="00CA4E00"/>
    <w:rsid w:val="00CA5171"/>
    <w:rsid w:val="00CA6501"/>
    <w:rsid w:val="00CA6B67"/>
    <w:rsid w:val="00CA6BDB"/>
    <w:rsid w:val="00CA776F"/>
    <w:rsid w:val="00CA7AEC"/>
    <w:rsid w:val="00CB6C40"/>
    <w:rsid w:val="00CB6EEF"/>
    <w:rsid w:val="00CB7796"/>
    <w:rsid w:val="00CB77E4"/>
    <w:rsid w:val="00CC01B8"/>
    <w:rsid w:val="00CC18FB"/>
    <w:rsid w:val="00CC2BF1"/>
    <w:rsid w:val="00CC2DEF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3A42"/>
    <w:rsid w:val="00CD6721"/>
    <w:rsid w:val="00CD7DE8"/>
    <w:rsid w:val="00CE00F1"/>
    <w:rsid w:val="00CE0A44"/>
    <w:rsid w:val="00CE1310"/>
    <w:rsid w:val="00CE184B"/>
    <w:rsid w:val="00CE227B"/>
    <w:rsid w:val="00CE24B6"/>
    <w:rsid w:val="00CE317B"/>
    <w:rsid w:val="00CE45D9"/>
    <w:rsid w:val="00CF0358"/>
    <w:rsid w:val="00CF1821"/>
    <w:rsid w:val="00CF27DD"/>
    <w:rsid w:val="00CF362E"/>
    <w:rsid w:val="00CF4609"/>
    <w:rsid w:val="00CF49E9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5D9"/>
    <w:rsid w:val="00D0679D"/>
    <w:rsid w:val="00D06BB7"/>
    <w:rsid w:val="00D12042"/>
    <w:rsid w:val="00D13670"/>
    <w:rsid w:val="00D15B18"/>
    <w:rsid w:val="00D165F4"/>
    <w:rsid w:val="00D1757C"/>
    <w:rsid w:val="00D17EA0"/>
    <w:rsid w:val="00D212B3"/>
    <w:rsid w:val="00D21589"/>
    <w:rsid w:val="00D23D8C"/>
    <w:rsid w:val="00D2410B"/>
    <w:rsid w:val="00D24317"/>
    <w:rsid w:val="00D247A1"/>
    <w:rsid w:val="00D25756"/>
    <w:rsid w:val="00D27A02"/>
    <w:rsid w:val="00D27ED9"/>
    <w:rsid w:val="00D31677"/>
    <w:rsid w:val="00D33FBD"/>
    <w:rsid w:val="00D352D1"/>
    <w:rsid w:val="00D354ED"/>
    <w:rsid w:val="00D36C6D"/>
    <w:rsid w:val="00D37F7D"/>
    <w:rsid w:val="00D405EA"/>
    <w:rsid w:val="00D40FCA"/>
    <w:rsid w:val="00D4151A"/>
    <w:rsid w:val="00D419D9"/>
    <w:rsid w:val="00D41B22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B28"/>
    <w:rsid w:val="00D52E09"/>
    <w:rsid w:val="00D52E31"/>
    <w:rsid w:val="00D537E9"/>
    <w:rsid w:val="00D54503"/>
    <w:rsid w:val="00D547FA"/>
    <w:rsid w:val="00D55ADD"/>
    <w:rsid w:val="00D56014"/>
    <w:rsid w:val="00D56049"/>
    <w:rsid w:val="00D6060D"/>
    <w:rsid w:val="00D62C76"/>
    <w:rsid w:val="00D64B37"/>
    <w:rsid w:val="00D72FEC"/>
    <w:rsid w:val="00D73956"/>
    <w:rsid w:val="00D73B76"/>
    <w:rsid w:val="00D77E63"/>
    <w:rsid w:val="00D81A50"/>
    <w:rsid w:val="00D848E5"/>
    <w:rsid w:val="00D84D78"/>
    <w:rsid w:val="00D87512"/>
    <w:rsid w:val="00D90063"/>
    <w:rsid w:val="00D90302"/>
    <w:rsid w:val="00D91EEC"/>
    <w:rsid w:val="00D94E3F"/>
    <w:rsid w:val="00D94EF9"/>
    <w:rsid w:val="00D9741E"/>
    <w:rsid w:val="00DA0AB4"/>
    <w:rsid w:val="00DA19E1"/>
    <w:rsid w:val="00DA3753"/>
    <w:rsid w:val="00DA69A7"/>
    <w:rsid w:val="00DA76D4"/>
    <w:rsid w:val="00DB1878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6F24"/>
    <w:rsid w:val="00DC7E8E"/>
    <w:rsid w:val="00DD0EE4"/>
    <w:rsid w:val="00DD3D17"/>
    <w:rsid w:val="00DD64A4"/>
    <w:rsid w:val="00DD6796"/>
    <w:rsid w:val="00DD6DEA"/>
    <w:rsid w:val="00DE2F6D"/>
    <w:rsid w:val="00DE34CE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320C"/>
    <w:rsid w:val="00E141EF"/>
    <w:rsid w:val="00E14C9E"/>
    <w:rsid w:val="00E15286"/>
    <w:rsid w:val="00E15CDA"/>
    <w:rsid w:val="00E16E71"/>
    <w:rsid w:val="00E21A35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5F29"/>
    <w:rsid w:val="00E37657"/>
    <w:rsid w:val="00E416B7"/>
    <w:rsid w:val="00E419B3"/>
    <w:rsid w:val="00E448A0"/>
    <w:rsid w:val="00E45EF7"/>
    <w:rsid w:val="00E4653B"/>
    <w:rsid w:val="00E46594"/>
    <w:rsid w:val="00E47ABB"/>
    <w:rsid w:val="00E50473"/>
    <w:rsid w:val="00E52532"/>
    <w:rsid w:val="00E52C75"/>
    <w:rsid w:val="00E55669"/>
    <w:rsid w:val="00E56614"/>
    <w:rsid w:val="00E577A1"/>
    <w:rsid w:val="00E57E13"/>
    <w:rsid w:val="00E62722"/>
    <w:rsid w:val="00E62A8A"/>
    <w:rsid w:val="00E63AA6"/>
    <w:rsid w:val="00E63C6A"/>
    <w:rsid w:val="00E64056"/>
    <w:rsid w:val="00E655C4"/>
    <w:rsid w:val="00E658D1"/>
    <w:rsid w:val="00E65A90"/>
    <w:rsid w:val="00E72B8B"/>
    <w:rsid w:val="00E74B08"/>
    <w:rsid w:val="00E75A1C"/>
    <w:rsid w:val="00E76E9C"/>
    <w:rsid w:val="00E771A9"/>
    <w:rsid w:val="00E818FB"/>
    <w:rsid w:val="00E81974"/>
    <w:rsid w:val="00E81EDB"/>
    <w:rsid w:val="00E847BA"/>
    <w:rsid w:val="00E864DC"/>
    <w:rsid w:val="00E868E8"/>
    <w:rsid w:val="00E87316"/>
    <w:rsid w:val="00E91EBB"/>
    <w:rsid w:val="00E920A2"/>
    <w:rsid w:val="00E923A4"/>
    <w:rsid w:val="00E92457"/>
    <w:rsid w:val="00E92EC0"/>
    <w:rsid w:val="00E935F5"/>
    <w:rsid w:val="00E93CD4"/>
    <w:rsid w:val="00E949C5"/>
    <w:rsid w:val="00E9520C"/>
    <w:rsid w:val="00E97191"/>
    <w:rsid w:val="00EA2AE3"/>
    <w:rsid w:val="00EA4690"/>
    <w:rsid w:val="00EA4F2D"/>
    <w:rsid w:val="00EA5FBC"/>
    <w:rsid w:val="00EA722E"/>
    <w:rsid w:val="00EB0BAF"/>
    <w:rsid w:val="00EB2539"/>
    <w:rsid w:val="00EB32C7"/>
    <w:rsid w:val="00EB401C"/>
    <w:rsid w:val="00EB4E30"/>
    <w:rsid w:val="00EC0123"/>
    <w:rsid w:val="00EC1040"/>
    <w:rsid w:val="00EC658D"/>
    <w:rsid w:val="00EC7909"/>
    <w:rsid w:val="00EC7C3B"/>
    <w:rsid w:val="00ED14DE"/>
    <w:rsid w:val="00ED1623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2B9"/>
    <w:rsid w:val="00EF4396"/>
    <w:rsid w:val="00EF54DD"/>
    <w:rsid w:val="00EF5980"/>
    <w:rsid w:val="00EF5C8F"/>
    <w:rsid w:val="00EF66FC"/>
    <w:rsid w:val="00EF6AB0"/>
    <w:rsid w:val="00F005C9"/>
    <w:rsid w:val="00F01F4A"/>
    <w:rsid w:val="00F0526E"/>
    <w:rsid w:val="00F05878"/>
    <w:rsid w:val="00F058A1"/>
    <w:rsid w:val="00F07EAD"/>
    <w:rsid w:val="00F100E7"/>
    <w:rsid w:val="00F10113"/>
    <w:rsid w:val="00F111DB"/>
    <w:rsid w:val="00F1124B"/>
    <w:rsid w:val="00F11537"/>
    <w:rsid w:val="00F11AFD"/>
    <w:rsid w:val="00F13B2A"/>
    <w:rsid w:val="00F1548D"/>
    <w:rsid w:val="00F16A03"/>
    <w:rsid w:val="00F16B5D"/>
    <w:rsid w:val="00F176CE"/>
    <w:rsid w:val="00F17B0A"/>
    <w:rsid w:val="00F20656"/>
    <w:rsid w:val="00F20D0E"/>
    <w:rsid w:val="00F20F66"/>
    <w:rsid w:val="00F21B48"/>
    <w:rsid w:val="00F22313"/>
    <w:rsid w:val="00F22889"/>
    <w:rsid w:val="00F231F4"/>
    <w:rsid w:val="00F2442D"/>
    <w:rsid w:val="00F2645E"/>
    <w:rsid w:val="00F27011"/>
    <w:rsid w:val="00F318CB"/>
    <w:rsid w:val="00F31985"/>
    <w:rsid w:val="00F32B9E"/>
    <w:rsid w:val="00F34DBF"/>
    <w:rsid w:val="00F34E64"/>
    <w:rsid w:val="00F35C76"/>
    <w:rsid w:val="00F374A8"/>
    <w:rsid w:val="00F40C84"/>
    <w:rsid w:val="00F41BEE"/>
    <w:rsid w:val="00F41EB5"/>
    <w:rsid w:val="00F42880"/>
    <w:rsid w:val="00F43EAB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3588"/>
    <w:rsid w:val="00F55941"/>
    <w:rsid w:val="00F5644C"/>
    <w:rsid w:val="00F565ED"/>
    <w:rsid w:val="00F571A8"/>
    <w:rsid w:val="00F60118"/>
    <w:rsid w:val="00F60B33"/>
    <w:rsid w:val="00F61C18"/>
    <w:rsid w:val="00F630E3"/>
    <w:rsid w:val="00F64B63"/>
    <w:rsid w:val="00F653BA"/>
    <w:rsid w:val="00F708F4"/>
    <w:rsid w:val="00F70FAC"/>
    <w:rsid w:val="00F748A4"/>
    <w:rsid w:val="00F76C4F"/>
    <w:rsid w:val="00F76C68"/>
    <w:rsid w:val="00F7740F"/>
    <w:rsid w:val="00F7750B"/>
    <w:rsid w:val="00F80052"/>
    <w:rsid w:val="00F80BB6"/>
    <w:rsid w:val="00F82586"/>
    <w:rsid w:val="00F82DD4"/>
    <w:rsid w:val="00F832B9"/>
    <w:rsid w:val="00F835CC"/>
    <w:rsid w:val="00F84DF6"/>
    <w:rsid w:val="00F851B5"/>
    <w:rsid w:val="00F85571"/>
    <w:rsid w:val="00F85D02"/>
    <w:rsid w:val="00F91619"/>
    <w:rsid w:val="00F91ECD"/>
    <w:rsid w:val="00F92877"/>
    <w:rsid w:val="00F92A88"/>
    <w:rsid w:val="00F93A62"/>
    <w:rsid w:val="00F97885"/>
    <w:rsid w:val="00F97E8D"/>
    <w:rsid w:val="00FA0BE3"/>
    <w:rsid w:val="00FA0E8C"/>
    <w:rsid w:val="00FA22C3"/>
    <w:rsid w:val="00FA27FB"/>
    <w:rsid w:val="00FA2C51"/>
    <w:rsid w:val="00FA44DF"/>
    <w:rsid w:val="00FA4CD9"/>
    <w:rsid w:val="00FA64A2"/>
    <w:rsid w:val="00FB1BC2"/>
    <w:rsid w:val="00FB212D"/>
    <w:rsid w:val="00FB3D6B"/>
    <w:rsid w:val="00FB5B5E"/>
    <w:rsid w:val="00FB5F70"/>
    <w:rsid w:val="00FB60A9"/>
    <w:rsid w:val="00FC1567"/>
    <w:rsid w:val="00FC3586"/>
    <w:rsid w:val="00FC567F"/>
    <w:rsid w:val="00FC6379"/>
    <w:rsid w:val="00FC6A47"/>
    <w:rsid w:val="00FC6D0C"/>
    <w:rsid w:val="00FD038E"/>
    <w:rsid w:val="00FD1D79"/>
    <w:rsid w:val="00FD2E9C"/>
    <w:rsid w:val="00FD43AB"/>
    <w:rsid w:val="00FD449A"/>
    <w:rsid w:val="00FD6C54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2F8F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9A3F02E3-54D0-4363-845F-13AC6B9C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84086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3F7C43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FD6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YZIOklini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DC90-B025-0B45-B9C2-E6620113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2021-11-22T10:04:00Z</dcterms:created>
  <dcterms:modified xsi:type="dcterms:W3CDTF">2021-11-22T10:04:00Z</dcterms:modified>
</cp:coreProperties>
</file>