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34A5E169" w:rsidR="004A7C8A" w:rsidRPr="0086078B" w:rsidRDefault="002A23B4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86078B">
        <w:rPr>
          <w:rFonts w:ascii="Tahoma" w:eastAsia="Tahoma" w:hAnsi="Tahoma" w:cs="Tahoma"/>
          <w:b/>
          <w:sz w:val="44"/>
          <w:szCs w:val="44"/>
        </w:rPr>
        <w:t xml:space="preserve">FYZIOporadna: </w:t>
      </w:r>
      <w:r w:rsidR="006C50E4" w:rsidRPr="0086078B">
        <w:rPr>
          <w:rFonts w:ascii="Tahoma" w:eastAsia="Tahoma" w:hAnsi="Tahoma" w:cs="Tahoma"/>
          <w:b/>
          <w:sz w:val="44"/>
          <w:szCs w:val="44"/>
        </w:rPr>
        <w:t xml:space="preserve">4 </w:t>
      </w:r>
      <w:r w:rsidR="004062EF" w:rsidRPr="0086078B">
        <w:rPr>
          <w:rFonts w:ascii="Tahoma" w:eastAsia="Tahoma" w:hAnsi="Tahoma" w:cs="Tahoma"/>
          <w:b/>
          <w:sz w:val="44"/>
          <w:szCs w:val="44"/>
        </w:rPr>
        <w:t>ozdravné k</w:t>
      </w:r>
      <w:r w:rsidR="005F6A23" w:rsidRPr="0086078B">
        <w:rPr>
          <w:rFonts w:ascii="Tahoma" w:eastAsia="Tahoma" w:hAnsi="Tahoma" w:cs="Tahoma"/>
          <w:b/>
          <w:sz w:val="44"/>
          <w:szCs w:val="44"/>
        </w:rPr>
        <w:t>ú</w:t>
      </w:r>
      <w:r w:rsidR="004062EF" w:rsidRPr="0086078B">
        <w:rPr>
          <w:rFonts w:ascii="Tahoma" w:eastAsia="Tahoma" w:hAnsi="Tahoma" w:cs="Tahoma"/>
          <w:b/>
          <w:sz w:val="44"/>
          <w:szCs w:val="44"/>
        </w:rPr>
        <w:t>ry</w:t>
      </w:r>
      <w:r w:rsidR="006C50E4" w:rsidRPr="0086078B">
        <w:rPr>
          <w:rFonts w:ascii="Tahoma" w:eastAsia="Tahoma" w:hAnsi="Tahoma" w:cs="Tahoma"/>
          <w:b/>
          <w:sz w:val="44"/>
          <w:szCs w:val="44"/>
        </w:rPr>
        <w:t xml:space="preserve"> pro oslabenou imunitu</w:t>
      </w:r>
    </w:p>
    <w:p w14:paraId="7F1F9A87" w14:textId="0FF935E0" w:rsidR="004C7448" w:rsidRPr="0086078B" w:rsidRDefault="00245C3E" w:rsidP="004C7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86078B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2A23B4" w:rsidRPr="0086078B">
        <w:rPr>
          <w:rFonts w:ascii="Tahoma" w:eastAsia="Tahoma" w:hAnsi="Tahoma" w:cs="Tahoma"/>
          <w:b/>
          <w:sz w:val="20"/>
          <w:szCs w:val="20"/>
        </w:rPr>
        <w:t>12</w:t>
      </w:r>
      <w:r w:rsidR="003C4229" w:rsidRPr="0086078B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2A23B4" w:rsidRPr="0086078B">
        <w:rPr>
          <w:rFonts w:ascii="Tahoma" w:eastAsia="Tahoma" w:hAnsi="Tahoma" w:cs="Tahoma"/>
          <w:b/>
          <w:sz w:val="20"/>
          <w:szCs w:val="20"/>
        </w:rPr>
        <w:t>ŘÍJNA</w:t>
      </w:r>
      <w:r w:rsidR="003C4229" w:rsidRPr="0086078B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86078B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86078B">
        <w:rPr>
          <w:rFonts w:ascii="Tahoma" w:eastAsia="Tahoma" w:hAnsi="Tahoma" w:cs="Tahoma"/>
          <w:b/>
          <w:sz w:val="20"/>
          <w:szCs w:val="20"/>
        </w:rPr>
        <w:t>2</w:t>
      </w:r>
      <w:r w:rsidR="0004706E" w:rsidRPr="0086078B">
        <w:rPr>
          <w:rFonts w:ascii="Tahoma" w:eastAsia="Tahoma" w:hAnsi="Tahoma" w:cs="Tahoma"/>
          <w:b/>
          <w:sz w:val="20"/>
          <w:szCs w:val="20"/>
        </w:rPr>
        <w:t>3</w:t>
      </w:r>
      <w:r w:rsidRPr="0086078B">
        <w:rPr>
          <w:rFonts w:ascii="Tahoma" w:eastAsia="Tahoma" w:hAnsi="Tahoma" w:cs="Tahoma"/>
          <w:b/>
          <w:sz w:val="20"/>
          <w:szCs w:val="20"/>
        </w:rPr>
        <w:t xml:space="preserve"> –</w:t>
      </w:r>
      <w:bookmarkStart w:id="0" w:name="_Hlk127802445"/>
      <w:r w:rsidR="00E17AAB" w:rsidRPr="0086078B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4C7448" w:rsidRPr="0086078B">
        <w:rPr>
          <w:rFonts w:ascii="Tahoma" w:eastAsia="Tahoma" w:hAnsi="Tahoma" w:cs="Tahoma"/>
          <w:b/>
          <w:sz w:val="20"/>
          <w:szCs w:val="20"/>
        </w:rPr>
        <w:t>Časté nemoci, poruchy spánku, neustálá únava, bolavé klouby – to vše ukazuje na oslabenou imunitu. Jak ji podpořit?</w:t>
      </w:r>
      <w:r w:rsidR="006B283B" w:rsidRPr="0086078B">
        <w:rPr>
          <w:rFonts w:ascii="Tahoma" w:eastAsia="Tahoma" w:hAnsi="Tahoma" w:cs="Tahoma"/>
          <w:b/>
          <w:sz w:val="20"/>
          <w:szCs w:val="20"/>
        </w:rPr>
        <w:t xml:space="preserve"> Nestačí-li zdravý životní styl, může pomoci terapie vitamínem C nebo blahodárná lymfodrenáž.</w:t>
      </w:r>
    </w:p>
    <w:p w14:paraId="20F8BCF7" w14:textId="4E783CD5" w:rsidR="00834672" w:rsidRPr="0086078B" w:rsidRDefault="00992CD0" w:rsidP="00834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bCs/>
          <w:sz w:val="20"/>
          <w:szCs w:val="20"/>
        </w:rPr>
        <w:t>Základním pilířem lidského zdraví je imunita. S</w:t>
      </w:r>
      <w:r w:rsidR="0061285B" w:rsidRPr="0086078B">
        <w:rPr>
          <w:rFonts w:ascii="Tahoma" w:eastAsia="Tahoma" w:hAnsi="Tahoma" w:cs="Tahoma"/>
          <w:bCs/>
          <w:sz w:val="20"/>
          <w:szCs w:val="20"/>
        </w:rPr>
        <w:t>ložitý mechanismus, který člověk</w:t>
      </w:r>
      <w:r w:rsidRPr="0086078B">
        <w:rPr>
          <w:rFonts w:ascii="Tahoma" w:eastAsia="Tahoma" w:hAnsi="Tahoma" w:cs="Tahoma"/>
          <w:bCs/>
          <w:sz w:val="20"/>
          <w:szCs w:val="20"/>
        </w:rPr>
        <w:t>a chrání</w:t>
      </w:r>
      <w:r w:rsidR="0061285B" w:rsidRPr="0086078B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86078B">
        <w:rPr>
          <w:rFonts w:ascii="Tahoma" w:eastAsia="Tahoma" w:hAnsi="Tahoma" w:cs="Tahoma"/>
          <w:bCs/>
          <w:sz w:val="20"/>
          <w:szCs w:val="20"/>
        </w:rPr>
        <w:t>před infekčním onemocněním</w:t>
      </w:r>
      <w:r w:rsidR="0061285B" w:rsidRPr="0086078B">
        <w:rPr>
          <w:rFonts w:ascii="Tahoma" w:eastAsia="Tahoma" w:hAnsi="Tahoma" w:cs="Tahoma"/>
          <w:bCs/>
          <w:sz w:val="20"/>
          <w:szCs w:val="20"/>
        </w:rPr>
        <w:t>, a to virovým</w:t>
      </w:r>
      <w:r w:rsidRPr="0086078B">
        <w:rPr>
          <w:rFonts w:ascii="Tahoma" w:eastAsia="Tahoma" w:hAnsi="Tahoma" w:cs="Tahoma"/>
          <w:bCs/>
          <w:sz w:val="20"/>
          <w:szCs w:val="20"/>
        </w:rPr>
        <w:t xml:space="preserve"> i</w:t>
      </w:r>
      <w:r w:rsidR="0061285B" w:rsidRPr="0086078B">
        <w:rPr>
          <w:rFonts w:ascii="Tahoma" w:eastAsia="Tahoma" w:hAnsi="Tahoma" w:cs="Tahoma"/>
          <w:bCs/>
          <w:sz w:val="20"/>
          <w:szCs w:val="20"/>
        </w:rPr>
        <w:t xml:space="preserve"> bakteriálním. Její stav záleží na celkové kondici člověka, jeho výživě, kvalitě spánku, míře fyzické </w:t>
      </w:r>
      <w:r w:rsidR="00886EB6" w:rsidRPr="0086078B">
        <w:rPr>
          <w:rFonts w:ascii="Tahoma" w:eastAsia="Tahoma" w:hAnsi="Tahoma" w:cs="Tahoma"/>
          <w:bCs/>
          <w:sz w:val="20"/>
          <w:szCs w:val="20"/>
        </w:rPr>
        <w:t>námahy</w:t>
      </w:r>
      <w:r w:rsidR="0061285B" w:rsidRPr="0086078B">
        <w:rPr>
          <w:rFonts w:ascii="Tahoma" w:eastAsia="Tahoma" w:hAnsi="Tahoma" w:cs="Tahoma"/>
          <w:bCs/>
          <w:sz w:val="20"/>
          <w:szCs w:val="20"/>
        </w:rPr>
        <w:t>, stresu</w:t>
      </w:r>
      <w:r w:rsidRPr="0086078B">
        <w:rPr>
          <w:rFonts w:ascii="Tahoma" w:eastAsia="Tahoma" w:hAnsi="Tahoma" w:cs="Tahoma"/>
          <w:bCs/>
          <w:sz w:val="20"/>
          <w:szCs w:val="20"/>
        </w:rPr>
        <w:t xml:space="preserve"> i </w:t>
      </w:r>
      <w:r w:rsidR="0061285B" w:rsidRPr="0086078B">
        <w:rPr>
          <w:rFonts w:ascii="Tahoma" w:eastAsia="Tahoma" w:hAnsi="Tahoma" w:cs="Tahoma"/>
          <w:bCs/>
          <w:sz w:val="20"/>
          <w:szCs w:val="20"/>
        </w:rPr>
        <w:t xml:space="preserve">špatných návycích. </w:t>
      </w:r>
      <w:r w:rsidRPr="0086078B">
        <w:rPr>
          <w:rFonts w:ascii="Tahoma" w:eastAsia="Tahoma" w:hAnsi="Tahoma" w:cs="Tahoma"/>
          <w:color w:val="CC9900"/>
          <w:sz w:val="20"/>
          <w:szCs w:val="20"/>
        </w:rPr>
        <w:t>„Díky imunitě člověk odolává milionům ataků škodlivých organismů každý den</w:t>
      </w:r>
      <w:r w:rsidR="005B5ACF" w:rsidRPr="0086078B">
        <w:rPr>
          <w:rFonts w:ascii="Tahoma" w:eastAsia="Tahoma" w:hAnsi="Tahoma" w:cs="Tahoma"/>
          <w:color w:val="CC9900"/>
          <w:sz w:val="20"/>
          <w:szCs w:val="20"/>
        </w:rPr>
        <w:t>, aniž by si toho všiml</w:t>
      </w:r>
      <w:r w:rsidRPr="0086078B">
        <w:rPr>
          <w:rFonts w:ascii="Tahoma" w:eastAsia="Tahoma" w:hAnsi="Tahoma" w:cs="Tahoma"/>
          <w:color w:val="CC9900"/>
          <w:sz w:val="20"/>
          <w:szCs w:val="20"/>
        </w:rPr>
        <w:t xml:space="preserve">. S </w:t>
      </w:r>
      <w:r w:rsidR="00886EB6" w:rsidRPr="0086078B">
        <w:rPr>
          <w:rFonts w:ascii="Tahoma" w:eastAsia="Tahoma" w:hAnsi="Tahoma" w:cs="Tahoma"/>
          <w:color w:val="CC9900"/>
          <w:sz w:val="20"/>
          <w:szCs w:val="20"/>
        </w:rPr>
        <w:t xml:space="preserve">přílišnou zátěží se ale komplexní ochrana vzájemně propojených orgánů, tkání a buněk oslabí a mohou se objevit první poruchy </w:t>
      </w:r>
      <w:r w:rsidR="00222BF7" w:rsidRPr="0086078B">
        <w:rPr>
          <w:rFonts w:ascii="Tahoma" w:eastAsia="Tahoma" w:hAnsi="Tahoma" w:cs="Tahoma"/>
          <w:color w:val="CC9900"/>
          <w:sz w:val="20"/>
          <w:szCs w:val="20"/>
        </w:rPr>
        <w:t>a</w:t>
      </w:r>
      <w:r w:rsidR="00886EB6" w:rsidRPr="0086078B">
        <w:rPr>
          <w:rFonts w:ascii="Tahoma" w:eastAsia="Tahoma" w:hAnsi="Tahoma" w:cs="Tahoma"/>
          <w:color w:val="CC9900"/>
          <w:sz w:val="20"/>
          <w:szCs w:val="20"/>
        </w:rPr>
        <w:t xml:space="preserve"> onemocnění.</w:t>
      </w:r>
      <w:r w:rsidR="00222BF7" w:rsidRPr="0086078B">
        <w:rPr>
          <w:rFonts w:ascii="Tahoma" w:eastAsia="Tahoma" w:hAnsi="Tahoma" w:cs="Tahoma"/>
          <w:color w:val="CC9900"/>
          <w:sz w:val="20"/>
          <w:szCs w:val="20"/>
        </w:rPr>
        <w:t xml:space="preserve"> Klasickými příznaky oslabené imunity jsou opakující se nachlazení po celý rok, časté nemoci dutiny ústní, stomatitida, dlouho se hojící zánětlivé rány, ustavičné problémy s tráv</w:t>
      </w:r>
      <w:r w:rsidR="00E97B39">
        <w:rPr>
          <w:rFonts w:ascii="Tahoma" w:eastAsia="Tahoma" w:hAnsi="Tahoma" w:cs="Tahoma"/>
          <w:color w:val="CC9900"/>
          <w:sz w:val="20"/>
          <w:szCs w:val="20"/>
        </w:rPr>
        <w:t>i</w:t>
      </w:r>
      <w:r w:rsidR="00222BF7" w:rsidRPr="0086078B">
        <w:rPr>
          <w:rFonts w:ascii="Tahoma" w:eastAsia="Tahoma" w:hAnsi="Tahoma" w:cs="Tahoma"/>
          <w:color w:val="CC9900"/>
          <w:sz w:val="20"/>
          <w:szCs w:val="20"/>
        </w:rPr>
        <w:t>cím ústrojím, ospalost</w:t>
      </w:r>
      <w:r w:rsidR="00322FD5" w:rsidRPr="0086078B">
        <w:rPr>
          <w:rFonts w:ascii="Tahoma" w:eastAsia="Tahoma" w:hAnsi="Tahoma" w:cs="Tahoma"/>
          <w:color w:val="CC9900"/>
          <w:sz w:val="20"/>
          <w:szCs w:val="20"/>
        </w:rPr>
        <w:t>, ale</w:t>
      </w:r>
      <w:r w:rsidR="005B5ACF" w:rsidRPr="0086078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22BF7" w:rsidRPr="0086078B">
        <w:rPr>
          <w:rFonts w:ascii="Tahoma" w:eastAsia="Tahoma" w:hAnsi="Tahoma" w:cs="Tahoma"/>
          <w:color w:val="CC9900"/>
          <w:sz w:val="20"/>
          <w:szCs w:val="20"/>
        </w:rPr>
        <w:t>i nespavost</w:t>
      </w:r>
      <w:r w:rsidR="007451EE" w:rsidRPr="0086078B">
        <w:rPr>
          <w:rFonts w:ascii="Tahoma" w:eastAsia="Tahoma" w:hAnsi="Tahoma" w:cs="Tahoma"/>
          <w:color w:val="CC9900"/>
          <w:sz w:val="20"/>
          <w:szCs w:val="20"/>
        </w:rPr>
        <w:t>,</w:t>
      </w:r>
      <w:r w:rsidR="00834672" w:rsidRPr="0086078B">
        <w:rPr>
          <w:rFonts w:ascii="Tahoma" w:eastAsia="Tahoma" w:hAnsi="Tahoma" w:cs="Tahoma"/>
          <w:color w:val="CC9900"/>
          <w:sz w:val="20"/>
          <w:szCs w:val="20"/>
        </w:rPr>
        <w:t>“</w:t>
      </w:r>
      <w:r w:rsidR="00834672" w:rsidRPr="0086078B">
        <w:rPr>
          <w:rFonts w:ascii="Tahoma" w:eastAsia="Tahoma" w:hAnsi="Tahoma" w:cs="Tahoma"/>
          <w:color w:val="auto"/>
          <w:sz w:val="20"/>
          <w:szCs w:val="20"/>
        </w:rPr>
        <w:t xml:space="preserve"> vyjmenovala hlavní fyzioterapeutka FYZIOkliniky Iva Bílková.</w:t>
      </w:r>
    </w:p>
    <w:p w14:paraId="7351D459" w14:textId="77777777" w:rsidR="00D24925" w:rsidRPr="0086078B" w:rsidRDefault="00254250" w:rsidP="00D2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color w:val="auto"/>
          <w:sz w:val="20"/>
          <w:szCs w:val="20"/>
        </w:rPr>
        <w:t>Čím víc je lidský organismus ohrožen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tím víc 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 xml:space="preserve">zdrojů využívá imunitní systém, aby zajistil jeho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životaschopnost. 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>P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ak 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 xml:space="preserve">ale tyto zdroje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>chybí jinde v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> 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>těle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 xml:space="preserve">, což se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může </w:t>
      </w:r>
      <w:r w:rsidR="00F92F1F" w:rsidRPr="0086078B">
        <w:rPr>
          <w:rFonts w:ascii="Tahoma" w:eastAsia="Tahoma" w:hAnsi="Tahoma" w:cs="Tahoma"/>
          <w:color w:val="auto"/>
          <w:sz w:val="20"/>
          <w:szCs w:val="20"/>
        </w:rPr>
        <w:t xml:space="preserve">dál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promítnout </w:t>
      </w:r>
      <w:r w:rsidR="008F40D8" w:rsidRPr="0086078B">
        <w:rPr>
          <w:rFonts w:ascii="Tahoma" w:eastAsia="Tahoma" w:hAnsi="Tahoma" w:cs="Tahoma"/>
          <w:color w:val="auto"/>
          <w:sz w:val="20"/>
          <w:szCs w:val="20"/>
        </w:rPr>
        <w:t xml:space="preserve">například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do nadměrně suché kůže, do </w:t>
      </w:r>
      <w:r w:rsidR="007451EE" w:rsidRPr="0086078B">
        <w:rPr>
          <w:rFonts w:ascii="Tahoma" w:eastAsia="Tahoma" w:hAnsi="Tahoma" w:cs="Tahoma"/>
          <w:color w:val="auto"/>
          <w:sz w:val="20"/>
          <w:szCs w:val="20"/>
        </w:rPr>
        <w:t>bolest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>i</w:t>
      </w:r>
      <w:r w:rsidR="007451EE" w:rsidRPr="0086078B">
        <w:rPr>
          <w:rFonts w:ascii="Tahoma" w:eastAsia="Tahoma" w:hAnsi="Tahoma" w:cs="Tahoma"/>
          <w:color w:val="auto"/>
          <w:sz w:val="20"/>
          <w:szCs w:val="20"/>
        </w:rPr>
        <w:t xml:space="preserve"> svalů a kloubů, nechu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>ti</w:t>
      </w:r>
      <w:r w:rsidR="007451EE" w:rsidRPr="0086078B">
        <w:rPr>
          <w:rFonts w:ascii="Tahoma" w:eastAsia="Tahoma" w:hAnsi="Tahoma" w:cs="Tahoma"/>
          <w:color w:val="auto"/>
          <w:sz w:val="20"/>
          <w:szCs w:val="20"/>
        </w:rPr>
        <w:t xml:space="preserve"> k jídlu,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jako </w:t>
      </w:r>
      <w:r w:rsidR="007451EE" w:rsidRPr="0086078B">
        <w:rPr>
          <w:rFonts w:ascii="Tahoma" w:eastAsia="Tahoma" w:hAnsi="Tahoma" w:cs="Tahoma"/>
          <w:color w:val="auto"/>
          <w:sz w:val="20"/>
          <w:szCs w:val="20"/>
        </w:rPr>
        <w:t>návaly horka nebo potíže se soustředěním.</w:t>
      </w:r>
      <w:r w:rsidR="004F44EC" w:rsidRPr="0086078B">
        <w:rPr>
          <w:rFonts w:ascii="Tahoma" w:eastAsia="Tahoma" w:hAnsi="Tahoma" w:cs="Tahoma"/>
          <w:color w:val="auto"/>
          <w:sz w:val="20"/>
          <w:szCs w:val="20"/>
        </w:rPr>
        <w:t xml:space="preserve"> To všechno jsou signály těla</w:t>
      </w:r>
      <w:r w:rsidR="00500135" w:rsidRPr="0086078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322FD5" w:rsidRPr="0086078B">
        <w:rPr>
          <w:rFonts w:ascii="Tahoma" w:eastAsia="Tahoma" w:hAnsi="Tahoma" w:cs="Tahoma"/>
          <w:color w:val="auto"/>
          <w:sz w:val="20"/>
          <w:szCs w:val="20"/>
        </w:rPr>
        <w:t>zatíženého</w:t>
      </w:r>
      <w:r w:rsidR="00500135" w:rsidRPr="0086078B">
        <w:rPr>
          <w:rFonts w:ascii="Tahoma" w:eastAsia="Tahoma" w:hAnsi="Tahoma" w:cs="Tahoma"/>
          <w:color w:val="auto"/>
          <w:sz w:val="20"/>
          <w:szCs w:val="20"/>
        </w:rPr>
        <w:t> oslabenou imunitou</w:t>
      </w:r>
      <w:r w:rsidR="004F44EC" w:rsidRPr="0086078B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66F8AFBE" w14:textId="1AEBACC8" w:rsidR="004F44EC" w:rsidRPr="0086078B" w:rsidRDefault="00D24925" w:rsidP="00D2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1. </w:t>
      </w:r>
      <w:r w:rsidR="004F44EC" w:rsidRPr="0086078B">
        <w:rPr>
          <w:rFonts w:ascii="Tahoma" w:eastAsia="Tahoma" w:hAnsi="Tahoma" w:cs="Tahoma"/>
          <w:b/>
          <w:bCs/>
          <w:color w:val="auto"/>
          <w:sz w:val="20"/>
          <w:szCs w:val="20"/>
        </w:rPr>
        <w:t>TERAPIE VITAMÍNEM C</w:t>
      </w:r>
    </w:p>
    <w:p w14:paraId="060831B7" w14:textId="1E62C725" w:rsidR="00A26CD4" w:rsidRPr="0086078B" w:rsidRDefault="004357E9" w:rsidP="00A26C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86078B">
        <w:rPr>
          <w:rFonts w:ascii="Tahoma" w:eastAsia="Tahoma" w:hAnsi="Tahoma" w:cs="Tahoma"/>
          <w:color w:val="auto"/>
          <w:sz w:val="20"/>
          <w:szCs w:val="20"/>
        </w:rPr>
        <w:t>N</w:t>
      </w:r>
      <w:r w:rsidR="008F40D8" w:rsidRPr="0086078B">
        <w:rPr>
          <w:rFonts w:ascii="Tahoma" w:eastAsia="Tahoma" w:hAnsi="Tahoma" w:cs="Tahoma"/>
          <w:color w:val="auto"/>
          <w:sz w:val="20"/>
          <w:szCs w:val="20"/>
        </w:rPr>
        <w:t xml:space="preserve">a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to, </w:t>
      </w:r>
      <w:r w:rsidR="008F40D8" w:rsidRPr="0086078B">
        <w:rPr>
          <w:rFonts w:ascii="Tahoma" w:eastAsia="Tahoma" w:hAnsi="Tahoma" w:cs="Tahoma"/>
          <w:color w:val="auto"/>
          <w:sz w:val="20"/>
          <w:szCs w:val="20"/>
        </w:rPr>
        <w:t xml:space="preserve">jak se člověk cítí,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na jeho mysl i vzhled má vliv </w:t>
      </w:r>
      <w:r w:rsidR="008F40D8" w:rsidRPr="0086078B">
        <w:rPr>
          <w:rFonts w:ascii="Tahoma" w:eastAsia="Tahoma" w:hAnsi="Tahoma" w:cs="Tahoma"/>
          <w:color w:val="auto"/>
          <w:sz w:val="20"/>
          <w:szCs w:val="20"/>
        </w:rPr>
        <w:t xml:space="preserve">především dostatek přijímaných vitamínů a minerálů. </w:t>
      </w:r>
      <w:r w:rsidR="005B5ACF" w:rsidRPr="0086078B">
        <w:rPr>
          <w:rFonts w:ascii="Tahoma" w:eastAsia="Tahoma" w:hAnsi="Tahoma" w:cs="Tahoma"/>
          <w:color w:val="auto"/>
          <w:sz w:val="20"/>
          <w:szCs w:val="20"/>
        </w:rPr>
        <w:t>P</w:t>
      </w:r>
      <w:r w:rsidR="00AF5A30" w:rsidRPr="0086078B">
        <w:rPr>
          <w:rFonts w:ascii="Tahoma" w:eastAsia="Tahoma" w:hAnsi="Tahoma" w:cs="Tahoma"/>
          <w:color w:val="auto"/>
          <w:sz w:val="20"/>
          <w:szCs w:val="20"/>
        </w:rPr>
        <w:t xml:space="preserve">roti infekčním a virovým nákazám je </w:t>
      </w:r>
      <w:r w:rsidR="005B5ACF" w:rsidRPr="0086078B">
        <w:rPr>
          <w:rFonts w:ascii="Tahoma" w:eastAsia="Tahoma" w:hAnsi="Tahoma" w:cs="Tahoma"/>
          <w:color w:val="auto"/>
          <w:sz w:val="20"/>
          <w:szCs w:val="20"/>
        </w:rPr>
        <w:t xml:space="preserve">zvlášť důležitý </w:t>
      </w:r>
      <w:r w:rsidR="008F40D8" w:rsidRPr="0086078B">
        <w:rPr>
          <w:rFonts w:ascii="Tahoma" w:eastAsia="Tahoma" w:hAnsi="Tahoma" w:cs="Tahoma"/>
          <w:color w:val="auto"/>
          <w:sz w:val="20"/>
          <w:szCs w:val="20"/>
        </w:rPr>
        <w:t>vitamín C</w:t>
      </w:r>
      <w:r w:rsidR="00AF5A30" w:rsidRPr="0086078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8F40D8" w:rsidRPr="0086078B">
        <w:rPr>
          <w:rFonts w:ascii="Tahoma" w:eastAsia="Tahoma" w:hAnsi="Tahoma" w:cs="Tahoma"/>
          <w:color w:val="auto"/>
          <w:sz w:val="20"/>
          <w:szCs w:val="20"/>
        </w:rPr>
        <w:t>– působí jako antioxidant</w:t>
      </w:r>
      <w:r w:rsidR="00AF5A30" w:rsidRPr="0086078B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52525E" w:rsidRPr="0086078B">
        <w:rPr>
          <w:rFonts w:ascii="Tahoma" w:eastAsia="Tahoma" w:hAnsi="Tahoma" w:cs="Tahoma"/>
          <w:color w:val="auto"/>
          <w:sz w:val="20"/>
          <w:szCs w:val="20"/>
        </w:rPr>
        <w:t xml:space="preserve">chrání tělo před rozvojem infekcí, </w:t>
      </w:r>
      <w:r w:rsidR="00AF5A30" w:rsidRPr="0086078B">
        <w:rPr>
          <w:rFonts w:ascii="Tahoma" w:eastAsia="Tahoma" w:hAnsi="Tahoma" w:cs="Tahoma"/>
          <w:color w:val="auto"/>
          <w:sz w:val="20"/>
          <w:szCs w:val="20"/>
        </w:rPr>
        <w:t>podporuje krvetvorbu</w:t>
      </w:r>
      <w:r w:rsidR="005B5ACF" w:rsidRPr="0086078B">
        <w:rPr>
          <w:rFonts w:ascii="Tahoma" w:eastAsia="Tahoma" w:hAnsi="Tahoma" w:cs="Tahoma"/>
          <w:color w:val="auto"/>
          <w:sz w:val="20"/>
          <w:szCs w:val="20"/>
        </w:rPr>
        <w:t xml:space="preserve"> a</w:t>
      </w:r>
      <w:r w:rsidR="00AF5A30" w:rsidRPr="0086078B">
        <w:rPr>
          <w:rFonts w:ascii="Tahoma" w:eastAsia="Tahoma" w:hAnsi="Tahoma" w:cs="Tahoma"/>
          <w:color w:val="auto"/>
          <w:sz w:val="20"/>
          <w:szCs w:val="20"/>
        </w:rPr>
        <w:t xml:space="preserve"> povzbuzuje </w:t>
      </w:r>
      <w:r w:rsidR="005B5ACF" w:rsidRPr="0086078B">
        <w:rPr>
          <w:rFonts w:ascii="Tahoma" w:eastAsia="Tahoma" w:hAnsi="Tahoma" w:cs="Tahoma"/>
          <w:color w:val="auto"/>
          <w:sz w:val="20"/>
          <w:szCs w:val="20"/>
        </w:rPr>
        <w:t xml:space="preserve">unavený </w:t>
      </w:r>
      <w:r w:rsidR="00AF5A30" w:rsidRPr="0086078B">
        <w:rPr>
          <w:rFonts w:ascii="Tahoma" w:eastAsia="Tahoma" w:hAnsi="Tahoma" w:cs="Tahoma"/>
          <w:color w:val="auto"/>
          <w:sz w:val="20"/>
          <w:szCs w:val="20"/>
        </w:rPr>
        <w:t>organismus.</w:t>
      </w:r>
      <w:r w:rsidR="00A26CD4" w:rsidRPr="0086078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A26CD4" w:rsidRPr="0086078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DA262F" w:rsidRPr="0086078B">
        <w:rPr>
          <w:rFonts w:ascii="Tahoma" w:eastAsia="Tahoma" w:hAnsi="Tahoma" w:cs="Tahoma"/>
          <w:color w:val="CC9900"/>
          <w:sz w:val="20"/>
          <w:szCs w:val="20"/>
        </w:rPr>
        <w:t xml:space="preserve">Lidově zvané </w:t>
      </w:r>
      <w:r w:rsidR="00984E5B">
        <w:rPr>
          <w:rFonts w:ascii="Tahoma" w:eastAsia="Tahoma" w:hAnsi="Tahoma" w:cs="Tahoma"/>
          <w:color w:val="CC9900"/>
          <w:sz w:val="20"/>
          <w:szCs w:val="20"/>
        </w:rPr>
        <w:t>‚</w:t>
      </w:r>
      <w:r w:rsidR="00DA262F" w:rsidRPr="0086078B">
        <w:rPr>
          <w:rFonts w:ascii="Tahoma" w:eastAsia="Tahoma" w:hAnsi="Tahoma" w:cs="Tahoma"/>
          <w:color w:val="CC9900"/>
          <w:sz w:val="20"/>
          <w:szCs w:val="20"/>
        </w:rPr>
        <w:t>céčko</w:t>
      </w:r>
      <w:r w:rsidR="00984E5B">
        <w:rPr>
          <w:rFonts w:ascii="Tahoma" w:eastAsia="Tahoma" w:hAnsi="Tahoma" w:cs="Tahoma"/>
          <w:color w:val="CC9900"/>
          <w:sz w:val="20"/>
          <w:szCs w:val="20"/>
        </w:rPr>
        <w:t>‘</w:t>
      </w:r>
      <w:r w:rsidR="00DA262F" w:rsidRPr="0086078B">
        <w:rPr>
          <w:rFonts w:ascii="Tahoma" w:eastAsia="Tahoma" w:hAnsi="Tahoma" w:cs="Tahoma"/>
          <w:color w:val="CC9900"/>
          <w:sz w:val="20"/>
          <w:szCs w:val="20"/>
        </w:rPr>
        <w:t xml:space="preserve"> brání tělo před volnými radikály, které poškozují buňky. Pomáhá vyrovnávat oxidační stres a tím posiluje obranu proti chronickým nemocem (autoimunitním, revmatoidním, podmíněně patogenním, zánětlivým, rakovinným). </w:t>
      </w:r>
      <w:r w:rsidR="005B5ACF" w:rsidRPr="0086078B">
        <w:rPr>
          <w:rFonts w:ascii="Tahoma" w:eastAsia="Tahoma" w:hAnsi="Tahoma" w:cs="Tahoma"/>
          <w:color w:val="CC9900"/>
          <w:sz w:val="20"/>
          <w:szCs w:val="20"/>
        </w:rPr>
        <w:t xml:space="preserve">Každá infekce v našem těle </w:t>
      </w:r>
      <w:r w:rsidR="003655A2" w:rsidRPr="0086078B">
        <w:rPr>
          <w:rFonts w:ascii="Tahoma" w:eastAsia="Tahoma" w:hAnsi="Tahoma" w:cs="Tahoma"/>
          <w:color w:val="CC9900"/>
          <w:sz w:val="20"/>
          <w:szCs w:val="20"/>
        </w:rPr>
        <w:t xml:space="preserve">spotřebovává </w:t>
      </w:r>
      <w:r w:rsidR="005B5ACF" w:rsidRPr="0086078B">
        <w:rPr>
          <w:rFonts w:ascii="Tahoma" w:eastAsia="Tahoma" w:hAnsi="Tahoma" w:cs="Tahoma"/>
          <w:color w:val="CC9900"/>
          <w:sz w:val="20"/>
          <w:szCs w:val="20"/>
        </w:rPr>
        <w:t>vitam</w:t>
      </w:r>
      <w:r w:rsidR="00D207B6">
        <w:rPr>
          <w:rFonts w:ascii="Tahoma" w:eastAsia="Tahoma" w:hAnsi="Tahoma" w:cs="Tahoma"/>
          <w:color w:val="CC9900"/>
          <w:sz w:val="20"/>
          <w:szCs w:val="20"/>
        </w:rPr>
        <w:t>í</w:t>
      </w:r>
      <w:r w:rsidR="005B5ACF" w:rsidRPr="0086078B">
        <w:rPr>
          <w:rFonts w:ascii="Tahoma" w:eastAsia="Tahoma" w:hAnsi="Tahoma" w:cs="Tahoma"/>
          <w:color w:val="CC9900"/>
          <w:sz w:val="20"/>
          <w:szCs w:val="20"/>
        </w:rPr>
        <w:t>n C, který je nezbytné doplňovat.</w:t>
      </w:r>
      <w:r w:rsidR="003655A2" w:rsidRPr="0086078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B5ACF" w:rsidRPr="0086078B">
        <w:rPr>
          <w:rFonts w:ascii="Tahoma" w:eastAsia="Tahoma" w:hAnsi="Tahoma" w:cs="Tahoma"/>
          <w:color w:val="CC9900"/>
          <w:sz w:val="20"/>
          <w:szCs w:val="20"/>
        </w:rPr>
        <w:t>Případný pokles jeho zásob zvyšuje náchylnost k dalším infekcím a vytváří riziko rozvoje různých onemocnění</w:t>
      </w:r>
      <w:r w:rsidR="003655A2" w:rsidRPr="0086078B">
        <w:rPr>
          <w:rFonts w:ascii="Tahoma" w:eastAsia="Tahoma" w:hAnsi="Tahoma" w:cs="Tahoma"/>
          <w:color w:val="CC9900"/>
          <w:sz w:val="20"/>
          <w:szCs w:val="20"/>
        </w:rPr>
        <w:t>,</w:t>
      </w:r>
      <w:r w:rsidR="009F1266" w:rsidRPr="0086078B">
        <w:rPr>
          <w:rFonts w:ascii="Tahoma" w:eastAsia="Tahoma" w:hAnsi="Tahoma" w:cs="Tahoma"/>
          <w:color w:val="CC9900"/>
          <w:sz w:val="20"/>
          <w:szCs w:val="20"/>
        </w:rPr>
        <w:t>“</w:t>
      </w:r>
      <w:r w:rsidR="00A26CD4" w:rsidRPr="0086078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A26CD4" w:rsidRPr="0086078B">
        <w:rPr>
          <w:rFonts w:ascii="Tahoma" w:eastAsia="Tahoma" w:hAnsi="Tahoma" w:cs="Tahoma"/>
          <w:color w:val="auto"/>
          <w:sz w:val="20"/>
          <w:szCs w:val="20"/>
        </w:rPr>
        <w:t xml:space="preserve">upozornila Iva Bílková. </w:t>
      </w:r>
    </w:p>
    <w:p w14:paraId="59F0AE37" w14:textId="2EE6DE38" w:rsidR="004357E9" w:rsidRPr="0086078B" w:rsidRDefault="004357E9" w:rsidP="00D426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color w:val="auto"/>
          <w:sz w:val="20"/>
          <w:szCs w:val="20"/>
        </w:rPr>
        <w:t>Doplňky stravy s vitamínem C jsou všeobecně známé. Méně už laická veřejnost ví o možnosti nitrožilní</w:t>
      </w:r>
      <w:r w:rsidR="00E147F6" w:rsidRPr="0086078B">
        <w:rPr>
          <w:rFonts w:ascii="Tahoma" w:eastAsia="Tahoma" w:hAnsi="Tahoma" w:cs="Tahoma"/>
          <w:color w:val="auto"/>
          <w:sz w:val="20"/>
          <w:szCs w:val="20"/>
        </w:rPr>
        <w:t>ho podání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3655A2" w:rsidRPr="0086078B">
        <w:rPr>
          <w:rFonts w:ascii="Tahoma" w:eastAsia="Tahoma" w:hAnsi="Tahoma" w:cs="Tahoma"/>
          <w:color w:val="CC9900"/>
          <w:sz w:val="20"/>
          <w:szCs w:val="20"/>
        </w:rPr>
        <w:t xml:space="preserve">„Aplikace tekutého vitamínu C probíhá jednoduchým vpichem, kdy vitamín postupně odkapává do těla. Terapie trvá 45 až 60 minut a má spíš relaxační charakter, lze při ní </w:t>
      </w:r>
      <w:r w:rsidR="0025422C">
        <w:rPr>
          <w:rFonts w:ascii="Tahoma" w:eastAsia="Tahoma" w:hAnsi="Tahoma" w:cs="Tahoma"/>
          <w:color w:val="CC9900"/>
          <w:sz w:val="20"/>
          <w:szCs w:val="20"/>
        </w:rPr>
        <w:t xml:space="preserve">třeba </w:t>
      </w:r>
      <w:r w:rsidR="003655A2" w:rsidRPr="0086078B">
        <w:rPr>
          <w:rFonts w:ascii="Tahoma" w:eastAsia="Tahoma" w:hAnsi="Tahoma" w:cs="Tahoma"/>
          <w:color w:val="CC9900"/>
          <w:sz w:val="20"/>
          <w:szCs w:val="20"/>
        </w:rPr>
        <w:t>číst knihu</w:t>
      </w:r>
      <w:r w:rsidR="0025422C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3655A2" w:rsidRPr="0086078B">
        <w:rPr>
          <w:rFonts w:ascii="Tahoma" w:eastAsia="Tahoma" w:hAnsi="Tahoma" w:cs="Tahoma"/>
          <w:color w:val="CC9900"/>
          <w:sz w:val="20"/>
          <w:szCs w:val="20"/>
        </w:rPr>
        <w:t>člověku dodá energii a nastartuje imunitu. Vyhledávají ji hlavně osoby se sníženou obranyschopností, účinná je jako prevence i jako podpůrná léčba už probíhajícího onemocnění a snížení rizika vzniku zápalu plic</w:t>
      </w:r>
      <w:r w:rsidR="00060E5F" w:rsidRPr="0086078B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060E5F" w:rsidRPr="0086078B">
        <w:rPr>
          <w:rFonts w:ascii="Tahoma" w:eastAsia="Tahoma" w:hAnsi="Tahoma" w:cs="Tahoma"/>
          <w:color w:val="auto"/>
          <w:sz w:val="20"/>
          <w:szCs w:val="20"/>
        </w:rPr>
        <w:t>popsala Iva Bílková.</w:t>
      </w:r>
    </w:p>
    <w:p w14:paraId="69367FBF" w14:textId="7D9A4E3B" w:rsidR="0061285B" w:rsidRPr="0086078B" w:rsidRDefault="00D426DA" w:rsidP="00316F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color w:val="auto"/>
          <w:sz w:val="20"/>
          <w:szCs w:val="20"/>
        </w:rPr>
        <w:t>Preventivní kúry jsou v závislosti na životním stylu doporučovány kdykoliv v průběhu celého roku, ale především pak v obdobích se zvýšeným výskytem onemocnění jako podzim či jaro.</w:t>
      </w:r>
      <w:r w:rsidR="00060E5F" w:rsidRPr="0086078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52525E" w:rsidRPr="0086078B">
        <w:rPr>
          <w:rFonts w:ascii="Tahoma" w:eastAsia="Tahoma" w:hAnsi="Tahoma" w:cs="Tahoma"/>
          <w:color w:val="auto"/>
          <w:sz w:val="20"/>
          <w:szCs w:val="20"/>
        </w:rPr>
        <w:t xml:space="preserve">Kromě </w:t>
      </w:r>
      <w:r w:rsidR="003655A2" w:rsidRPr="0086078B">
        <w:rPr>
          <w:rFonts w:ascii="Tahoma" w:eastAsia="Tahoma" w:hAnsi="Tahoma" w:cs="Tahoma"/>
          <w:color w:val="auto"/>
          <w:sz w:val="20"/>
          <w:szCs w:val="20"/>
        </w:rPr>
        <w:t>okamžitého posílení</w:t>
      </w:r>
      <w:r w:rsidR="0052525E" w:rsidRPr="0086078B">
        <w:rPr>
          <w:rFonts w:ascii="Tahoma" w:eastAsia="Tahoma" w:hAnsi="Tahoma" w:cs="Tahoma"/>
          <w:color w:val="auto"/>
          <w:sz w:val="20"/>
          <w:szCs w:val="20"/>
        </w:rPr>
        <w:t xml:space="preserve"> imunity </w:t>
      </w:r>
      <w:r w:rsidR="003655A2" w:rsidRPr="0086078B">
        <w:rPr>
          <w:rFonts w:ascii="Tahoma" w:eastAsia="Tahoma" w:hAnsi="Tahoma" w:cs="Tahoma"/>
          <w:color w:val="auto"/>
          <w:sz w:val="20"/>
          <w:szCs w:val="20"/>
        </w:rPr>
        <w:t xml:space="preserve">působí terapie vitamínem C na elasticitu kůže, tvorbu kolagenu a redukci vrásek. </w:t>
      </w:r>
      <w:r w:rsidR="0025422C">
        <w:rPr>
          <w:rFonts w:ascii="Tahoma" w:eastAsia="Tahoma" w:hAnsi="Tahoma" w:cs="Tahoma"/>
          <w:color w:val="auto"/>
          <w:sz w:val="20"/>
          <w:szCs w:val="20"/>
        </w:rPr>
        <w:t>P</w:t>
      </w:r>
      <w:r w:rsidR="003655A2" w:rsidRPr="0086078B">
        <w:rPr>
          <w:rFonts w:ascii="Tahoma" w:eastAsia="Tahoma" w:hAnsi="Tahoma" w:cs="Tahoma"/>
          <w:color w:val="auto"/>
          <w:sz w:val="20"/>
          <w:szCs w:val="20"/>
        </w:rPr>
        <w:t xml:space="preserve">ozitivně ovlivňuje </w:t>
      </w:r>
      <w:r w:rsidR="0052525E" w:rsidRPr="0086078B">
        <w:rPr>
          <w:rFonts w:ascii="Tahoma" w:eastAsia="Tahoma" w:hAnsi="Tahoma" w:cs="Tahoma"/>
          <w:color w:val="auto"/>
          <w:sz w:val="20"/>
          <w:szCs w:val="20"/>
        </w:rPr>
        <w:t xml:space="preserve">zdraví </w:t>
      </w:r>
      <w:r w:rsidR="003655A2" w:rsidRPr="0086078B">
        <w:rPr>
          <w:rFonts w:ascii="Tahoma" w:eastAsia="Tahoma" w:hAnsi="Tahoma" w:cs="Tahoma"/>
          <w:color w:val="auto"/>
          <w:sz w:val="20"/>
          <w:szCs w:val="20"/>
        </w:rPr>
        <w:t xml:space="preserve">celého </w:t>
      </w:r>
      <w:r w:rsidR="0052525E" w:rsidRPr="0086078B">
        <w:rPr>
          <w:rFonts w:ascii="Tahoma" w:eastAsia="Tahoma" w:hAnsi="Tahoma" w:cs="Tahoma"/>
          <w:color w:val="auto"/>
          <w:sz w:val="20"/>
          <w:szCs w:val="20"/>
        </w:rPr>
        <w:t>pohybového ústrojí – správný stav kostí, chrupavek, zubů nebo sliznic</w:t>
      </w:r>
      <w:r w:rsidR="003655A2" w:rsidRPr="0086078B">
        <w:rPr>
          <w:rFonts w:ascii="Tahoma" w:eastAsia="Tahoma" w:hAnsi="Tahoma" w:cs="Tahoma"/>
          <w:color w:val="auto"/>
          <w:sz w:val="20"/>
          <w:szCs w:val="20"/>
        </w:rPr>
        <w:t>.</w:t>
      </w:r>
      <w:r w:rsidR="0052525E" w:rsidRPr="0086078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4E6C4DE0" w14:textId="3EF993FD" w:rsidR="00D24925" w:rsidRPr="0086078B" w:rsidRDefault="00D24925" w:rsidP="00D24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2. </w:t>
      </w:r>
      <w:r w:rsidR="00571E66" w:rsidRPr="0086078B">
        <w:rPr>
          <w:rFonts w:ascii="Tahoma" w:eastAsia="Tahoma" w:hAnsi="Tahoma" w:cs="Tahoma"/>
          <w:b/>
          <w:bCs/>
          <w:color w:val="auto"/>
          <w:sz w:val="20"/>
          <w:szCs w:val="20"/>
        </w:rPr>
        <w:t>DETOXIKACE S LYMFODRENÁŽÍ</w:t>
      </w:r>
    </w:p>
    <w:p w14:paraId="6F489962" w14:textId="3A8B725A" w:rsidR="006A7F36" w:rsidRPr="0086078B" w:rsidRDefault="0025422C" w:rsidP="006A7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Jako „elixír mládí“ působí na člověka lymfatická masáž</w:t>
      </w:r>
      <w:r w:rsidR="0000764C" w:rsidRPr="0086078B">
        <w:rPr>
          <w:rFonts w:ascii="Tahoma" w:eastAsia="Tahoma" w:hAnsi="Tahoma" w:cs="Tahoma"/>
          <w:bCs/>
          <w:sz w:val="20"/>
          <w:szCs w:val="20"/>
        </w:rPr>
        <w:t xml:space="preserve">. </w:t>
      </w:r>
      <w:r>
        <w:rPr>
          <w:rFonts w:ascii="Tahoma" w:eastAsia="Tahoma" w:hAnsi="Tahoma" w:cs="Tahoma"/>
          <w:bCs/>
          <w:sz w:val="20"/>
          <w:szCs w:val="20"/>
        </w:rPr>
        <w:t>Pomáhá oddálit projevy stárnutí a eliminuje</w:t>
      </w:r>
      <w:r w:rsidR="0000764C" w:rsidRPr="0086078B">
        <w:rPr>
          <w:rFonts w:ascii="Tahoma" w:eastAsia="Tahoma" w:hAnsi="Tahoma" w:cs="Tahoma"/>
          <w:bCs/>
          <w:sz w:val="20"/>
          <w:szCs w:val="20"/>
        </w:rPr>
        <w:t xml:space="preserve"> žilní onemocnění. </w:t>
      </w:r>
      <w:r w:rsidR="00A94EC7" w:rsidRPr="0086078B">
        <w:rPr>
          <w:rFonts w:ascii="Tahoma" w:eastAsia="Tahoma" w:hAnsi="Tahoma" w:cs="Tahoma"/>
          <w:bCs/>
          <w:sz w:val="20"/>
          <w:szCs w:val="20"/>
        </w:rPr>
        <w:t xml:space="preserve">Lymfu tvoří čirá tekutina obsahující odpadní látky buněčného metabolismu, viry, bakterie, </w:t>
      </w:r>
      <w:r w:rsidR="00A94EC7" w:rsidRPr="0086078B">
        <w:rPr>
          <w:rFonts w:ascii="Tahoma" w:eastAsia="Tahoma" w:hAnsi="Tahoma" w:cs="Tahoma"/>
          <w:bCs/>
          <w:sz w:val="20"/>
          <w:szCs w:val="20"/>
        </w:rPr>
        <w:lastRenderedPageBreak/>
        <w:t xml:space="preserve">ale i prospěšné živiny, vitamíny, tuky, sacharidy a hlavně lymfocyty – druh bílých krvinek, díky kterým se lymfa podílí na imunitě organismu. </w:t>
      </w:r>
      <w:r w:rsidR="006A7F36" w:rsidRPr="0086078B">
        <w:rPr>
          <w:rFonts w:ascii="Tahoma" w:eastAsia="Tahoma" w:hAnsi="Tahoma" w:cs="Tahoma"/>
          <w:color w:val="CC9900"/>
          <w:sz w:val="20"/>
          <w:szCs w:val="20"/>
        </w:rPr>
        <w:t xml:space="preserve">„Lymfodrenáž je speciální fyzioterapeutickou technikou manuálního nebo přístrojového působení na </w:t>
      </w:r>
      <w:r w:rsidR="007554ED" w:rsidRPr="007554ED">
        <w:rPr>
          <w:rFonts w:ascii="Tahoma" w:eastAsia="Tahoma" w:hAnsi="Tahoma" w:cs="Tahoma"/>
          <w:color w:val="CC9900"/>
          <w:sz w:val="20"/>
          <w:szCs w:val="20"/>
        </w:rPr>
        <w:t>lymfatické uzliny, lymfatické cévy a lymfu v mezibuněčném prostoru</w:t>
      </w:r>
      <w:r w:rsidR="006A7F36" w:rsidRPr="0086078B">
        <w:rPr>
          <w:rFonts w:ascii="Tahoma" w:eastAsia="Tahoma" w:hAnsi="Tahoma" w:cs="Tahoma"/>
          <w:color w:val="CC9900"/>
          <w:sz w:val="20"/>
          <w:szCs w:val="20"/>
        </w:rPr>
        <w:t>, která normalizuje lymfatický tok. Podporuje krevní oběh, posiluje imunitu, snižuje hmotnost a zlepšuje stav pokožky. Zvyšuje odplavení toxických látek z těla, přispívá k celkové vitalitě a regeneraci organismu</w:t>
      </w:r>
      <w:r>
        <w:rPr>
          <w:rFonts w:ascii="Tahoma" w:eastAsia="Tahoma" w:hAnsi="Tahoma" w:cs="Tahoma"/>
          <w:color w:val="CC9900"/>
          <w:sz w:val="20"/>
          <w:szCs w:val="20"/>
        </w:rPr>
        <w:t>,</w:t>
      </w:r>
      <w:r w:rsidR="006A7F36" w:rsidRPr="0086078B">
        <w:rPr>
          <w:rFonts w:ascii="Tahoma" w:eastAsia="Tahoma" w:hAnsi="Tahoma" w:cs="Tahoma"/>
          <w:color w:val="CC9900"/>
          <w:sz w:val="20"/>
          <w:szCs w:val="20"/>
        </w:rPr>
        <w:t xml:space="preserve"> i proto ji lze preventivně doporučit jako součást zdravého životního stylu. Občasná lymfodrenáž mezi 30. a 50. rokem znatelně zkvalitňuje život ve vyšším věku,“ </w:t>
      </w:r>
      <w:r w:rsidR="006A7F36" w:rsidRPr="0086078B">
        <w:rPr>
          <w:rFonts w:ascii="Tahoma" w:eastAsia="Tahoma" w:hAnsi="Tahoma" w:cs="Tahoma"/>
          <w:bCs/>
          <w:sz w:val="20"/>
          <w:szCs w:val="20"/>
        </w:rPr>
        <w:t>poukázala Iva Bílková.</w:t>
      </w:r>
    </w:p>
    <w:p w14:paraId="6FD2F658" w14:textId="2008A90E" w:rsidR="006A7F36" w:rsidRPr="0086078B" w:rsidRDefault="002F716E" w:rsidP="00A94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86078B">
        <w:rPr>
          <w:rFonts w:ascii="Tahoma" w:eastAsia="Tahoma" w:hAnsi="Tahoma" w:cs="Tahoma"/>
          <w:b/>
          <w:sz w:val="20"/>
          <w:szCs w:val="20"/>
        </w:rPr>
        <w:t>3. UVOLNĚNÍ V SAUNĚ</w:t>
      </w:r>
    </w:p>
    <w:p w14:paraId="2E0B84CC" w14:textId="612A3263" w:rsidR="000422D6" w:rsidRPr="0086078B" w:rsidRDefault="0025422C" w:rsidP="00A94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Ošetření</w:t>
      </w:r>
      <w:r w:rsidR="000422D6" w:rsidRPr="0086078B">
        <w:rPr>
          <w:rFonts w:ascii="Tahoma" w:eastAsia="Tahoma" w:hAnsi="Tahoma" w:cs="Tahoma"/>
          <w:bCs/>
          <w:sz w:val="20"/>
          <w:szCs w:val="20"/>
        </w:rPr>
        <w:t xml:space="preserve"> teplem je dlouhodobě známá fyzioterapeutická metoda, která se používá při svalových obtížích</w:t>
      </w:r>
      <w:r>
        <w:rPr>
          <w:rFonts w:ascii="Tahoma" w:eastAsia="Tahoma" w:hAnsi="Tahoma" w:cs="Tahoma"/>
          <w:bCs/>
          <w:sz w:val="20"/>
          <w:szCs w:val="20"/>
        </w:rPr>
        <w:t xml:space="preserve"> a</w:t>
      </w:r>
      <w:r w:rsidR="000422D6" w:rsidRPr="0086078B">
        <w:rPr>
          <w:rFonts w:ascii="Tahoma" w:eastAsia="Tahoma" w:hAnsi="Tahoma" w:cs="Tahoma"/>
          <w:bCs/>
          <w:sz w:val="20"/>
          <w:szCs w:val="20"/>
        </w:rPr>
        <w:t xml:space="preserve"> rehabilitacích</w:t>
      </w:r>
      <w:r>
        <w:rPr>
          <w:rFonts w:ascii="Tahoma" w:eastAsia="Tahoma" w:hAnsi="Tahoma" w:cs="Tahoma"/>
          <w:bCs/>
          <w:sz w:val="20"/>
          <w:szCs w:val="20"/>
        </w:rPr>
        <w:t>.</w:t>
      </w:r>
      <w:r w:rsidR="000422D6" w:rsidRPr="0086078B">
        <w:rPr>
          <w:rFonts w:ascii="Tahoma" w:eastAsia="Tahoma" w:hAnsi="Tahoma" w:cs="Tahoma"/>
          <w:bCs/>
          <w:sz w:val="20"/>
          <w:szCs w:val="20"/>
        </w:rPr>
        <w:t xml:space="preserve"> Sauny vyhřáté na teploty od 65 do 100 a více stupňů Celsia poskytují relaxaci celému organismu, zlepšují dýchání i funkci kardiovaskulárního systému. </w:t>
      </w:r>
      <w:r w:rsidR="000422D6" w:rsidRPr="0086078B">
        <w:rPr>
          <w:rFonts w:ascii="Tahoma" w:eastAsia="Tahoma" w:hAnsi="Tahoma" w:cs="Tahoma"/>
          <w:color w:val="CC9900"/>
          <w:sz w:val="20"/>
          <w:szCs w:val="20"/>
        </w:rPr>
        <w:t xml:space="preserve">„Pravidelné saunování má pozitivní vliv na snížení svalového napětí, čímž působí kladně na bolesti pohybového aparátu a migrenózní stavy. Mezi další pozitiva patří zvýšená produkce endorfinů, a tedy zlepšení psychické pohody nebo také posílení imunitního systému. Postupné zahřívání </w:t>
      </w:r>
      <w:r w:rsidR="0086078B" w:rsidRPr="0086078B">
        <w:rPr>
          <w:rFonts w:ascii="Tahoma" w:eastAsia="Tahoma" w:hAnsi="Tahoma" w:cs="Tahoma"/>
          <w:color w:val="CC9900"/>
          <w:sz w:val="20"/>
          <w:szCs w:val="20"/>
        </w:rPr>
        <w:t xml:space="preserve">při saunování </w:t>
      </w:r>
      <w:r w:rsidR="000422D6" w:rsidRPr="0086078B">
        <w:rPr>
          <w:rFonts w:ascii="Tahoma" w:eastAsia="Tahoma" w:hAnsi="Tahoma" w:cs="Tahoma"/>
          <w:color w:val="CC9900"/>
          <w:sz w:val="20"/>
          <w:szCs w:val="20"/>
        </w:rPr>
        <w:t xml:space="preserve">pomáhá bojovat proti nachlazení a chronickým onemocněním. Zlepšuje se prokrvení a dýchací rytmus se stabilizuje,“ </w:t>
      </w:r>
      <w:r w:rsidR="000422D6" w:rsidRPr="0086078B">
        <w:rPr>
          <w:rFonts w:ascii="Tahoma" w:eastAsia="Tahoma" w:hAnsi="Tahoma" w:cs="Tahoma"/>
          <w:bCs/>
          <w:sz w:val="20"/>
          <w:szCs w:val="20"/>
        </w:rPr>
        <w:t xml:space="preserve">potvrdila Iva Bílková. </w:t>
      </w:r>
    </w:p>
    <w:p w14:paraId="44D0739C" w14:textId="7E1393A7" w:rsidR="002F716E" w:rsidRPr="0086078B" w:rsidRDefault="002F716E" w:rsidP="00A94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86078B">
        <w:rPr>
          <w:rFonts w:ascii="Tahoma" w:eastAsia="Tahoma" w:hAnsi="Tahoma" w:cs="Tahoma"/>
          <w:b/>
          <w:sz w:val="20"/>
          <w:szCs w:val="20"/>
        </w:rPr>
        <w:t xml:space="preserve">4. </w:t>
      </w:r>
      <w:r w:rsidR="0086078B" w:rsidRPr="0086078B">
        <w:rPr>
          <w:rFonts w:ascii="Tahoma" w:eastAsia="Tahoma" w:hAnsi="Tahoma" w:cs="Tahoma"/>
          <w:b/>
          <w:sz w:val="20"/>
          <w:szCs w:val="20"/>
        </w:rPr>
        <w:t xml:space="preserve">ROZUMNÉ </w:t>
      </w:r>
      <w:r w:rsidRPr="0086078B">
        <w:rPr>
          <w:rFonts w:ascii="Tahoma" w:eastAsia="Tahoma" w:hAnsi="Tahoma" w:cs="Tahoma"/>
          <w:b/>
          <w:sz w:val="20"/>
          <w:szCs w:val="20"/>
        </w:rPr>
        <w:t>OTUŽOVÁNÍ</w:t>
      </w:r>
    </w:p>
    <w:p w14:paraId="7731C114" w14:textId="593F3124" w:rsidR="002A23B4" w:rsidRPr="0086078B" w:rsidRDefault="002F716E" w:rsidP="00BC3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86078B">
        <w:rPr>
          <w:rFonts w:ascii="Tahoma" w:eastAsia="Tahoma" w:hAnsi="Tahoma" w:cs="Tahoma"/>
          <w:bCs/>
          <w:sz w:val="20"/>
          <w:szCs w:val="20"/>
        </w:rPr>
        <w:t xml:space="preserve">Pravidelné otužování učí tělo zvykat si na krátkodobý stres způsobený náhlou změnou teploty, adaptovat se a postupně snižovat produkci škodlivého stresového hormonu kortizolu, který stojí za větší náchylností k onemocněním. </w:t>
      </w:r>
      <w:r w:rsidRPr="0086078B">
        <w:rPr>
          <w:rFonts w:ascii="Tahoma" w:eastAsia="Tahoma" w:hAnsi="Tahoma" w:cs="Tahoma"/>
          <w:color w:val="CC9900"/>
          <w:sz w:val="20"/>
          <w:szCs w:val="20"/>
        </w:rPr>
        <w:t xml:space="preserve">„Pokud je stres krátkodobý a v menší dávce, tělo se naučí lépe jej zvládat, což má vliv na celkové zocelení organismu. Pravidelné otužování tak vede k posílení imunity a odolnosti. Výhodné zúžení cév v reakci na chlad je však časově omezené, při delším pobytu v chladu se cévy opět </w:t>
      </w:r>
      <w:proofErr w:type="gramStart"/>
      <w:r w:rsidRPr="0086078B">
        <w:rPr>
          <w:rFonts w:ascii="Tahoma" w:eastAsia="Tahoma" w:hAnsi="Tahoma" w:cs="Tahoma"/>
          <w:color w:val="CC9900"/>
          <w:sz w:val="20"/>
          <w:szCs w:val="20"/>
        </w:rPr>
        <w:t>roztáhnou</w:t>
      </w:r>
      <w:proofErr w:type="gramEnd"/>
      <w:r w:rsidRPr="0086078B">
        <w:rPr>
          <w:rFonts w:ascii="Tahoma" w:eastAsia="Tahoma" w:hAnsi="Tahoma" w:cs="Tahoma"/>
          <w:color w:val="CC9900"/>
          <w:sz w:val="20"/>
          <w:szCs w:val="20"/>
        </w:rPr>
        <w:t xml:space="preserve"> a naopak zvýší pravděpodobnost nachlazení,“ </w:t>
      </w:r>
      <w:r w:rsidRPr="0086078B">
        <w:rPr>
          <w:rFonts w:ascii="Tahoma" w:eastAsia="Tahoma" w:hAnsi="Tahoma" w:cs="Tahoma"/>
          <w:color w:val="auto"/>
          <w:sz w:val="20"/>
          <w:szCs w:val="20"/>
        </w:rPr>
        <w:t>varovala Iva Bílková. Nic by se proto nemělo přehánět, s ochlazováním je třeba začít postupně a nejlépe tak, aby to člověku bylo příjemné.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23F6" w14:textId="77777777" w:rsidR="00E90D08" w:rsidRDefault="00E90D08">
      <w:pPr>
        <w:spacing w:after="0" w:line="240" w:lineRule="auto"/>
      </w:pPr>
      <w:r>
        <w:separator/>
      </w:r>
    </w:p>
  </w:endnote>
  <w:endnote w:type="continuationSeparator" w:id="0">
    <w:p w14:paraId="7E37917F" w14:textId="77777777" w:rsidR="00E90D08" w:rsidRDefault="00E9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619C" w14:textId="77777777" w:rsidR="00E90D08" w:rsidRDefault="00E90D08">
      <w:pPr>
        <w:spacing w:after="0" w:line="240" w:lineRule="auto"/>
      </w:pPr>
      <w:r>
        <w:separator/>
      </w:r>
    </w:p>
  </w:footnote>
  <w:footnote w:type="continuationSeparator" w:id="0">
    <w:p w14:paraId="544B5A3B" w14:textId="77777777" w:rsidR="00E90D08" w:rsidRDefault="00E9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5054">
    <w:abstractNumId w:val="7"/>
  </w:num>
  <w:num w:numId="2" w16cid:durableId="755319223">
    <w:abstractNumId w:val="16"/>
  </w:num>
  <w:num w:numId="3" w16cid:durableId="1989895176">
    <w:abstractNumId w:val="1"/>
  </w:num>
  <w:num w:numId="4" w16cid:durableId="1357468731">
    <w:abstractNumId w:val="8"/>
  </w:num>
  <w:num w:numId="5" w16cid:durableId="629826090">
    <w:abstractNumId w:val="11"/>
  </w:num>
  <w:num w:numId="6" w16cid:durableId="1334720143">
    <w:abstractNumId w:val="10"/>
  </w:num>
  <w:num w:numId="7" w16cid:durableId="673999448">
    <w:abstractNumId w:val="13"/>
  </w:num>
  <w:num w:numId="8" w16cid:durableId="1754543827">
    <w:abstractNumId w:val="3"/>
  </w:num>
  <w:num w:numId="9" w16cid:durableId="2091196018">
    <w:abstractNumId w:val="5"/>
  </w:num>
  <w:num w:numId="10" w16cid:durableId="415592789">
    <w:abstractNumId w:val="14"/>
  </w:num>
  <w:num w:numId="11" w16cid:durableId="811559867">
    <w:abstractNumId w:val="15"/>
  </w:num>
  <w:num w:numId="12" w16cid:durableId="658655105">
    <w:abstractNumId w:val="12"/>
  </w:num>
  <w:num w:numId="13" w16cid:durableId="854147334">
    <w:abstractNumId w:val="4"/>
  </w:num>
  <w:num w:numId="14" w16cid:durableId="1827891233">
    <w:abstractNumId w:val="9"/>
  </w:num>
  <w:num w:numId="15" w16cid:durableId="1091438564">
    <w:abstractNumId w:val="2"/>
  </w:num>
  <w:num w:numId="16" w16cid:durableId="908884213">
    <w:abstractNumId w:val="6"/>
  </w:num>
  <w:num w:numId="17" w16cid:durableId="126853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2D6"/>
    <w:rsid w:val="00042730"/>
    <w:rsid w:val="00042FF1"/>
    <w:rsid w:val="000432AA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79"/>
    <w:rsid w:val="001F1612"/>
    <w:rsid w:val="001F27F4"/>
    <w:rsid w:val="001F2A17"/>
    <w:rsid w:val="001F4367"/>
    <w:rsid w:val="001F73A8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2ADA"/>
    <w:rsid w:val="0023452F"/>
    <w:rsid w:val="00236229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765"/>
    <w:rsid w:val="003D1D03"/>
    <w:rsid w:val="003D3461"/>
    <w:rsid w:val="003D3667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5DF1"/>
    <w:rsid w:val="003E635D"/>
    <w:rsid w:val="003E6C03"/>
    <w:rsid w:val="003E746E"/>
    <w:rsid w:val="003F0424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53C5"/>
    <w:rsid w:val="004E54C5"/>
    <w:rsid w:val="004E5665"/>
    <w:rsid w:val="004E5B35"/>
    <w:rsid w:val="004E5DC3"/>
    <w:rsid w:val="004E66B1"/>
    <w:rsid w:val="004F2B56"/>
    <w:rsid w:val="004F30C5"/>
    <w:rsid w:val="004F44EC"/>
    <w:rsid w:val="004F48D9"/>
    <w:rsid w:val="004F60F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0446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1D28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D76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92F"/>
    <w:rsid w:val="00754C2D"/>
    <w:rsid w:val="007554ED"/>
    <w:rsid w:val="0075553C"/>
    <w:rsid w:val="00756B6C"/>
    <w:rsid w:val="00756D80"/>
    <w:rsid w:val="00757978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2A1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2791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3B57"/>
    <w:rsid w:val="00A544A1"/>
    <w:rsid w:val="00A546CC"/>
    <w:rsid w:val="00A55D28"/>
    <w:rsid w:val="00A563A0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3E6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FD3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2EA8"/>
    <w:rsid w:val="00B433D9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531F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636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A9"/>
    <w:rsid w:val="00DF00CC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5071"/>
    <w:rsid w:val="00E268D6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880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B95E-56B7-1948-91CF-83EA5FBC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1052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2</cp:revision>
  <dcterms:created xsi:type="dcterms:W3CDTF">2023-10-11T08:58:00Z</dcterms:created>
  <dcterms:modified xsi:type="dcterms:W3CDTF">2023-10-11T08:58:00Z</dcterms:modified>
</cp:coreProperties>
</file>