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2C91" w14:textId="0073C89E" w:rsidR="00592DD4" w:rsidRPr="00592DD4" w:rsidRDefault="00592DD4" w:rsidP="00592DD4">
      <w:pPr>
        <w:jc w:val="center"/>
        <w:rPr>
          <w:rFonts w:ascii="Tahoma" w:hAnsi="Tahoma" w:cs="Tahoma"/>
          <w:b/>
          <w:bCs/>
          <w:sz w:val="46"/>
          <w:szCs w:val="46"/>
        </w:rPr>
      </w:pPr>
      <w:r w:rsidRPr="00592DD4">
        <w:rPr>
          <w:rFonts w:ascii="Tahoma" w:hAnsi="Tahoma" w:cs="Tahoma"/>
          <w:b/>
          <w:bCs/>
          <w:sz w:val="46"/>
          <w:szCs w:val="46"/>
        </w:rPr>
        <w:t xml:space="preserve">Ekonomické dopady války na Ukrajině: benzín za </w:t>
      </w:r>
      <w:r w:rsidRPr="00592DD4">
        <w:rPr>
          <w:rFonts w:ascii="Tahoma" w:hAnsi="Tahoma" w:cs="Tahoma"/>
          <w:b/>
          <w:bCs/>
          <w:sz w:val="46"/>
          <w:szCs w:val="46"/>
        </w:rPr>
        <w:t>55</w:t>
      </w:r>
      <w:r w:rsidRPr="00592DD4">
        <w:rPr>
          <w:rFonts w:ascii="Tahoma" w:hAnsi="Tahoma" w:cs="Tahoma"/>
          <w:b/>
          <w:bCs/>
          <w:sz w:val="46"/>
          <w:szCs w:val="46"/>
        </w:rPr>
        <w:t xml:space="preserve"> korun, chleba za stovku</w:t>
      </w:r>
    </w:p>
    <w:p w14:paraId="6E67820D" w14:textId="77777777" w:rsidR="00592DD4" w:rsidRPr="008A3723" w:rsidRDefault="00592DD4" w:rsidP="00592DD4">
      <w:pPr>
        <w:jc w:val="both"/>
        <w:rPr>
          <w:rFonts w:ascii="Tahoma" w:eastAsia="Tahoma" w:hAnsi="Tahoma" w:cs="Tahoma"/>
          <w:b/>
          <w:sz w:val="21"/>
          <w:szCs w:val="21"/>
        </w:rPr>
      </w:pPr>
      <w:r w:rsidRPr="008A3723">
        <w:rPr>
          <w:rFonts w:ascii="Tahoma" w:eastAsia="Tahoma" w:hAnsi="Tahoma" w:cs="Tahoma"/>
          <w:b/>
          <w:sz w:val="21"/>
          <w:szCs w:val="21"/>
        </w:rPr>
        <w:t xml:space="preserve">PRAHA, 10. BŘEZNA 2022 – Pandemie </w:t>
      </w:r>
      <w:proofErr w:type="spellStart"/>
      <w:r w:rsidRPr="008A3723">
        <w:rPr>
          <w:rFonts w:ascii="Tahoma" w:eastAsia="Tahoma" w:hAnsi="Tahoma" w:cs="Tahoma"/>
          <w:b/>
          <w:sz w:val="21"/>
          <w:szCs w:val="21"/>
        </w:rPr>
        <w:t>koronaviru</w:t>
      </w:r>
      <w:proofErr w:type="spellEnd"/>
      <w:r w:rsidRPr="008A3723">
        <w:rPr>
          <w:rFonts w:ascii="Tahoma" w:eastAsia="Tahoma" w:hAnsi="Tahoma" w:cs="Tahoma"/>
          <w:b/>
          <w:sz w:val="21"/>
          <w:szCs w:val="21"/>
        </w:rPr>
        <w:t xml:space="preserve"> a válka na Ukrajině – dvě rány, které silně zasáhly světovou ekonomiku. Podle ekonomů je třeba </w:t>
      </w:r>
      <w:r>
        <w:rPr>
          <w:rFonts w:ascii="Tahoma" w:eastAsia="Tahoma" w:hAnsi="Tahoma" w:cs="Tahoma"/>
          <w:b/>
          <w:sz w:val="21"/>
          <w:szCs w:val="21"/>
        </w:rPr>
        <w:t>připravit se</w:t>
      </w:r>
      <w:r w:rsidRPr="008A3723">
        <w:rPr>
          <w:rFonts w:ascii="Tahoma" w:eastAsia="Tahoma" w:hAnsi="Tahoma" w:cs="Tahoma"/>
          <w:b/>
          <w:sz w:val="21"/>
          <w:szCs w:val="21"/>
        </w:rPr>
        <w:t xml:space="preserve"> na dramatické zdražování. A i když už většina zboží a služeb cenu zvýšila, jsme teprve na začátku. Ekonomické zemětřesení do Česka ještě zdaleka nedorazilo.</w:t>
      </w:r>
    </w:p>
    <w:p w14:paraId="13F52296" w14:textId="77777777" w:rsidR="00592DD4" w:rsidRPr="008A3723" w:rsidRDefault="00592DD4" w:rsidP="00592DD4">
      <w:pPr>
        <w:jc w:val="both"/>
        <w:rPr>
          <w:rFonts w:ascii="Tahoma" w:eastAsia="Tahoma" w:hAnsi="Tahoma" w:cs="Tahoma"/>
          <w:b/>
          <w:bCs/>
          <w:sz w:val="21"/>
          <w:szCs w:val="21"/>
        </w:rPr>
      </w:pPr>
      <w:r w:rsidRPr="008A3723">
        <w:rPr>
          <w:rFonts w:ascii="Tahoma" w:eastAsia="Tahoma" w:hAnsi="Tahoma" w:cs="Tahoma"/>
          <w:b/>
          <w:bCs/>
          <w:sz w:val="21"/>
          <w:szCs w:val="21"/>
        </w:rPr>
        <w:t>Sankce pro Rusko zasáhnou všechny</w:t>
      </w:r>
    </w:p>
    <w:p w14:paraId="3E3CA3B1" w14:textId="77777777" w:rsidR="00592DD4" w:rsidRPr="008A3723" w:rsidRDefault="00592DD4" w:rsidP="00592DD4">
      <w:pPr>
        <w:jc w:val="both"/>
        <w:rPr>
          <w:rFonts w:ascii="Tahoma" w:eastAsia="Tahoma" w:hAnsi="Tahoma" w:cs="Tahoma"/>
          <w:color w:val="CC9900"/>
          <w:sz w:val="21"/>
          <w:szCs w:val="21"/>
        </w:rPr>
      </w:pPr>
      <w:r w:rsidRPr="008A3723">
        <w:rPr>
          <w:rFonts w:ascii="Tahoma" w:eastAsia="Tahoma" w:hAnsi="Tahoma" w:cs="Tahoma"/>
          <w:sz w:val="21"/>
          <w:szCs w:val="21"/>
        </w:rPr>
        <w:t xml:space="preserve">Sankce na Rusko dopadají ze všech stran, v důsledku ale zasáhnou i země, které sankce na Rusko uvalují. </w:t>
      </w:r>
      <w:r w:rsidRPr="008A3723">
        <w:rPr>
          <w:rFonts w:ascii="Tahoma" w:eastAsia="Tahoma" w:hAnsi="Tahoma" w:cs="Tahoma"/>
          <w:color w:val="CC9900"/>
          <w:sz w:val="21"/>
          <w:szCs w:val="21"/>
        </w:rPr>
        <w:t xml:space="preserve">„Ekonomické sankce nejsou pouze jednostranné, vždy mají oboustranný dopad. Snaha Západu </w:t>
      </w:r>
      <w:r>
        <w:rPr>
          <w:rFonts w:ascii="Tahoma" w:eastAsia="Tahoma" w:hAnsi="Tahoma" w:cs="Tahoma"/>
          <w:color w:val="CC9900"/>
          <w:sz w:val="21"/>
          <w:szCs w:val="21"/>
        </w:rPr>
        <w:t>vyvarovat se</w:t>
      </w:r>
      <w:r w:rsidRPr="008A3723">
        <w:rPr>
          <w:rFonts w:ascii="Tahoma" w:eastAsia="Tahoma" w:hAnsi="Tahoma" w:cs="Tahoma"/>
          <w:color w:val="CC9900"/>
          <w:sz w:val="21"/>
          <w:szCs w:val="21"/>
        </w:rPr>
        <w:t xml:space="preserve"> dovážení nejen </w:t>
      </w:r>
      <w:r>
        <w:rPr>
          <w:rFonts w:ascii="Tahoma" w:eastAsia="Tahoma" w:hAnsi="Tahoma" w:cs="Tahoma"/>
          <w:color w:val="CC9900"/>
          <w:sz w:val="21"/>
          <w:szCs w:val="21"/>
        </w:rPr>
        <w:t>energetických,</w:t>
      </w:r>
      <w:r w:rsidRPr="008A3723">
        <w:rPr>
          <w:rFonts w:ascii="Tahoma" w:eastAsia="Tahoma" w:hAnsi="Tahoma" w:cs="Tahoma"/>
          <w:color w:val="CC9900"/>
          <w:sz w:val="21"/>
          <w:szCs w:val="21"/>
        </w:rPr>
        <w:t xml:space="preserve"> ale i průmyslových komodit je něco, co se neprojeví pouze zdražením benzínu, jehož cena se může vyšplhat až na 5</w:t>
      </w:r>
      <w:r>
        <w:rPr>
          <w:rFonts w:ascii="Tahoma" w:eastAsia="Tahoma" w:hAnsi="Tahoma" w:cs="Tahoma"/>
          <w:color w:val="CC9900"/>
          <w:sz w:val="21"/>
          <w:szCs w:val="21"/>
        </w:rPr>
        <w:t>5</w:t>
      </w:r>
      <w:r w:rsidRPr="008A3723">
        <w:rPr>
          <w:rFonts w:ascii="Tahoma" w:eastAsia="Tahoma" w:hAnsi="Tahoma" w:cs="Tahoma"/>
          <w:color w:val="CC9900"/>
          <w:sz w:val="21"/>
          <w:szCs w:val="21"/>
        </w:rPr>
        <w:t xml:space="preserve"> korun za litr. Česká ekonomika nejprve před dvěma lety zasažena </w:t>
      </w:r>
      <w:proofErr w:type="spellStart"/>
      <w:r w:rsidRPr="008A3723">
        <w:rPr>
          <w:rFonts w:ascii="Tahoma" w:eastAsia="Tahoma" w:hAnsi="Tahoma" w:cs="Tahoma"/>
          <w:color w:val="CC9900"/>
          <w:sz w:val="21"/>
          <w:szCs w:val="21"/>
        </w:rPr>
        <w:t>koronavirovou</w:t>
      </w:r>
      <w:proofErr w:type="spellEnd"/>
      <w:r w:rsidRPr="008A3723">
        <w:rPr>
          <w:rFonts w:ascii="Tahoma" w:eastAsia="Tahoma" w:hAnsi="Tahoma" w:cs="Tahoma"/>
          <w:color w:val="CC9900"/>
          <w:sz w:val="21"/>
          <w:szCs w:val="21"/>
        </w:rPr>
        <w:t xml:space="preserve"> pandemií, následně zdražováním energií z důvodu </w:t>
      </w:r>
      <w:proofErr w:type="spellStart"/>
      <w:r w:rsidRPr="008A3723">
        <w:rPr>
          <w:rFonts w:ascii="Tahoma" w:eastAsia="Tahoma" w:hAnsi="Tahoma" w:cs="Tahoma"/>
          <w:color w:val="CC9900"/>
          <w:sz w:val="21"/>
          <w:szCs w:val="21"/>
        </w:rPr>
        <w:t>grean</w:t>
      </w:r>
      <w:proofErr w:type="spellEnd"/>
      <w:r w:rsidRPr="008A3723">
        <w:rPr>
          <w:rFonts w:ascii="Tahoma" w:eastAsia="Tahoma" w:hAnsi="Tahoma" w:cs="Tahoma"/>
          <w:color w:val="CC9900"/>
          <w:sz w:val="21"/>
          <w:szCs w:val="21"/>
        </w:rPr>
        <w:t xml:space="preserve"> </w:t>
      </w:r>
      <w:proofErr w:type="spellStart"/>
      <w:r w:rsidRPr="008A3723">
        <w:rPr>
          <w:rFonts w:ascii="Tahoma" w:eastAsia="Tahoma" w:hAnsi="Tahoma" w:cs="Tahoma"/>
          <w:color w:val="CC9900"/>
          <w:sz w:val="21"/>
          <w:szCs w:val="21"/>
        </w:rPr>
        <w:t>dealu</w:t>
      </w:r>
      <w:proofErr w:type="spellEnd"/>
      <w:r w:rsidRPr="008A3723">
        <w:rPr>
          <w:rFonts w:ascii="Tahoma" w:eastAsia="Tahoma" w:hAnsi="Tahoma" w:cs="Tahoma"/>
          <w:color w:val="CC9900"/>
          <w:sz w:val="21"/>
          <w:szCs w:val="21"/>
        </w:rPr>
        <w:t xml:space="preserve"> a nyní vojenským konfliktem dostává těžké rány. Prudké oslabování kurzu české koruny a vysoké úrokové sazby budou </w:t>
      </w:r>
      <w:r>
        <w:rPr>
          <w:rFonts w:ascii="Tahoma" w:eastAsia="Tahoma" w:hAnsi="Tahoma" w:cs="Tahoma"/>
          <w:color w:val="CC9900"/>
          <w:sz w:val="21"/>
          <w:szCs w:val="21"/>
        </w:rPr>
        <w:t xml:space="preserve">pouze </w:t>
      </w:r>
      <w:r w:rsidRPr="008A3723">
        <w:rPr>
          <w:rFonts w:ascii="Tahoma" w:eastAsia="Tahoma" w:hAnsi="Tahoma" w:cs="Tahoma"/>
          <w:color w:val="CC9900"/>
          <w:sz w:val="21"/>
          <w:szCs w:val="21"/>
        </w:rPr>
        <w:t xml:space="preserve">přilévat olej do ohně. Stagflace, tedy stagnace ekonomiky, vysoká inflace a vysoká nezaměstnanost, je dle mého názoru nevyhnutelná,“ </w:t>
      </w:r>
      <w:r w:rsidRPr="008A3723">
        <w:rPr>
          <w:rFonts w:ascii="Tahoma" w:eastAsia="Tahoma" w:hAnsi="Tahoma" w:cs="Tahoma"/>
          <w:sz w:val="21"/>
          <w:szCs w:val="21"/>
        </w:rPr>
        <w:t xml:space="preserve">uvedl Roman </w:t>
      </w:r>
      <w:proofErr w:type="spellStart"/>
      <w:r w:rsidRPr="008A3723">
        <w:rPr>
          <w:rFonts w:ascii="Tahoma" w:eastAsia="Tahoma" w:hAnsi="Tahoma" w:cs="Tahoma"/>
          <w:sz w:val="21"/>
          <w:szCs w:val="21"/>
        </w:rPr>
        <w:t>Pilíšek</w:t>
      </w:r>
      <w:proofErr w:type="spellEnd"/>
      <w:r w:rsidRPr="008A3723">
        <w:rPr>
          <w:rFonts w:ascii="Tahoma" w:eastAsia="Tahoma" w:hAnsi="Tahoma" w:cs="Tahoma"/>
          <w:sz w:val="21"/>
          <w:szCs w:val="21"/>
        </w:rPr>
        <w:t>, ekonom a spoluzakladatel společnosti Zlaté rezervy.</w:t>
      </w:r>
    </w:p>
    <w:p w14:paraId="376096EA" w14:textId="77777777" w:rsidR="00592DD4" w:rsidRPr="008A3723" w:rsidRDefault="00592DD4" w:rsidP="00592DD4">
      <w:pPr>
        <w:jc w:val="both"/>
        <w:rPr>
          <w:rFonts w:ascii="Tahoma" w:eastAsia="Tahoma" w:hAnsi="Tahoma" w:cs="Tahoma"/>
          <w:b/>
          <w:bCs/>
          <w:sz w:val="21"/>
          <w:szCs w:val="21"/>
        </w:rPr>
      </w:pPr>
      <w:r w:rsidRPr="008A3723">
        <w:rPr>
          <w:rFonts w:ascii="Tahoma" w:eastAsia="Tahoma" w:hAnsi="Tahoma" w:cs="Tahoma"/>
          <w:b/>
          <w:bCs/>
          <w:sz w:val="21"/>
          <w:szCs w:val="21"/>
        </w:rPr>
        <w:t>Od rohlíků po benzín – v Česku zdraží všechno</w:t>
      </w:r>
    </w:p>
    <w:p w14:paraId="0F8A7224" w14:textId="77777777" w:rsidR="00592DD4" w:rsidRPr="008A3723" w:rsidRDefault="00592DD4" w:rsidP="00592DD4">
      <w:pPr>
        <w:jc w:val="both"/>
        <w:rPr>
          <w:rFonts w:ascii="Tahoma" w:eastAsia="Tahoma" w:hAnsi="Tahoma" w:cs="Tahoma"/>
          <w:sz w:val="21"/>
          <w:szCs w:val="21"/>
        </w:rPr>
      </w:pPr>
      <w:r w:rsidRPr="008A3723">
        <w:rPr>
          <w:rFonts w:ascii="Tahoma" w:eastAsia="Tahoma" w:hAnsi="Tahoma" w:cs="Tahoma"/>
          <w:sz w:val="21"/>
          <w:szCs w:val="21"/>
        </w:rPr>
        <w:t xml:space="preserve">Cena pšenice na burze v Chicagu během prvního březnového týdne stoupla o více než 40 procent. Důvodem je válka na Ukrajině, která dramaticky ztenčuje světové zásoby obilovin. Ukrajina navíc zakázala vývoz obilovin ze země, přitom patří k největším světovým vývozcům. Vedle rostoucích cen za </w:t>
      </w:r>
      <w:r>
        <w:rPr>
          <w:rFonts w:ascii="Tahoma" w:eastAsia="Tahoma" w:hAnsi="Tahoma" w:cs="Tahoma"/>
          <w:sz w:val="21"/>
          <w:szCs w:val="21"/>
        </w:rPr>
        <w:t>energie</w:t>
      </w:r>
      <w:r w:rsidRPr="008A3723">
        <w:rPr>
          <w:rFonts w:ascii="Tahoma" w:eastAsia="Tahoma" w:hAnsi="Tahoma" w:cs="Tahoma"/>
          <w:sz w:val="21"/>
          <w:szCs w:val="21"/>
        </w:rPr>
        <w:t xml:space="preserve"> to bude mít za následek dramatický růst například pečiva – bochník chleba by mohl vyjít i na sto korun. </w:t>
      </w:r>
      <w:r w:rsidRPr="008A3723">
        <w:rPr>
          <w:rFonts w:ascii="Tahoma" w:eastAsia="Tahoma" w:hAnsi="Tahoma" w:cs="Tahoma"/>
          <w:color w:val="CC9900"/>
          <w:sz w:val="21"/>
          <w:szCs w:val="21"/>
        </w:rPr>
        <w:t xml:space="preserve">„Určující pro cenu mouky v Česku je cena potravinářské pšenice na pařížské burze. Ta v prvním březnovém týdnu poprvé v historii vystoupala v přepočtu nad 10 tisíc korun za tunu. Dlouhodobý průměr let 1999 až 2022 je přitom zhruba 4600 korun za tunu. Zdražování energií a komodit obecně zdraží ale zcela vše. Jedná se o základní stavební prvky ekonomik obecně,“ </w:t>
      </w:r>
      <w:r w:rsidRPr="008A3723">
        <w:rPr>
          <w:rFonts w:ascii="Tahoma" w:eastAsia="Tahoma" w:hAnsi="Tahoma" w:cs="Tahoma"/>
          <w:sz w:val="21"/>
          <w:szCs w:val="21"/>
        </w:rPr>
        <w:t xml:space="preserve">řekl Roman </w:t>
      </w:r>
      <w:proofErr w:type="spellStart"/>
      <w:r w:rsidRPr="008A3723">
        <w:rPr>
          <w:rFonts w:ascii="Tahoma" w:eastAsia="Tahoma" w:hAnsi="Tahoma" w:cs="Tahoma"/>
          <w:sz w:val="21"/>
          <w:szCs w:val="21"/>
        </w:rPr>
        <w:t>Pilíšek</w:t>
      </w:r>
      <w:proofErr w:type="spellEnd"/>
      <w:r w:rsidRPr="008A3723">
        <w:rPr>
          <w:rFonts w:ascii="Tahoma" w:eastAsia="Tahoma" w:hAnsi="Tahoma" w:cs="Tahoma"/>
          <w:sz w:val="21"/>
          <w:szCs w:val="21"/>
        </w:rPr>
        <w:t>.</w:t>
      </w:r>
    </w:p>
    <w:p w14:paraId="4D498E78" w14:textId="77777777" w:rsidR="00592DD4" w:rsidRPr="008A3723" w:rsidRDefault="00592DD4" w:rsidP="00592DD4">
      <w:pPr>
        <w:jc w:val="both"/>
        <w:rPr>
          <w:rFonts w:ascii="Tahoma" w:eastAsia="Tahoma" w:hAnsi="Tahoma" w:cs="Tahoma"/>
          <w:b/>
          <w:bCs/>
          <w:sz w:val="21"/>
          <w:szCs w:val="21"/>
        </w:rPr>
      </w:pPr>
      <w:r w:rsidRPr="008A3723">
        <w:rPr>
          <w:rFonts w:ascii="Tahoma" w:eastAsia="Tahoma" w:hAnsi="Tahoma" w:cs="Tahoma"/>
          <w:b/>
          <w:bCs/>
          <w:sz w:val="21"/>
          <w:szCs w:val="21"/>
        </w:rPr>
        <w:t>Inflace dosáhne až 20 procent</w:t>
      </w:r>
    </w:p>
    <w:p w14:paraId="19EB5EB3" w14:textId="77777777" w:rsidR="00592DD4" w:rsidRPr="008A3723" w:rsidRDefault="00592DD4" w:rsidP="00592DD4">
      <w:pPr>
        <w:jc w:val="both"/>
        <w:rPr>
          <w:rFonts w:ascii="Tahoma" w:eastAsia="Tahoma" w:hAnsi="Tahoma" w:cs="Tahoma"/>
          <w:sz w:val="21"/>
          <w:szCs w:val="21"/>
        </w:rPr>
      </w:pPr>
      <w:r w:rsidRPr="008A3723">
        <w:rPr>
          <w:rFonts w:ascii="Tahoma" w:eastAsia="Tahoma" w:hAnsi="Tahoma" w:cs="Tahoma"/>
          <w:sz w:val="21"/>
          <w:szCs w:val="21"/>
        </w:rPr>
        <w:t xml:space="preserve">Už koncem loňského roku inflace zrychlila na 5,8 procenta, což bylo nejvíce od roku 2008. Začátkem letošního roku ekonomové odhadovali, že vyroste na deset procent. Po událostech na Ukrajině její výši předpovídají až na 20 procent. </w:t>
      </w:r>
      <w:r w:rsidRPr="008A3723">
        <w:rPr>
          <w:rFonts w:ascii="Tahoma" w:eastAsia="Tahoma" w:hAnsi="Tahoma" w:cs="Tahoma"/>
          <w:color w:val="CC9900"/>
          <w:sz w:val="21"/>
          <w:szCs w:val="21"/>
        </w:rPr>
        <w:t xml:space="preserve">„Na deseti procentech statistické inflace se Česko ocitá už nyní. Těžko nyní předvídat, kam až se může její maximální výše dostat. V letošním roce bude ale inflace velmi pravděpodobně atakovat hranici 15 až 20 procent. Už v minulosti jsem upozorňoval, že vysoká inflace s námi bude pět až 10 let. Nyní, když sledujeme, jak se urychluje rozklad mezinárodních obchodních řetězců, přikláněl bych se minimálně k 10 letům. Počala revize v </w:t>
      </w:r>
      <w:r w:rsidRPr="008A3723">
        <w:rPr>
          <w:rFonts w:ascii="Tahoma" w:eastAsia="Tahoma" w:hAnsi="Tahoma" w:cs="Tahoma"/>
          <w:color w:val="CC9900"/>
          <w:sz w:val="21"/>
          <w:szCs w:val="21"/>
        </w:rPr>
        <w:lastRenderedPageBreak/>
        <w:t xml:space="preserve">mezinárodních vztazích, jejíž podoba byla nastolena po 2. světové válce. Západ se ocitá v demografických a dluhových problémech, kdežto Východ získává zpět své sebevědomí. Západ sází na to, že se režim v Rusku zhroutí. Pokud ano, zdroje z něj plynoucí následně Západ </w:t>
      </w:r>
      <w:r>
        <w:rPr>
          <w:rFonts w:ascii="Tahoma" w:eastAsia="Tahoma" w:hAnsi="Tahoma" w:cs="Tahoma"/>
          <w:color w:val="CC9900"/>
          <w:sz w:val="21"/>
          <w:szCs w:val="21"/>
        </w:rPr>
        <w:t>‚zachrání'</w:t>
      </w:r>
      <w:r w:rsidRPr="008A3723">
        <w:rPr>
          <w:rFonts w:ascii="Tahoma" w:eastAsia="Tahoma" w:hAnsi="Tahoma" w:cs="Tahoma"/>
          <w:color w:val="CC9900"/>
          <w:sz w:val="21"/>
          <w:szCs w:val="21"/>
        </w:rPr>
        <w:t xml:space="preserve">. Pokud ne, režim v Rusku se utuží a každý si dovede představit, co bude následovat,“ </w:t>
      </w:r>
      <w:r w:rsidRPr="008A3723">
        <w:rPr>
          <w:rFonts w:ascii="Tahoma" w:eastAsia="Tahoma" w:hAnsi="Tahoma" w:cs="Tahoma"/>
          <w:sz w:val="21"/>
          <w:szCs w:val="21"/>
        </w:rPr>
        <w:t xml:space="preserve">řekl Roman </w:t>
      </w:r>
      <w:proofErr w:type="spellStart"/>
      <w:r w:rsidRPr="008A3723">
        <w:rPr>
          <w:rFonts w:ascii="Tahoma" w:eastAsia="Tahoma" w:hAnsi="Tahoma" w:cs="Tahoma"/>
          <w:sz w:val="21"/>
          <w:szCs w:val="21"/>
        </w:rPr>
        <w:t>Pilíšek</w:t>
      </w:r>
      <w:proofErr w:type="spellEnd"/>
      <w:r w:rsidRPr="008A3723">
        <w:rPr>
          <w:rFonts w:ascii="Tahoma" w:eastAsia="Tahoma" w:hAnsi="Tahoma" w:cs="Tahoma"/>
          <w:sz w:val="21"/>
          <w:szCs w:val="21"/>
        </w:rPr>
        <w:t>.</w:t>
      </w:r>
    </w:p>
    <w:p w14:paraId="759CA8FA" w14:textId="77777777" w:rsidR="00592DD4" w:rsidRPr="008A3723" w:rsidRDefault="00592DD4" w:rsidP="00592DD4">
      <w:pPr>
        <w:rPr>
          <w:rFonts w:ascii="Tahoma" w:eastAsia="Tahoma" w:hAnsi="Tahoma" w:cs="Tahoma"/>
          <w:b/>
          <w:bCs/>
          <w:sz w:val="21"/>
          <w:szCs w:val="21"/>
        </w:rPr>
      </w:pPr>
      <w:r w:rsidRPr="008A3723">
        <w:rPr>
          <w:rFonts w:ascii="Tahoma" w:eastAsia="Tahoma" w:hAnsi="Tahoma" w:cs="Tahoma"/>
          <w:b/>
          <w:bCs/>
          <w:sz w:val="21"/>
          <w:szCs w:val="21"/>
        </w:rPr>
        <w:t>Cena zlat</w:t>
      </w:r>
      <w:r>
        <w:rPr>
          <w:rFonts w:ascii="Tahoma" w:eastAsia="Tahoma" w:hAnsi="Tahoma" w:cs="Tahoma"/>
          <w:b/>
          <w:bCs/>
          <w:sz w:val="21"/>
          <w:szCs w:val="21"/>
        </w:rPr>
        <w:t>a</w:t>
      </w:r>
      <w:r w:rsidRPr="008A3723">
        <w:rPr>
          <w:rFonts w:ascii="Tahoma" w:eastAsia="Tahoma" w:hAnsi="Tahoma" w:cs="Tahoma"/>
          <w:b/>
          <w:bCs/>
          <w:sz w:val="21"/>
          <w:szCs w:val="21"/>
        </w:rPr>
        <w:t xml:space="preserve"> trhá historické rekordy</w:t>
      </w:r>
    </w:p>
    <w:p w14:paraId="160B889E" w14:textId="77777777" w:rsidR="00592DD4" w:rsidRPr="008A3723" w:rsidRDefault="00592DD4" w:rsidP="00592DD4">
      <w:pPr>
        <w:pBdr>
          <w:bottom w:val="single" w:sz="4" w:space="1" w:color="auto"/>
        </w:pBdr>
        <w:jc w:val="both"/>
        <w:rPr>
          <w:rFonts w:ascii="Tahoma" w:eastAsia="Tahoma" w:hAnsi="Tahoma" w:cs="Tahoma"/>
          <w:color w:val="CC9900"/>
          <w:sz w:val="21"/>
          <w:szCs w:val="21"/>
        </w:rPr>
      </w:pPr>
      <w:r w:rsidRPr="008A3723">
        <w:rPr>
          <w:rFonts w:ascii="Tahoma" w:eastAsia="Tahoma" w:hAnsi="Tahoma" w:cs="Tahoma"/>
          <w:sz w:val="21"/>
          <w:szCs w:val="21"/>
        </w:rPr>
        <w:t xml:space="preserve">S ohledem na vysokou inflaci, problémy v mezinárodním obchodě a nyní i na mezinárodní politické scéně se očekává, že cena zlata strmě poroste. </w:t>
      </w:r>
      <w:r w:rsidRPr="008A3723">
        <w:rPr>
          <w:rFonts w:ascii="Tahoma" w:eastAsia="Tahoma" w:hAnsi="Tahoma" w:cs="Tahoma"/>
          <w:color w:val="CC9900"/>
          <w:sz w:val="21"/>
          <w:szCs w:val="21"/>
        </w:rPr>
        <w:t xml:space="preserve">„Zásadním dnem byly události z pátku 11. února 2022, kdy prezident USA J. </w:t>
      </w:r>
      <w:proofErr w:type="spellStart"/>
      <w:r w:rsidRPr="008A3723">
        <w:rPr>
          <w:rFonts w:ascii="Tahoma" w:eastAsia="Tahoma" w:hAnsi="Tahoma" w:cs="Tahoma"/>
          <w:color w:val="CC9900"/>
          <w:sz w:val="21"/>
          <w:szCs w:val="21"/>
        </w:rPr>
        <w:t>Biden</w:t>
      </w:r>
      <w:proofErr w:type="spellEnd"/>
      <w:r w:rsidRPr="008A3723">
        <w:rPr>
          <w:rFonts w:ascii="Tahoma" w:eastAsia="Tahoma" w:hAnsi="Tahoma" w:cs="Tahoma"/>
          <w:color w:val="CC9900"/>
          <w:sz w:val="21"/>
          <w:szCs w:val="21"/>
        </w:rPr>
        <w:t xml:space="preserve"> oznámil blížící se invazi Ruska na Ukrajinu. Cena zlata po tomto oznámení prorazila dlouhodobou sestupnou linii a začala strmě stoupat. Aktuálně cena zlata v korunách dosáhla nového historického rekordu </w:t>
      </w:r>
      <w:r>
        <w:rPr>
          <w:rFonts w:ascii="Tahoma" w:eastAsia="Tahoma" w:hAnsi="Tahoma" w:cs="Tahoma"/>
          <w:color w:val="CC9900"/>
          <w:sz w:val="21"/>
          <w:szCs w:val="21"/>
        </w:rPr>
        <w:t>49 000</w:t>
      </w:r>
      <w:r w:rsidRPr="008A3723">
        <w:rPr>
          <w:rFonts w:ascii="Tahoma" w:eastAsia="Tahoma" w:hAnsi="Tahoma" w:cs="Tahoma"/>
          <w:color w:val="CC9900"/>
          <w:sz w:val="21"/>
          <w:szCs w:val="21"/>
        </w:rPr>
        <w:t xml:space="preserve"> korun za unci.</w:t>
      </w:r>
      <w:r>
        <w:rPr>
          <w:rFonts w:ascii="Tahoma" w:eastAsia="Tahoma" w:hAnsi="Tahoma" w:cs="Tahoma"/>
          <w:color w:val="CC9900"/>
          <w:sz w:val="21"/>
          <w:szCs w:val="21"/>
        </w:rPr>
        <w:t xml:space="preserve"> V amerických dolarech atakovala historické maximum 2070 z léta minulého roku.</w:t>
      </w:r>
      <w:r w:rsidRPr="008A3723">
        <w:rPr>
          <w:rFonts w:ascii="Tahoma" w:eastAsia="Tahoma" w:hAnsi="Tahoma" w:cs="Tahoma"/>
          <w:color w:val="CC9900"/>
          <w:sz w:val="21"/>
          <w:szCs w:val="21"/>
        </w:rPr>
        <w:t xml:space="preserve"> Cílovou metu vidím</w:t>
      </w:r>
      <w:r>
        <w:rPr>
          <w:rFonts w:ascii="Tahoma" w:eastAsia="Tahoma" w:hAnsi="Tahoma" w:cs="Tahoma"/>
          <w:color w:val="CC9900"/>
          <w:sz w:val="21"/>
          <w:szCs w:val="21"/>
        </w:rPr>
        <w:t>e</w:t>
      </w:r>
      <w:r w:rsidRPr="008A3723">
        <w:rPr>
          <w:rFonts w:ascii="Tahoma" w:eastAsia="Tahoma" w:hAnsi="Tahoma" w:cs="Tahoma"/>
          <w:color w:val="CC9900"/>
          <w:sz w:val="21"/>
          <w:szCs w:val="21"/>
        </w:rPr>
        <w:t xml:space="preserve"> na ceně 2300 dolarů za unci v následujících 12 měsících,“ </w:t>
      </w:r>
      <w:r w:rsidRPr="008A3723">
        <w:rPr>
          <w:rFonts w:ascii="Tahoma" w:eastAsia="Tahoma" w:hAnsi="Tahoma" w:cs="Tahoma"/>
          <w:sz w:val="21"/>
          <w:szCs w:val="21"/>
        </w:rPr>
        <w:t xml:space="preserve">uzavřel Roman </w:t>
      </w:r>
      <w:proofErr w:type="spellStart"/>
      <w:r w:rsidRPr="008A3723">
        <w:rPr>
          <w:rFonts w:ascii="Tahoma" w:eastAsia="Tahoma" w:hAnsi="Tahoma" w:cs="Tahoma"/>
          <w:sz w:val="21"/>
          <w:szCs w:val="21"/>
        </w:rPr>
        <w:t>Pilíšek</w:t>
      </w:r>
      <w:proofErr w:type="spellEnd"/>
      <w:r w:rsidRPr="008A3723">
        <w:rPr>
          <w:rFonts w:ascii="Tahoma" w:eastAsia="Tahoma" w:hAnsi="Tahoma" w:cs="Tahoma"/>
          <w:sz w:val="21"/>
          <w:szCs w:val="21"/>
        </w:rPr>
        <w:t>.</w:t>
      </w:r>
    </w:p>
    <w:p w14:paraId="5384CA5F" w14:textId="77777777" w:rsidR="00592DD4" w:rsidRPr="006C6CB2" w:rsidRDefault="00592DD4" w:rsidP="00592DD4">
      <w:pPr>
        <w:jc w:val="both"/>
        <w:rPr>
          <w:rFonts w:ascii="Tahoma" w:eastAsia="Tahoma" w:hAnsi="Tahoma" w:cs="Tahoma"/>
          <w:color w:val="CC9900"/>
          <w:sz w:val="20"/>
          <w:szCs w:val="20"/>
        </w:rPr>
      </w:pPr>
      <w:r w:rsidRPr="006C6CB2">
        <w:rPr>
          <w:rFonts w:ascii="Tahoma" w:eastAsia="Tahoma" w:hAnsi="Tahoma" w:cs="Tahoma"/>
          <w:b/>
        </w:rPr>
        <w:t>KONTAKT PRO MÉDIA:</w:t>
      </w:r>
    </w:p>
    <w:p w14:paraId="28548876" w14:textId="77777777" w:rsidR="00592DD4" w:rsidRPr="006C6CB2" w:rsidRDefault="00592DD4" w:rsidP="00592DD4">
      <w:pPr>
        <w:spacing w:line="240" w:lineRule="auto"/>
        <w:jc w:val="both"/>
        <w:rPr>
          <w:rFonts w:ascii="Tahoma" w:eastAsia="Tahoma" w:hAnsi="Tahoma" w:cs="Tahoma"/>
          <w:b/>
          <w:color w:val="CC9900"/>
          <w:sz w:val="20"/>
          <w:szCs w:val="20"/>
        </w:rPr>
      </w:pPr>
      <w:r w:rsidRPr="006C6CB2">
        <w:rPr>
          <w:rFonts w:ascii="Tahoma" w:eastAsia="Tahoma" w:hAnsi="Tahoma" w:cs="Tahoma"/>
          <w:b/>
          <w:color w:val="333333"/>
          <w:sz w:val="20"/>
          <w:szCs w:val="20"/>
        </w:rPr>
        <w:t xml:space="preserve">Mgr. Petra </w:t>
      </w:r>
      <w:proofErr w:type="spellStart"/>
      <w:r w:rsidRPr="006C6CB2">
        <w:rPr>
          <w:rFonts w:ascii="Tahoma" w:eastAsia="Tahoma" w:hAnsi="Tahoma" w:cs="Tahoma"/>
          <w:b/>
          <w:color w:val="333333"/>
          <w:sz w:val="20"/>
          <w:szCs w:val="20"/>
        </w:rPr>
        <w:t>Ďurčíková</w:t>
      </w:r>
      <w:r w:rsidRPr="006C6CB2">
        <w:rPr>
          <w:rFonts w:ascii="Tahoma" w:eastAsia="Tahoma" w:hAnsi="Tahoma" w:cs="Tahoma"/>
          <w:b/>
          <w:color w:val="CC9900"/>
          <w:sz w:val="20"/>
          <w:szCs w:val="20"/>
        </w:rPr>
        <w:t>_mediální</w:t>
      </w:r>
      <w:proofErr w:type="spellEnd"/>
      <w:r w:rsidRPr="006C6CB2">
        <w:rPr>
          <w:rFonts w:ascii="Tahoma" w:eastAsia="Tahoma" w:hAnsi="Tahoma" w:cs="Tahoma"/>
          <w:b/>
          <w:color w:val="CC9900"/>
          <w:sz w:val="20"/>
          <w:szCs w:val="20"/>
        </w:rPr>
        <w:t xml:space="preserve"> konzultant</w:t>
      </w:r>
    </w:p>
    <w:p w14:paraId="4E03EA90" w14:textId="77777777" w:rsidR="00592DD4" w:rsidRPr="006C6CB2" w:rsidRDefault="00592DD4" w:rsidP="00592DD4">
      <w:pPr>
        <w:spacing w:line="240" w:lineRule="auto"/>
        <w:rPr>
          <w:rFonts w:ascii="Tahoma" w:eastAsia="Tahoma" w:hAnsi="Tahoma" w:cs="Tahoma"/>
          <w:b/>
          <w:sz w:val="20"/>
          <w:szCs w:val="20"/>
        </w:rPr>
      </w:pPr>
      <w:r w:rsidRPr="006C6CB2">
        <w:rPr>
          <w:rFonts w:ascii="Tahoma" w:eastAsia="Tahoma" w:hAnsi="Tahoma" w:cs="Tahoma"/>
          <w:b/>
          <w:noProof/>
          <w:sz w:val="20"/>
          <w:szCs w:val="20"/>
        </w:rPr>
        <w:drawing>
          <wp:inline distT="0" distB="0" distL="0" distR="0" wp14:anchorId="59C25192" wp14:editId="0EC03080">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074A6C09" w14:textId="77777777" w:rsidR="00592DD4" w:rsidRPr="006C6CB2" w:rsidRDefault="00592DD4" w:rsidP="00592DD4">
      <w:pPr>
        <w:pBdr>
          <w:bottom w:val="single" w:sz="6" w:space="1" w:color="000000"/>
        </w:pBdr>
        <w:spacing w:line="240" w:lineRule="auto"/>
        <w:rPr>
          <w:rFonts w:ascii="Tahoma" w:eastAsia="Tahoma" w:hAnsi="Tahoma" w:cs="Tahoma"/>
          <w:b/>
          <w:sz w:val="20"/>
          <w:szCs w:val="20"/>
        </w:rPr>
      </w:pPr>
      <w:r w:rsidRPr="006C6CB2">
        <w:rPr>
          <w:rFonts w:ascii="Tahoma" w:eastAsia="Tahoma" w:hAnsi="Tahoma" w:cs="Tahoma"/>
          <w:b/>
          <w:sz w:val="20"/>
          <w:szCs w:val="20"/>
        </w:rPr>
        <w:t xml:space="preserve">+420 733 643 825, </w:t>
      </w:r>
      <w:hyperlink r:id="rId5">
        <w:r w:rsidRPr="006C6CB2">
          <w:rPr>
            <w:rFonts w:ascii="Tahoma" w:eastAsia="Tahoma" w:hAnsi="Tahoma" w:cs="Tahoma"/>
            <w:b/>
            <w:color w:val="0000FF"/>
            <w:sz w:val="20"/>
            <w:szCs w:val="20"/>
            <w:u w:val="single"/>
          </w:rPr>
          <w:t>petra@pearmedia.cz</w:t>
        </w:r>
      </w:hyperlink>
      <w:r w:rsidRPr="006C6CB2">
        <w:rPr>
          <w:rFonts w:ascii="Tahoma" w:eastAsia="Tahoma" w:hAnsi="Tahoma" w:cs="Tahoma"/>
          <w:b/>
          <w:sz w:val="20"/>
          <w:szCs w:val="20"/>
        </w:rPr>
        <w:t xml:space="preserve"> </w:t>
      </w:r>
    </w:p>
    <w:p w14:paraId="4D1F40F4" w14:textId="77777777" w:rsidR="00592DD4" w:rsidRPr="006C6CB2" w:rsidRDefault="00592DD4" w:rsidP="00592DD4">
      <w:pPr>
        <w:pBdr>
          <w:bottom w:val="single" w:sz="6" w:space="1" w:color="000000"/>
        </w:pBdr>
        <w:spacing w:line="240" w:lineRule="auto"/>
        <w:rPr>
          <w:rFonts w:ascii="Tahoma" w:eastAsia="Tahoma" w:hAnsi="Tahoma" w:cs="Tahoma"/>
          <w:sz w:val="18"/>
          <w:szCs w:val="18"/>
        </w:rPr>
      </w:pPr>
      <w:hyperlink r:id="rId6">
        <w:r w:rsidRPr="006C6CB2">
          <w:rPr>
            <w:rFonts w:ascii="Tahoma" w:eastAsia="Tahoma" w:hAnsi="Tahoma" w:cs="Tahoma"/>
            <w:b/>
            <w:color w:val="0000FF"/>
            <w:sz w:val="20"/>
            <w:szCs w:val="20"/>
            <w:u w:val="single"/>
          </w:rPr>
          <w:t>pearmedia.cz</w:t>
        </w:r>
      </w:hyperlink>
      <w:r w:rsidRPr="006C6CB2">
        <w:rPr>
          <w:rFonts w:ascii="Tahoma" w:eastAsia="Tahoma" w:hAnsi="Tahoma" w:cs="Tahoma"/>
          <w:sz w:val="20"/>
          <w:szCs w:val="20"/>
        </w:rPr>
        <w:br/>
      </w:r>
    </w:p>
    <w:p w14:paraId="430BA682" w14:textId="77777777" w:rsidR="00592DD4" w:rsidRPr="006C6CB2" w:rsidRDefault="00592DD4" w:rsidP="00592DD4">
      <w:pPr>
        <w:spacing w:line="240" w:lineRule="auto"/>
        <w:rPr>
          <w:rFonts w:ascii="Tahoma" w:eastAsia="Tahoma" w:hAnsi="Tahoma" w:cs="Tahoma"/>
          <w:b/>
        </w:rPr>
      </w:pPr>
      <w:r w:rsidRPr="006C6CB2">
        <w:rPr>
          <w:rFonts w:ascii="Tahoma" w:eastAsia="Tahoma" w:hAnsi="Tahoma" w:cs="Tahoma"/>
          <w:b/>
        </w:rPr>
        <w:t xml:space="preserve">ZLATÉ REZERVY, </w:t>
      </w:r>
      <w:hyperlink r:id="rId7" w:history="1">
        <w:r w:rsidRPr="006C6CB2">
          <w:rPr>
            <w:rStyle w:val="Hypertextovodkaz"/>
            <w:rFonts w:ascii="Tahoma" w:eastAsia="Tahoma" w:hAnsi="Tahoma" w:cs="Tahoma"/>
            <w:b/>
          </w:rPr>
          <w:t>www.zlaterezervy.cz</w:t>
        </w:r>
      </w:hyperlink>
    </w:p>
    <w:p w14:paraId="30FFA936" w14:textId="77777777" w:rsidR="00592DD4" w:rsidRPr="006C6CB2" w:rsidRDefault="00592DD4" w:rsidP="00592DD4">
      <w:pPr>
        <w:jc w:val="both"/>
        <w:rPr>
          <w:rFonts w:ascii="Tahoma" w:eastAsia="Tahoma" w:hAnsi="Tahoma" w:cs="Tahoma"/>
          <w:sz w:val="20"/>
          <w:szCs w:val="20"/>
        </w:rPr>
      </w:pPr>
      <w:r w:rsidRPr="006C6CB2">
        <w:rPr>
          <w:rFonts w:ascii="Tahoma" w:eastAsia="Tahoma" w:hAnsi="Tahoma" w:cs="Tahoma"/>
          <w:sz w:val="20"/>
          <w:szCs w:val="20"/>
        </w:rPr>
        <w:t>Společnost ZLATÉ REZERVY s.r.o. je obchodní společností zabývající se prodejem a výkupem fyzického investičního zlata a stříbra v podobě uzančních slitků a mincí</w:t>
      </w:r>
      <w:r>
        <w:rPr>
          <w:rFonts w:ascii="Tahoma" w:eastAsia="Tahoma" w:hAnsi="Tahoma" w:cs="Tahoma"/>
          <w:sz w:val="20"/>
          <w:szCs w:val="20"/>
        </w:rPr>
        <w:t xml:space="preserve"> od roku 2010</w:t>
      </w:r>
      <w:r w:rsidRPr="006C6CB2">
        <w:rPr>
          <w:rFonts w:ascii="Tahoma" w:eastAsia="Tahoma" w:hAnsi="Tahoma" w:cs="Tahoma"/>
          <w:sz w:val="20"/>
          <w:szCs w:val="20"/>
        </w:rPr>
        <w:t>.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p>
    <w:p w14:paraId="5B0B4A3E" w14:textId="77777777" w:rsidR="00592DD4" w:rsidRDefault="00592DD4" w:rsidP="00592DD4">
      <w:bookmarkStart w:id="0" w:name="_heading=h.30j0zll" w:colFirst="0" w:colLast="0"/>
      <w:bookmarkEnd w:id="0"/>
    </w:p>
    <w:p w14:paraId="5B2C0D41" w14:textId="77777777" w:rsidR="00592DD4" w:rsidRDefault="00592DD4" w:rsidP="00592DD4"/>
    <w:p w14:paraId="4405638F" w14:textId="77777777" w:rsidR="00592DD4" w:rsidRDefault="00592DD4" w:rsidP="00592DD4"/>
    <w:p w14:paraId="6A1DB3BB" w14:textId="77777777" w:rsidR="00592DD4" w:rsidRDefault="00592DD4"/>
    <w:sectPr w:rsidR="00592DD4">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74A9" w14:textId="77777777" w:rsidR="003E7288" w:rsidRDefault="00592DD4">
    <w:pPr>
      <w:pBdr>
        <w:top w:val="nil"/>
        <w:left w:val="nil"/>
        <w:bottom w:val="nil"/>
        <w:right w:val="nil"/>
        <w:between w:val="nil"/>
      </w:pBdr>
      <w:tabs>
        <w:tab w:val="center" w:pos="4536"/>
        <w:tab w:val="right" w:pos="9072"/>
      </w:tabs>
      <w:spacing w:after="0" w:line="240" w:lineRule="auto"/>
      <w:rPr>
        <w:color w:val="000000"/>
      </w:rPr>
    </w:pPr>
  </w:p>
  <w:p w14:paraId="43456025" w14:textId="77777777" w:rsidR="003E7288" w:rsidRDefault="00592DD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4589" w14:textId="77777777" w:rsidR="008E6923"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77A58AF5" w14:textId="77777777" w:rsidR="002743EA"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4D0D251" w14:textId="77777777" w:rsidR="003E7288"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54C0B0F7" wp14:editId="7F51DDE6">
          <wp:extent cx="2819400" cy="59663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823971" cy="597603"/>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36"/>
        <w:szCs w:val="36"/>
      </w:rPr>
      <w:tab/>
    </w:r>
    <w:r>
      <w:rPr>
        <w:b/>
        <w:color w:val="000000"/>
        <w:sz w:val="36"/>
        <w:szCs w:val="36"/>
      </w:rPr>
      <w:tab/>
      <w:t>TISKOVÁ ZPRÁVA</w:t>
    </w:r>
  </w:p>
  <w:p w14:paraId="7A2123E5" w14:textId="77777777" w:rsidR="008E6923"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646B0A6A" w14:textId="77777777" w:rsidR="008E6923"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7B7905" w14:textId="77777777" w:rsidR="00C13632"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DE9FF8" w14:textId="77777777" w:rsidR="00C13632"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AB96FB" w14:textId="77777777" w:rsidR="00144024" w:rsidRPr="00C13632" w:rsidRDefault="00592DD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CCBE344" w14:textId="77777777" w:rsidR="00AC010A" w:rsidRDefault="00592DD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4DA7780" w14:textId="77777777" w:rsidR="003E7288" w:rsidRDefault="00592DD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D4"/>
    <w:rsid w:val="00592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A839"/>
  <w15:chartTrackingRefBased/>
  <w15:docId w15:val="{067CC5C1-6419-4A53-8FAE-8FBEE77A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2DD4"/>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92D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4117</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2022-03-09T19:52:00Z</dcterms:created>
  <dcterms:modified xsi:type="dcterms:W3CDTF">2022-03-09T19:53:00Z</dcterms:modified>
</cp:coreProperties>
</file>