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5D23" w14:textId="2B246236" w:rsidR="005529B8" w:rsidRPr="00A10374" w:rsidRDefault="00A10374" w:rsidP="005529B8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A10374">
        <w:rPr>
          <w:rFonts w:ascii="Tahoma" w:eastAsia="Tahoma" w:hAnsi="Tahoma" w:cs="Tahoma"/>
          <w:b/>
          <w:sz w:val="48"/>
          <w:szCs w:val="48"/>
        </w:rPr>
        <w:t>Česká stopa v aktuální nominaci na Nobelovu cenu mír</w:t>
      </w:r>
      <w:r w:rsidR="00B455FA">
        <w:rPr>
          <w:rFonts w:ascii="Tahoma" w:eastAsia="Tahoma" w:hAnsi="Tahoma" w:cs="Tahoma"/>
          <w:b/>
          <w:sz w:val="48"/>
          <w:szCs w:val="48"/>
        </w:rPr>
        <w:t>u</w:t>
      </w:r>
    </w:p>
    <w:p w14:paraId="59A1F572" w14:textId="6A6E9234" w:rsidR="001B033A" w:rsidRDefault="00D25803" w:rsidP="00C67AC7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942524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942524" w:rsidRPr="00942524">
        <w:rPr>
          <w:rFonts w:ascii="Tahoma" w:eastAsia="Tahoma" w:hAnsi="Tahoma" w:cs="Tahoma"/>
          <w:b/>
          <w:sz w:val="21"/>
          <w:szCs w:val="21"/>
        </w:rPr>
        <w:t>10</w:t>
      </w:r>
      <w:r w:rsidRPr="00942524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A10374" w:rsidRPr="00942524">
        <w:rPr>
          <w:rFonts w:ascii="Tahoma" w:eastAsia="Tahoma" w:hAnsi="Tahoma" w:cs="Tahoma"/>
          <w:b/>
          <w:sz w:val="21"/>
          <w:szCs w:val="21"/>
        </w:rPr>
        <w:t>ÚNORA</w:t>
      </w:r>
      <w:r w:rsidRPr="00942524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942524">
        <w:rPr>
          <w:rFonts w:ascii="Tahoma" w:eastAsia="Tahoma" w:hAnsi="Tahoma" w:cs="Tahoma"/>
          <w:b/>
          <w:sz w:val="21"/>
          <w:szCs w:val="21"/>
        </w:rPr>
        <w:t>2</w:t>
      </w:r>
      <w:r w:rsidR="00A10374" w:rsidRPr="00942524">
        <w:rPr>
          <w:rFonts w:ascii="Tahoma" w:eastAsia="Tahoma" w:hAnsi="Tahoma" w:cs="Tahoma"/>
          <w:b/>
          <w:sz w:val="21"/>
          <w:szCs w:val="21"/>
        </w:rPr>
        <w:t>2</w:t>
      </w:r>
      <w:r w:rsidRPr="00942524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25580F" w:rsidRPr="00942524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 xml:space="preserve">Rozvíjet </w:t>
      </w:r>
      <w:r w:rsidR="00AD16DF" w:rsidRPr="00942524">
        <w:rPr>
          <w:rFonts w:ascii="Tahoma" w:eastAsia="Tahoma" w:hAnsi="Tahoma" w:cs="Tahoma"/>
          <w:b/>
          <w:sz w:val="21"/>
          <w:szCs w:val="21"/>
        </w:rPr>
        <w:t>moderní vzdělávání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 xml:space="preserve"> na českých školách, </w:t>
      </w:r>
      <w:r w:rsidR="00943D78" w:rsidRPr="00942524">
        <w:rPr>
          <w:rFonts w:ascii="Tahoma" w:eastAsia="Tahoma" w:hAnsi="Tahoma" w:cs="Tahoma"/>
          <w:b/>
          <w:sz w:val="21"/>
          <w:szCs w:val="21"/>
        </w:rPr>
        <w:t xml:space="preserve">pomáhat učitelům tvořit praktickou výuku a </w:t>
      </w:r>
      <w:r w:rsidR="00B455FA" w:rsidRPr="00942524">
        <w:rPr>
          <w:rFonts w:ascii="Tahoma" w:eastAsia="Tahoma" w:hAnsi="Tahoma" w:cs="Tahoma"/>
          <w:b/>
          <w:sz w:val="21"/>
          <w:szCs w:val="21"/>
        </w:rPr>
        <w:t>dět</w:t>
      </w:r>
      <w:r w:rsidR="00943D78" w:rsidRPr="00942524">
        <w:rPr>
          <w:rFonts w:ascii="Tahoma" w:eastAsia="Tahoma" w:hAnsi="Tahoma" w:cs="Tahoma"/>
          <w:b/>
          <w:sz w:val="21"/>
          <w:szCs w:val="21"/>
        </w:rPr>
        <w:t xml:space="preserve">i 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 xml:space="preserve">podněcovat </w:t>
      </w:r>
      <w:r w:rsidR="00943D78" w:rsidRPr="00942524">
        <w:rPr>
          <w:rFonts w:ascii="Tahoma" w:eastAsia="Tahoma" w:hAnsi="Tahoma" w:cs="Tahoma"/>
          <w:b/>
          <w:sz w:val="21"/>
          <w:szCs w:val="21"/>
        </w:rPr>
        <w:t xml:space="preserve">k 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>podnikavé</w:t>
      </w:r>
      <w:r w:rsidR="00943D78" w:rsidRPr="00942524">
        <w:rPr>
          <w:rFonts w:ascii="Tahoma" w:eastAsia="Tahoma" w:hAnsi="Tahoma" w:cs="Tahoma"/>
          <w:b/>
          <w:sz w:val="21"/>
          <w:szCs w:val="21"/>
        </w:rPr>
        <w:t>mu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 xml:space="preserve"> myšlení</w:t>
      </w:r>
      <w:r w:rsidR="00943D78" w:rsidRPr="00942524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>To jsou základní vize nevládní organizace JA Czech, která letos slaví 30</w:t>
      </w:r>
      <w:r w:rsidR="00402C99" w:rsidRPr="00942524">
        <w:rPr>
          <w:rFonts w:ascii="Tahoma" w:eastAsia="Tahoma" w:hAnsi="Tahoma" w:cs="Tahoma"/>
          <w:b/>
          <w:sz w:val="21"/>
          <w:szCs w:val="21"/>
        </w:rPr>
        <w:t xml:space="preserve"> let</w:t>
      </w:r>
      <w:r w:rsidR="00B455FA" w:rsidRPr="00942524">
        <w:rPr>
          <w:rFonts w:ascii="Tahoma" w:eastAsia="Tahoma" w:hAnsi="Tahoma" w:cs="Tahoma"/>
          <w:b/>
          <w:sz w:val="21"/>
          <w:szCs w:val="21"/>
        </w:rPr>
        <w:t xml:space="preserve"> od svého založení</w:t>
      </w:r>
      <w:r w:rsidR="001B033A" w:rsidRPr="00942524">
        <w:rPr>
          <w:rFonts w:ascii="Tahoma" w:eastAsia="Tahoma" w:hAnsi="Tahoma" w:cs="Tahoma"/>
          <w:b/>
          <w:sz w:val="21"/>
          <w:szCs w:val="21"/>
        </w:rPr>
        <w:t>.</w:t>
      </w:r>
      <w:r w:rsidR="001B033A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455FA">
        <w:rPr>
          <w:rFonts w:ascii="Tahoma" w:eastAsia="Tahoma" w:hAnsi="Tahoma" w:cs="Tahoma"/>
          <w:b/>
          <w:sz w:val="21"/>
          <w:szCs w:val="21"/>
        </w:rPr>
        <w:t xml:space="preserve">Největší dar </w:t>
      </w:r>
      <w:r w:rsidR="00402C99">
        <w:rPr>
          <w:rFonts w:ascii="Tahoma" w:eastAsia="Tahoma" w:hAnsi="Tahoma" w:cs="Tahoma"/>
          <w:b/>
          <w:sz w:val="21"/>
          <w:szCs w:val="21"/>
        </w:rPr>
        <w:t>přišel hned zkraje roku – její mateřská organizace Junior Achievem</w:t>
      </w:r>
      <w:r w:rsidR="00B455FA">
        <w:rPr>
          <w:rFonts w:ascii="Tahoma" w:eastAsia="Tahoma" w:hAnsi="Tahoma" w:cs="Tahoma"/>
          <w:b/>
          <w:sz w:val="21"/>
          <w:szCs w:val="21"/>
        </w:rPr>
        <w:t>e</w:t>
      </w:r>
      <w:r w:rsidR="00402C99">
        <w:rPr>
          <w:rFonts w:ascii="Tahoma" w:eastAsia="Tahoma" w:hAnsi="Tahoma" w:cs="Tahoma"/>
          <w:b/>
          <w:sz w:val="21"/>
          <w:szCs w:val="21"/>
        </w:rPr>
        <w:t xml:space="preserve">nt (JA Worldwide) byla vybrána mezi nominanty na Nobelovu cenu za mír. </w:t>
      </w:r>
    </w:p>
    <w:p w14:paraId="2D9A59EF" w14:textId="22E225CB" w:rsidR="00792A10" w:rsidRPr="0045189D" w:rsidRDefault="00AD16DF" w:rsidP="00792A1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Nominace </w:t>
      </w:r>
      <w:r w:rsidRPr="00AD16DF">
        <w:rPr>
          <w:rFonts w:ascii="Tahoma" w:eastAsia="Tahoma" w:hAnsi="Tahoma" w:cs="Tahoma"/>
          <w:bCs/>
          <w:sz w:val="21"/>
          <w:szCs w:val="21"/>
        </w:rPr>
        <w:t xml:space="preserve">mohou být přijímány pouze od hlav států a určitých volených představitelů, univerzitních profesorů ve vybraných oborech, </w:t>
      </w:r>
      <w:r w:rsidR="00D14A92">
        <w:rPr>
          <w:rFonts w:ascii="Tahoma" w:eastAsia="Tahoma" w:hAnsi="Tahoma" w:cs="Tahoma"/>
          <w:bCs/>
          <w:sz w:val="21"/>
          <w:szCs w:val="21"/>
        </w:rPr>
        <w:t>dosavadních</w:t>
      </w:r>
      <w:r w:rsidRPr="00AD16DF">
        <w:rPr>
          <w:rFonts w:ascii="Tahoma" w:eastAsia="Tahoma" w:hAnsi="Tahoma" w:cs="Tahoma"/>
          <w:bCs/>
          <w:sz w:val="21"/>
          <w:szCs w:val="21"/>
        </w:rPr>
        <w:t xml:space="preserve"> laureátů Nobelovy ceny a několika dalších významných osobností.</w:t>
      </w:r>
      <w:r w:rsidR="00D44B41">
        <w:rPr>
          <w:rFonts w:ascii="Tahoma" w:eastAsia="Tahoma" w:hAnsi="Tahoma" w:cs="Tahoma"/>
          <w:bCs/>
          <w:sz w:val="21"/>
          <w:szCs w:val="21"/>
        </w:rPr>
        <w:t xml:space="preserve"> Letošní výběr se uzavřel na konci ledna. </w:t>
      </w:r>
      <w:r w:rsidR="00D44B41" w:rsidRPr="00A1037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206C7E">
        <w:rPr>
          <w:rFonts w:ascii="Tahoma" w:eastAsia="Tahoma" w:hAnsi="Tahoma" w:cs="Tahoma"/>
          <w:color w:val="CC9900"/>
          <w:sz w:val="21"/>
          <w:szCs w:val="21"/>
        </w:rPr>
        <w:t xml:space="preserve">Příčinami mnoha válek, násilí a politické nestability jsou nezaměstnanost a chudoba. Pokud podpoříme rozvoj mladých lidí 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 xml:space="preserve">na celém světě </w:t>
      </w:r>
      <w:r w:rsidR="00206C7E">
        <w:rPr>
          <w:rFonts w:ascii="Tahoma" w:eastAsia="Tahoma" w:hAnsi="Tahoma" w:cs="Tahoma"/>
          <w:color w:val="CC9900"/>
          <w:sz w:val="21"/>
          <w:szCs w:val="21"/>
        </w:rPr>
        <w:t>v ekonomických dovednostech, které zlepšují jejich pozice na trhu práce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 xml:space="preserve">, dáme jim prostředky, jak </w:t>
      </w:r>
      <w:r w:rsidR="00206C7E">
        <w:rPr>
          <w:rFonts w:ascii="Tahoma" w:eastAsia="Tahoma" w:hAnsi="Tahoma" w:cs="Tahoma"/>
          <w:color w:val="CC9900"/>
          <w:sz w:val="21"/>
          <w:szCs w:val="21"/>
        </w:rPr>
        <w:t>budovat prosperující společnost.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 xml:space="preserve"> Nominace na cenu míru je</w:t>
      </w:r>
      <w:r w:rsidR="00D44B41">
        <w:rPr>
          <w:rFonts w:ascii="Tahoma" w:eastAsia="Tahoma" w:hAnsi="Tahoma" w:cs="Tahoma"/>
          <w:color w:val="CC9900"/>
          <w:sz w:val="21"/>
          <w:szCs w:val="21"/>
        </w:rPr>
        <w:t xml:space="preserve"> ohromná pocta 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="00D44B41">
        <w:rPr>
          <w:rFonts w:ascii="Tahoma" w:eastAsia="Tahoma" w:hAnsi="Tahoma" w:cs="Tahoma"/>
          <w:color w:val="CC9900"/>
          <w:sz w:val="21"/>
          <w:szCs w:val="21"/>
        </w:rPr>
        <w:t xml:space="preserve">ocenění tvrdé práce </w:t>
      </w:r>
      <w:r w:rsidR="00206C7E">
        <w:rPr>
          <w:rFonts w:ascii="Tahoma" w:eastAsia="Tahoma" w:hAnsi="Tahoma" w:cs="Tahoma"/>
          <w:color w:val="CC9900"/>
          <w:sz w:val="21"/>
          <w:szCs w:val="21"/>
        </w:rPr>
        <w:t xml:space="preserve">všech </w:t>
      </w:r>
      <w:r w:rsidR="00D44B41">
        <w:rPr>
          <w:rFonts w:ascii="Tahoma" w:eastAsia="Tahoma" w:hAnsi="Tahoma" w:cs="Tahoma"/>
          <w:color w:val="CC9900"/>
          <w:sz w:val="21"/>
          <w:szCs w:val="21"/>
        </w:rPr>
        <w:t xml:space="preserve">340 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>kanceláří</w:t>
      </w:r>
      <w:r w:rsidR="00D44B4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 xml:space="preserve">Junior Achievement </w:t>
      </w:r>
      <w:r w:rsidR="00D44B41">
        <w:rPr>
          <w:rFonts w:ascii="Tahoma" w:eastAsia="Tahoma" w:hAnsi="Tahoma" w:cs="Tahoma"/>
          <w:color w:val="CC9900"/>
          <w:sz w:val="21"/>
          <w:szCs w:val="21"/>
        </w:rPr>
        <w:t>v</w:t>
      </w:r>
      <w:r w:rsidR="009D6A43">
        <w:rPr>
          <w:rFonts w:ascii="Tahoma" w:eastAsia="Tahoma" w:hAnsi="Tahoma" w:cs="Tahoma"/>
          <w:color w:val="CC9900"/>
          <w:sz w:val="21"/>
          <w:szCs w:val="21"/>
        </w:rPr>
        <w:t>e</w:t>
      </w:r>
      <w:r w:rsidR="00D44B41">
        <w:rPr>
          <w:rFonts w:ascii="Tahoma" w:eastAsia="Tahoma" w:hAnsi="Tahoma" w:cs="Tahoma"/>
          <w:color w:val="CC9900"/>
          <w:sz w:val="21"/>
          <w:szCs w:val="21"/>
        </w:rPr>
        <w:t> 115 zemích</w:t>
      </w:r>
      <w:r w:rsidR="0003078C">
        <w:rPr>
          <w:rFonts w:ascii="Tahoma" w:eastAsia="Tahoma" w:hAnsi="Tahoma" w:cs="Tahoma"/>
          <w:color w:val="CC9900"/>
          <w:sz w:val="21"/>
          <w:szCs w:val="21"/>
        </w:rPr>
        <w:t xml:space="preserve"> světa.</w:t>
      </w:r>
      <w:r w:rsidR="00731FD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06C7E">
        <w:rPr>
          <w:rFonts w:ascii="Tahoma" w:eastAsia="Tahoma" w:hAnsi="Tahoma" w:cs="Tahoma"/>
          <w:color w:val="CC9900"/>
          <w:sz w:val="21"/>
          <w:szCs w:val="21"/>
        </w:rPr>
        <w:t>Věřím, že právě globální dosah organizace a kvalita programů dodávaných do škol, kdy každý jednotlivec může zlepšit život celé komunity, Nobelovu komisi přesvědčily</w:t>
      </w:r>
      <w:r w:rsidR="00974617">
        <w:rPr>
          <w:rFonts w:ascii="Tahoma" w:eastAsia="Tahoma" w:hAnsi="Tahoma" w:cs="Tahoma"/>
          <w:color w:val="CC9900"/>
          <w:sz w:val="21"/>
          <w:szCs w:val="21"/>
        </w:rPr>
        <w:t>,</w:t>
      </w:r>
      <w:r w:rsidR="00792A10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792A10" w:rsidRPr="00A10374">
        <w:rPr>
          <w:rFonts w:ascii="Tahoma" w:eastAsia="Tahoma" w:hAnsi="Tahoma" w:cs="Tahoma"/>
          <w:sz w:val="21"/>
          <w:szCs w:val="21"/>
        </w:rPr>
        <w:t xml:space="preserve">uvedl Martin Smrž, ředitel </w:t>
      </w:r>
      <w:r w:rsidR="00792A10">
        <w:rPr>
          <w:rFonts w:ascii="Tahoma" w:eastAsia="Tahoma" w:hAnsi="Tahoma" w:cs="Tahoma"/>
          <w:sz w:val="21"/>
          <w:szCs w:val="21"/>
        </w:rPr>
        <w:t>české kanceláře</w:t>
      </w:r>
      <w:r w:rsidR="00792A10" w:rsidRPr="00A10374">
        <w:rPr>
          <w:rFonts w:ascii="Tahoma" w:eastAsia="Tahoma" w:hAnsi="Tahoma" w:cs="Tahoma"/>
          <w:sz w:val="21"/>
          <w:szCs w:val="21"/>
        </w:rPr>
        <w:t xml:space="preserve"> JA Czech. </w:t>
      </w:r>
    </w:p>
    <w:p w14:paraId="2C62946D" w14:textId="437B3071" w:rsidR="00AB4718" w:rsidRPr="00062300" w:rsidRDefault="00285FF1" w:rsidP="00D44B4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rozdíl od ostatních Nobelových cen, které jsou udělovány ve Švédsku, je Nobelova cena za mír v gesci Nobelovy komise v Norsku. </w:t>
      </w:r>
      <w:r w:rsidR="00F254E7">
        <w:rPr>
          <w:rFonts w:ascii="Tahoma" w:eastAsia="Tahoma" w:hAnsi="Tahoma" w:cs="Tahoma"/>
          <w:sz w:val="21"/>
          <w:szCs w:val="21"/>
        </w:rPr>
        <w:t xml:space="preserve">Mezi </w:t>
      </w:r>
      <w:r w:rsidR="009D6A43">
        <w:rPr>
          <w:rFonts w:ascii="Tahoma" w:eastAsia="Tahoma" w:hAnsi="Tahoma" w:cs="Tahoma"/>
          <w:sz w:val="21"/>
          <w:szCs w:val="21"/>
        </w:rPr>
        <w:t>nositeli ceny</w:t>
      </w:r>
      <w:r w:rsidR="00F254E7">
        <w:rPr>
          <w:rFonts w:ascii="Tahoma" w:eastAsia="Tahoma" w:hAnsi="Tahoma" w:cs="Tahoma"/>
          <w:sz w:val="21"/>
          <w:szCs w:val="21"/>
        </w:rPr>
        <w:t xml:space="preserve"> převažují konkrétní osobnosti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307DDE">
        <w:rPr>
          <w:rFonts w:ascii="Tahoma" w:eastAsia="Tahoma" w:hAnsi="Tahoma" w:cs="Tahoma"/>
          <w:sz w:val="21"/>
          <w:szCs w:val="21"/>
        </w:rPr>
        <w:t xml:space="preserve">spíš než celé organizace. Z nich byly v minulosti oceněny </w:t>
      </w:r>
      <w:r w:rsidR="0007733F" w:rsidRPr="0007733F">
        <w:rPr>
          <w:rFonts w:ascii="Tahoma" w:eastAsia="Tahoma" w:hAnsi="Tahoma" w:cs="Tahoma"/>
          <w:sz w:val="21"/>
          <w:szCs w:val="21"/>
        </w:rPr>
        <w:t xml:space="preserve">například Lékaři bez hranic v roce 1999 </w:t>
      </w:r>
      <w:r>
        <w:rPr>
          <w:rFonts w:ascii="Tahoma" w:eastAsia="Tahoma" w:hAnsi="Tahoma" w:cs="Tahoma"/>
          <w:sz w:val="21"/>
          <w:szCs w:val="21"/>
        </w:rPr>
        <w:t>nebo</w:t>
      </w:r>
      <w:r w:rsidR="0007733F" w:rsidRPr="0007733F">
        <w:rPr>
          <w:rFonts w:ascii="Tahoma" w:eastAsia="Tahoma" w:hAnsi="Tahoma" w:cs="Tahoma"/>
          <w:sz w:val="21"/>
          <w:szCs w:val="21"/>
        </w:rPr>
        <w:t xml:space="preserve"> UNICEF v roce 1965</w:t>
      </w:r>
      <w:r w:rsidR="00307DDE">
        <w:rPr>
          <w:rFonts w:ascii="Tahoma" w:eastAsia="Tahoma" w:hAnsi="Tahoma" w:cs="Tahoma"/>
          <w:sz w:val="21"/>
          <w:szCs w:val="21"/>
        </w:rPr>
        <w:t>, po několikaleté nominaci</w:t>
      </w:r>
      <w:r w:rsidR="0007733F" w:rsidRPr="0007733F">
        <w:rPr>
          <w:rFonts w:ascii="Tahoma" w:eastAsia="Tahoma" w:hAnsi="Tahoma" w:cs="Tahoma"/>
          <w:sz w:val="21"/>
          <w:szCs w:val="21"/>
        </w:rPr>
        <w:t>.</w:t>
      </w:r>
      <w:r w:rsidR="00F254E7">
        <w:rPr>
          <w:rFonts w:ascii="Tahoma" w:eastAsia="Tahoma" w:hAnsi="Tahoma" w:cs="Tahoma"/>
          <w:sz w:val="21"/>
          <w:szCs w:val="21"/>
        </w:rPr>
        <w:t xml:space="preserve"> </w:t>
      </w:r>
      <w:r w:rsidR="00F254E7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307DDE">
        <w:rPr>
          <w:rFonts w:ascii="Tahoma" w:eastAsia="Tahoma" w:hAnsi="Tahoma" w:cs="Tahoma"/>
          <w:color w:val="CC9900"/>
          <w:sz w:val="21"/>
          <w:szCs w:val="21"/>
        </w:rPr>
        <w:t>Nominace je teprve zač</w:t>
      </w:r>
      <w:r w:rsidR="00633D81">
        <w:rPr>
          <w:rFonts w:ascii="Tahoma" w:eastAsia="Tahoma" w:hAnsi="Tahoma" w:cs="Tahoma"/>
          <w:color w:val="CC9900"/>
          <w:sz w:val="21"/>
          <w:szCs w:val="21"/>
        </w:rPr>
        <w:t>á</w:t>
      </w:r>
      <w:r w:rsidR="00307DDE">
        <w:rPr>
          <w:rFonts w:ascii="Tahoma" w:eastAsia="Tahoma" w:hAnsi="Tahoma" w:cs="Tahoma"/>
          <w:color w:val="CC9900"/>
          <w:sz w:val="21"/>
          <w:szCs w:val="21"/>
        </w:rPr>
        <w:t>tek</w:t>
      </w:r>
      <w:r w:rsidR="00633D81">
        <w:rPr>
          <w:rFonts w:ascii="Tahoma" w:eastAsia="Tahoma" w:hAnsi="Tahoma" w:cs="Tahoma"/>
          <w:color w:val="CC9900"/>
          <w:sz w:val="21"/>
          <w:szCs w:val="21"/>
        </w:rPr>
        <w:t>,</w:t>
      </w:r>
      <w:r w:rsidR="00307DDE">
        <w:rPr>
          <w:rFonts w:ascii="Tahoma" w:eastAsia="Tahoma" w:hAnsi="Tahoma" w:cs="Tahoma"/>
          <w:color w:val="CC9900"/>
          <w:sz w:val="21"/>
          <w:szCs w:val="21"/>
        </w:rPr>
        <w:t xml:space="preserve"> výzva </w:t>
      </w:r>
      <w:r w:rsidR="00974617">
        <w:rPr>
          <w:rFonts w:ascii="Tahoma" w:eastAsia="Tahoma" w:hAnsi="Tahoma" w:cs="Tahoma"/>
          <w:color w:val="CC9900"/>
          <w:sz w:val="21"/>
          <w:szCs w:val="21"/>
        </w:rPr>
        <w:t>k další práci a posilování ekonomického vzdělávání mládeže</w:t>
      </w:r>
      <w:r w:rsidR="00C7744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74617">
        <w:rPr>
          <w:rFonts w:ascii="Tahoma" w:eastAsia="Tahoma" w:hAnsi="Tahoma" w:cs="Tahoma"/>
          <w:color w:val="CC9900"/>
          <w:sz w:val="21"/>
          <w:szCs w:val="21"/>
        </w:rPr>
        <w:t>napříč všemi kontinenty.</w:t>
      </w:r>
      <w:r w:rsidR="00C7744B">
        <w:rPr>
          <w:rFonts w:ascii="Tahoma" w:eastAsia="Tahoma" w:hAnsi="Tahoma" w:cs="Tahoma"/>
          <w:color w:val="CC9900"/>
          <w:sz w:val="21"/>
          <w:szCs w:val="21"/>
        </w:rPr>
        <w:t xml:space="preserve"> V každé zemi jsou ml</w:t>
      </w:r>
      <w:r w:rsidR="00491BD8">
        <w:rPr>
          <w:rFonts w:ascii="Tahoma" w:eastAsia="Tahoma" w:hAnsi="Tahoma" w:cs="Tahoma"/>
          <w:color w:val="CC9900"/>
          <w:sz w:val="21"/>
          <w:szCs w:val="21"/>
        </w:rPr>
        <w:t xml:space="preserve">adí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>podnikatelé hybnou silou inovací</w:t>
      </w:r>
      <w:r w:rsidR="00C7744B"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 hospodářského růstu. 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 xml:space="preserve">Odbourávají monopoly,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>vytváře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>jí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 nov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>é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 požadavk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>y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633D81">
        <w:rPr>
          <w:rFonts w:ascii="Tahoma" w:eastAsia="Tahoma" w:hAnsi="Tahoma" w:cs="Tahoma"/>
          <w:color w:val="CC9900"/>
          <w:sz w:val="21"/>
          <w:szCs w:val="21"/>
        </w:rPr>
        <w:t xml:space="preserve">nachází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řešení starých problémů pomocí 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 xml:space="preserve">moderních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>technologií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 xml:space="preserve">. Tím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>podporují konkurenceschopnější ekonomiky a zároveň se rychle přizpůsobují stále globalizovanějším společnostem.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Mladí lidé s podnikatelskými dovednostmi jsou schopni lépe zvládat výzvy dnešního 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>proměnlivého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 xml:space="preserve"> trhu práce</w:t>
      </w:r>
      <w:r w:rsidR="005F719C">
        <w:rPr>
          <w:rFonts w:ascii="Tahoma" w:eastAsia="Tahoma" w:hAnsi="Tahoma" w:cs="Tahoma"/>
          <w:color w:val="CC9900"/>
          <w:sz w:val="21"/>
          <w:szCs w:val="21"/>
        </w:rPr>
        <w:t xml:space="preserve"> a pro státní i soukromý sektor představují žádaný zdroj </w:t>
      </w:r>
      <w:r w:rsidR="00062300">
        <w:rPr>
          <w:rFonts w:ascii="Tahoma" w:eastAsia="Tahoma" w:hAnsi="Tahoma" w:cs="Tahoma"/>
          <w:color w:val="CC9900"/>
          <w:sz w:val="21"/>
          <w:szCs w:val="21"/>
        </w:rPr>
        <w:t xml:space="preserve">nápadů pro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>řešení</w:t>
      </w:r>
      <w:r w:rsidR="0006230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91BD8" w:rsidRPr="00491BD8">
        <w:rPr>
          <w:rFonts w:ascii="Tahoma" w:eastAsia="Tahoma" w:hAnsi="Tahoma" w:cs="Tahoma"/>
          <w:color w:val="CC9900"/>
          <w:sz w:val="21"/>
          <w:szCs w:val="21"/>
        </w:rPr>
        <w:t>současných a budoucích rozvojových výzev</w:t>
      </w:r>
      <w:r w:rsidR="0006230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633D81">
        <w:rPr>
          <w:rFonts w:ascii="Tahoma" w:eastAsia="Tahoma" w:hAnsi="Tahoma" w:cs="Tahoma"/>
          <w:sz w:val="21"/>
          <w:szCs w:val="21"/>
        </w:rPr>
        <w:t>poukázal</w:t>
      </w:r>
      <w:r w:rsidR="00062300" w:rsidRPr="00062300">
        <w:rPr>
          <w:rFonts w:ascii="Tahoma" w:eastAsia="Tahoma" w:hAnsi="Tahoma" w:cs="Tahoma"/>
          <w:sz w:val="21"/>
          <w:szCs w:val="21"/>
        </w:rPr>
        <w:t xml:space="preserve"> Martin Smrž</w:t>
      </w:r>
      <w:r w:rsidR="00CF2408">
        <w:rPr>
          <w:rFonts w:ascii="Tahoma" w:eastAsia="Tahoma" w:hAnsi="Tahoma" w:cs="Tahoma"/>
          <w:sz w:val="21"/>
          <w:szCs w:val="21"/>
        </w:rPr>
        <w:t>.</w:t>
      </w:r>
      <w:r w:rsidR="00062300" w:rsidRPr="00062300">
        <w:rPr>
          <w:rFonts w:ascii="Tahoma" w:eastAsia="Tahoma" w:hAnsi="Tahoma" w:cs="Tahoma"/>
          <w:sz w:val="21"/>
          <w:szCs w:val="21"/>
        </w:rPr>
        <w:t xml:space="preserve"> </w:t>
      </w:r>
    </w:p>
    <w:p w14:paraId="12605DC9" w14:textId="67FE2E8D" w:rsidR="00BC7457" w:rsidRPr="00240C14" w:rsidRDefault="00925F76" w:rsidP="00BC7457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Českou pobočku světově nejstarší vzdělávací organizace </w:t>
      </w:r>
      <w:r w:rsidR="00633D81">
        <w:rPr>
          <w:rFonts w:ascii="Tahoma" w:eastAsia="Tahoma" w:hAnsi="Tahoma" w:cs="Tahoma"/>
          <w:bCs/>
          <w:sz w:val="21"/>
          <w:szCs w:val="21"/>
        </w:rPr>
        <w:t xml:space="preserve">Junior Achievement </w:t>
      </w:r>
      <w:r>
        <w:rPr>
          <w:rFonts w:ascii="Tahoma" w:eastAsia="Tahoma" w:hAnsi="Tahoma" w:cs="Tahoma"/>
          <w:bCs/>
          <w:sz w:val="21"/>
          <w:szCs w:val="21"/>
        </w:rPr>
        <w:t xml:space="preserve">založil v roce 1992 podnikatel Tomáš </w:t>
      </w:r>
      <w:proofErr w:type="gramStart"/>
      <w:r>
        <w:rPr>
          <w:rFonts w:ascii="Tahoma" w:eastAsia="Tahoma" w:hAnsi="Tahoma" w:cs="Tahoma"/>
          <w:bCs/>
          <w:sz w:val="21"/>
          <w:szCs w:val="21"/>
        </w:rPr>
        <w:t>Baťa</w:t>
      </w:r>
      <w:proofErr w:type="gramEnd"/>
      <w:r w:rsidR="00942524">
        <w:rPr>
          <w:rFonts w:ascii="Tahoma" w:eastAsia="Tahoma" w:hAnsi="Tahoma" w:cs="Tahoma"/>
          <w:bCs/>
          <w:sz w:val="21"/>
          <w:szCs w:val="21"/>
        </w:rPr>
        <w:t xml:space="preserve"> a i dnes </w:t>
      </w:r>
      <w:r w:rsidR="00F6630F">
        <w:rPr>
          <w:rFonts w:ascii="Tahoma" w:eastAsia="Tahoma" w:hAnsi="Tahoma" w:cs="Tahoma"/>
          <w:bCs/>
          <w:sz w:val="21"/>
          <w:szCs w:val="21"/>
        </w:rPr>
        <w:t xml:space="preserve">JA Czech </w:t>
      </w:r>
      <w:r w:rsidR="00942524">
        <w:rPr>
          <w:rFonts w:ascii="Tahoma" w:eastAsia="Tahoma" w:hAnsi="Tahoma" w:cs="Tahoma"/>
          <w:bCs/>
          <w:sz w:val="21"/>
          <w:szCs w:val="21"/>
        </w:rPr>
        <w:t xml:space="preserve">čerpá z podpory jeho </w:t>
      </w:r>
      <w:r w:rsidR="00F6630F">
        <w:rPr>
          <w:rFonts w:ascii="Tahoma" w:eastAsia="Tahoma" w:hAnsi="Tahoma" w:cs="Tahoma"/>
          <w:bCs/>
          <w:sz w:val="21"/>
          <w:szCs w:val="21"/>
        </w:rPr>
        <w:t>„</w:t>
      </w:r>
      <w:r w:rsidR="00942524">
        <w:rPr>
          <w:rFonts w:ascii="Tahoma" w:eastAsia="Tahoma" w:hAnsi="Tahoma" w:cs="Tahoma"/>
          <w:bCs/>
          <w:sz w:val="21"/>
          <w:szCs w:val="21"/>
        </w:rPr>
        <w:t>pokračovatele</w:t>
      </w:r>
      <w:r w:rsidR="00F6630F">
        <w:rPr>
          <w:rFonts w:ascii="Tahoma" w:eastAsia="Tahoma" w:hAnsi="Tahoma" w:cs="Tahoma"/>
          <w:bCs/>
          <w:sz w:val="21"/>
          <w:szCs w:val="21"/>
        </w:rPr>
        <w:t>“</w:t>
      </w:r>
      <w:r w:rsidR="00942524">
        <w:rPr>
          <w:rFonts w:ascii="Tahoma" w:eastAsia="Tahoma" w:hAnsi="Tahoma" w:cs="Tahoma"/>
          <w:bCs/>
          <w:sz w:val="21"/>
          <w:szCs w:val="21"/>
        </w:rPr>
        <w:t xml:space="preserve"> pravnuka Thomase Ar</w:t>
      </w:r>
      <w:r w:rsidR="00F6630F">
        <w:rPr>
          <w:rFonts w:ascii="Tahoma" w:eastAsia="Tahoma" w:hAnsi="Tahoma" w:cs="Tahoma"/>
          <w:bCs/>
          <w:sz w:val="21"/>
          <w:szCs w:val="21"/>
        </w:rPr>
        <w:t>ch</w:t>
      </w:r>
      <w:r w:rsidR="00942524">
        <w:rPr>
          <w:rFonts w:ascii="Tahoma" w:eastAsia="Tahoma" w:hAnsi="Tahoma" w:cs="Tahoma"/>
          <w:bCs/>
          <w:sz w:val="21"/>
          <w:szCs w:val="21"/>
        </w:rPr>
        <w:t>era Bati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F6630F">
        <w:rPr>
          <w:rFonts w:ascii="Tahoma" w:eastAsia="Tahoma" w:hAnsi="Tahoma" w:cs="Tahoma"/>
          <w:bCs/>
          <w:sz w:val="21"/>
          <w:szCs w:val="21"/>
        </w:rPr>
        <w:t>Z</w:t>
      </w:r>
      <w:r w:rsidR="00CF2408">
        <w:rPr>
          <w:rFonts w:ascii="Tahoma" w:eastAsia="Tahoma" w:hAnsi="Tahoma" w:cs="Tahoma"/>
          <w:bCs/>
          <w:sz w:val="21"/>
          <w:szCs w:val="21"/>
        </w:rPr>
        <w:t xml:space="preserve">a </w:t>
      </w:r>
      <w:r w:rsidR="00F6630F">
        <w:rPr>
          <w:rFonts w:ascii="Tahoma" w:eastAsia="Tahoma" w:hAnsi="Tahoma" w:cs="Tahoma"/>
          <w:bCs/>
          <w:sz w:val="21"/>
          <w:szCs w:val="21"/>
        </w:rPr>
        <w:t xml:space="preserve">uplynulých 30 let </w:t>
      </w:r>
      <w:r w:rsidR="00BE3D87">
        <w:rPr>
          <w:rFonts w:ascii="Tahoma" w:eastAsia="Tahoma" w:hAnsi="Tahoma" w:cs="Tahoma"/>
          <w:bCs/>
          <w:sz w:val="21"/>
          <w:szCs w:val="21"/>
        </w:rPr>
        <w:t xml:space="preserve">absolvovalo </w:t>
      </w:r>
      <w:r w:rsidR="00F6630F">
        <w:rPr>
          <w:rFonts w:ascii="Tahoma" w:eastAsia="Tahoma" w:hAnsi="Tahoma" w:cs="Tahoma"/>
          <w:bCs/>
          <w:sz w:val="21"/>
          <w:szCs w:val="21"/>
        </w:rPr>
        <w:t>programy nevlád</w:t>
      </w:r>
      <w:r w:rsidR="007841B5">
        <w:rPr>
          <w:rFonts w:ascii="Tahoma" w:eastAsia="Tahoma" w:hAnsi="Tahoma" w:cs="Tahoma"/>
          <w:bCs/>
          <w:sz w:val="21"/>
          <w:szCs w:val="21"/>
        </w:rPr>
        <w:t>n</w:t>
      </w:r>
      <w:r w:rsidR="00F6630F">
        <w:rPr>
          <w:rFonts w:ascii="Tahoma" w:eastAsia="Tahoma" w:hAnsi="Tahoma" w:cs="Tahoma"/>
          <w:bCs/>
          <w:sz w:val="21"/>
          <w:szCs w:val="21"/>
        </w:rPr>
        <w:t xml:space="preserve">í organizace </w:t>
      </w:r>
      <w:r w:rsidR="00BE3D87">
        <w:rPr>
          <w:rFonts w:ascii="Tahoma" w:eastAsia="Tahoma" w:hAnsi="Tahoma" w:cs="Tahoma"/>
          <w:bCs/>
          <w:sz w:val="21"/>
          <w:szCs w:val="21"/>
        </w:rPr>
        <w:t xml:space="preserve">přes 425 tisíc mladých Čechů od mateřských škol po vysokoškoláky. </w:t>
      </w:r>
      <w:r w:rsidR="000A75AF">
        <w:rPr>
          <w:rFonts w:ascii="Tahoma" w:eastAsia="Tahoma" w:hAnsi="Tahoma" w:cs="Tahoma"/>
          <w:bCs/>
          <w:sz w:val="21"/>
          <w:szCs w:val="21"/>
        </w:rPr>
        <w:t xml:space="preserve">V současnosti je využívá desetina základních a </w:t>
      </w:r>
      <w:r w:rsidR="00BC7457">
        <w:rPr>
          <w:rFonts w:ascii="Tahoma" w:eastAsia="Tahoma" w:hAnsi="Tahoma" w:cs="Tahoma"/>
          <w:bCs/>
          <w:sz w:val="21"/>
          <w:szCs w:val="21"/>
        </w:rPr>
        <w:t>35 procent</w:t>
      </w:r>
      <w:r w:rsidR="000A75AF">
        <w:rPr>
          <w:rFonts w:ascii="Tahoma" w:eastAsia="Tahoma" w:hAnsi="Tahoma" w:cs="Tahoma"/>
          <w:bCs/>
          <w:sz w:val="21"/>
          <w:szCs w:val="21"/>
        </w:rPr>
        <w:t xml:space="preserve"> středních škol.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0249B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C7457">
        <w:rPr>
          <w:rFonts w:ascii="Tahoma" w:eastAsia="Tahoma" w:hAnsi="Tahoma" w:cs="Tahoma"/>
          <w:color w:val="CC9900"/>
          <w:sz w:val="21"/>
          <w:szCs w:val="21"/>
        </w:rPr>
        <w:t xml:space="preserve">Čím více podnikavých zaměstnanců a mladých podnikatelů stát má, tím lépe. A naší snahou je toto prostřednictvím vzdělávacích programů na školách zajistit. Podle doktríny organizace by měly už základní školy u žáků podněcovat kreativitu, </w:t>
      </w:r>
      <w:r w:rsidR="00BC7457" w:rsidRPr="000249B5">
        <w:rPr>
          <w:rFonts w:ascii="Tahoma" w:eastAsia="Tahoma" w:hAnsi="Tahoma" w:cs="Tahoma"/>
          <w:color w:val="CC9900"/>
          <w:sz w:val="21"/>
          <w:szCs w:val="21"/>
        </w:rPr>
        <w:t>zvídavost a sebevědomí stejně jako jejich touhu převádět myšlenky do činů a řešit problémy. Žáci by měl</w:t>
      </w:r>
      <w:r w:rsidR="00121816">
        <w:rPr>
          <w:rFonts w:ascii="Tahoma" w:eastAsia="Tahoma" w:hAnsi="Tahoma" w:cs="Tahoma"/>
          <w:color w:val="CC9900"/>
          <w:sz w:val="21"/>
          <w:szCs w:val="21"/>
        </w:rPr>
        <w:t>i</w:t>
      </w:r>
      <w:r w:rsidR="00BC7457" w:rsidRPr="000249B5">
        <w:rPr>
          <w:rFonts w:ascii="Tahoma" w:eastAsia="Tahoma" w:hAnsi="Tahoma" w:cs="Tahoma"/>
          <w:color w:val="CC9900"/>
          <w:sz w:val="21"/>
          <w:szCs w:val="21"/>
        </w:rPr>
        <w:t xml:space="preserve"> mít příležitost převzít iniciativu a odpovědnost</w:t>
      </w:r>
      <w:r w:rsidR="00D23962">
        <w:rPr>
          <w:rFonts w:ascii="Tahoma" w:eastAsia="Tahoma" w:hAnsi="Tahoma" w:cs="Tahoma"/>
          <w:color w:val="CC9900"/>
          <w:sz w:val="21"/>
          <w:szCs w:val="21"/>
        </w:rPr>
        <w:t>, být schopni pracovat samostatně, ale i s ostatními</w:t>
      </w:r>
      <w:r w:rsidR="00BC7457" w:rsidRPr="000249B5">
        <w:rPr>
          <w:rFonts w:ascii="Tahoma" w:eastAsia="Tahoma" w:hAnsi="Tahoma" w:cs="Tahoma"/>
          <w:color w:val="CC9900"/>
          <w:sz w:val="21"/>
          <w:szCs w:val="21"/>
        </w:rPr>
        <w:t>.</w:t>
      </w:r>
      <w:r w:rsidR="00BC7457">
        <w:rPr>
          <w:rFonts w:ascii="Tahoma" w:eastAsia="Tahoma" w:hAnsi="Tahoma" w:cs="Tahoma"/>
          <w:color w:val="CC9900"/>
          <w:sz w:val="21"/>
          <w:szCs w:val="21"/>
        </w:rPr>
        <w:t xml:space="preserve"> Na středních školách by si pak měli dále </w:t>
      </w:r>
      <w:r w:rsidR="00121816">
        <w:rPr>
          <w:rFonts w:ascii="Tahoma" w:eastAsia="Tahoma" w:hAnsi="Tahoma" w:cs="Tahoma"/>
          <w:color w:val="CC9900"/>
          <w:sz w:val="21"/>
          <w:szCs w:val="21"/>
        </w:rPr>
        <w:t>posilovat</w:t>
      </w:r>
      <w:r w:rsidR="00BC745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C7457" w:rsidRPr="000249B5">
        <w:rPr>
          <w:rFonts w:ascii="Tahoma" w:eastAsia="Tahoma" w:hAnsi="Tahoma" w:cs="Tahoma"/>
          <w:color w:val="CC9900"/>
          <w:sz w:val="21"/>
          <w:szCs w:val="21"/>
        </w:rPr>
        <w:t>znalosti a postoje</w:t>
      </w:r>
      <w:r w:rsidR="00BC7457">
        <w:rPr>
          <w:rFonts w:ascii="Tahoma" w:eastAsia="Tahoma" w:hAnsi="Tahoma" w:cs="Tahoma"/>
          <w:color w:val="CC9900"/>
          <w:sz w:val="21"/>
          <w:szCs w:val="21"/>
        </w:rPr>
        <w:t>,</w:t>
      </w:r>
      <w:r w:rsidR="00BC7457" w:rsidRPr="000249B5">
        <w:rPr>
          <w:rFonts w:ascii="Tahoma" w:eastAsia="Tahoma" w:hAnsi="Tahoma" w:cs="Tahoma"/>
          <w:color w:val="CC9900"/>
          <w:sz w:val="21"/>
          <w:szCs w:val="21"/>
        </w:rPr>
        <w:t xml:space="preserve"> které podporují podnikání a inovativní </w:t>
      </w:r>
      <w:r w:rsidR="00BC7457" w:rsidRPr="000249B5">
        <w:rPr>
          <w:rFonts w:ascii="Tahoma" w:eastAsia="Tahoma" w:hAnsi="Tahoma" w:cs="Tahoma"/>
          <w:color w:val="CC9900"/>
          <w:sz w:val="21"/>
          <w:szCs w:val="21"/>
        </w:rPr>
        <w:lastRenderedPageBreak/>
        <w:t>myšlení</w:t>
      </w:r>
      <w:r w:rsidR="00121816">
        <w:rPr>
          <w:rFonts w:ascii="Tahoma" w:eastAsia="Tahoma" w:hAnsi="Tahoma" w:cs="Tahoma"/>
          <w:color w:val="CC9900"/>
          <w:sz w:val="21"/>
          <w:szCs w:val="21"/>
        </w:rPr>
        <w:t>. Tyto principy bychom rádi pomocí vzdělávacích programů rozšířili v nejbližších letech do 40 procent základních a 60 procent středních škol,</w:t>
      </w:r>
      <w:r w:rsidR="00BC7457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12181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21816" w:rsidRPr="00240C14">
        <w:rPr>
          <w:rFonts w:ascii="Tahoma" w:eastAsia="Tahoma" w:hAnsi="Tahoma" w:cs="Tahoma"/>
          <w:sz w:val="21"/>
          <w:szCs w:val="21"/>
        </w:rPr>
        <w:t xml:space="preserve">popsal </w:t>
      </w:r>
      <w:r w:rsidR="00240C14" w:rsidRPr="00240C14">
        <w:rPr>
          <w:rFonts w:ascii="Tahoma" w:eastAsia="Tahoma" w:hAnsi="Tahoma" w:cs="Tahoma"/>
          <w:sz w:val="21"/>
          <w:szCs w:val="21"/>
        </w:rPr>
        <w:t xml:space="preserve">misi JA Czech její ředitel </w:t>
      </w:r>
      <w:r w:rsidR="00121816" w:rsidRPr="00240C14">
        <w:rPr>
          <w:rFonts w:ascii="Tahoma" w:eastAsia="Tahoma" w:hAnsi="Tahoma" w:cs="Tahoma"/>
          <w:sz w:val="21"/>
          <w:szCs w:val="21"/>
        </w:rPr>
        <w:t>Martin Smrž.</w:t>
      </w:r>
    </w:p>
    <w:p w14:paraId="59F44D62" w14:textId="2F26D073" w:rsidR="009F5CAE" w:rsidRPr="00DE6A91" w:rsidRDefault="00240C14" w:rsidP="00C67AC7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Dlouhodobě s organizací spolupracují stovky učitelů, v loňském roce přes 2500. </w:t>
      </w:r>
      <w:r w:rsidR="00170532">
        <w:rPr>
          <w:rFonts w:ascii="Tahoma" w:eastAsia="Tahoma" w:hAnsi="Tahoma" w:cs="Tahoma"/>
          <w:bCs/>
          <w:sz w:val="21"/>
          <w:szCs w:val="21"/>
        </w:rPr>
        <w:t>V</w:t>
      </w:r>
      <w:r>
        <w:rPr>
          <w:rFonts w:ascii="Tahoma" w:eastAsia="Tahoma" w:hAnsi="Tahoma" w:cs="Tahoma"/>
          <w:bCs/>
          <w:sz w:val="21"/>
          <w:szCs w:val="21"/>
        </w:rPr>
        <w:t xml:space="preserve"> programech </w:t>
      </w:r>
      <w:r w:rsidR="00170532">
        <w:rPr>
          <w:rFonts w:ascii="Tahoma" w:eastAsia="Tahoma" w:hAnsi="Tahoma" w:cs="Tahoma"/>
          <w:bCs/>
          <w:sz w:val="21"/>
          <w:szCs w:val="21"/>
        </w:rPr>
        <w:t xml:space="preserve">získají </w:t>
      </w:r>
      <w:r>
        <w:rPr>
          <w:rFonts w:ascii="Tahoma" w:eastAsia="Tahoma" w:hAnsi="Tahoma" w:cs="Tahoma"/>
          <w:bCs/>
          <w:sz w:val="21"/>
          <w:szCs w:val="21"/>
        </w:rPr>
        <w:t>návodné postupy k</w:t>
      </w:r>
      <w:r w:rsidR="00170532">
        <w:rPr>
          <w:rFonts w:ascii="Tahoma" w:eastAsia="Tahoma" w:hAnsi="Tahoma" w:cs="Tahoma"/>
          <w:bCs/>
          <w:sz w:val="21"/>
          <w:szCs w:val="21"/>
        </w:rPr>
        <w:t xml:space="preserve"> novým metodikám výuky, </w:t>
      </w:r>
      <w:r>
        <w:rPr>
          <w:rFonts w:ascii="Tahoma" w:eastAsia="Tahoma" w:hAnsi="Tahoma" w:cs="Tahoma"/>
          <w:bCs/>
          <w:sz w:val="21"/>
          <w:szCs w:val="21"/>
        </w:rPr>
        <w:t>podporu organizace i mentorů z praxe a mají možnost absolvovat různá školení</w:t>
      </w:r>
      <w:r w:rsidR="00170532">
        <w:rPr>
          <w:rFonts w:ascii="Tahoma" w:eastAsia="Tahoma" w:hAnsi="Tahoma" w:cs="Tahoma"/>
          <w:bCs/>
          <w:sz w:val="21"/>
          <w:szCs w:val="21"/>
        </w:rPr>
        <w:t>.</w:t>
      </w:r>
      <w:r w:rsidR="00170532" w:rsidRPr="0017053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70532">
        <w:rPr>
          <w:rFonts w:ascii="Tahoma" w:eastAsia="Tahoma" w:hAnsi="Tahoma" w:cs="Tahoma"/>
          <w:color w:val="CC9900"/>
          <w:sz w:val="21"/>
          <w:szCs w:val="21"/>
        </w:rPr>
        <w:t xml:space="preserve">„Pomáháme učitelům předávat </w:t>
      </w:r>
      <w:r w:rsidR="00DE6A91">
        <w:rPr>
          <w:rFonts w:ascii="Tahoma" w:eastAsia="Tahoma" w:hAnsi="Tahoma" w:cs="Tahoma"/>
          <w:color w:val="CC9900"/>
          <w:sz w:val="21"/>
          <w:szCs w:val="21"/>
        </w:rPr>
        <w:t>studentům</w:t>
      </w:r>
      <w:r w:rsidR="00170532">
        <w:rPr>
          <w:rFonts w:ascii="Tahoma" w:eastAsia="Tahoma" w:hAnsi="Tahoma" w:cs="Tahoma"/>
          <w:color w:val="CC9900"/>
          <w:sz w:val="21"/>
          <w:szCs w:val="21"/>
        </w:rPr>
        <w:t xml:space="preserve"> strukturované informace a naplňovat vytyčené cíle. </w:t>
      </w:r>
      <w:r w:rsidR="0076308C">
        <w:rPr>
          <w:rFonts w:ascii="Tahoma" w:eastAsia="Tahoma" w:hAnsi="Tahoma" w:cs="Tahoma"/>
          <w:color w:val="CC9900"/>
          <w:sz w:val="21"/>
          <w:szCs w:val="21"/>
        </w:rPr>
        <w:t>Nejznámější aktivitou</w:t>
      </w:r>
      <w:r w:rsidR="00DE6A9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70532" w:rsidRPr="000249B5">
        <w:rPr>
          <w:rFonts w:ascii="Tahoma" w:eastAsia="Tahoma" w:hAnsi="Tahoma" w:cs="Tahoma"/>
          <w:color w:val="CC9900"/>
          <w:sz w:val="21"/>
          <w:szCs w:val="21"/>
        </w:rPr>
        <w:t>je celoroční program JA Studentská firma pro střední školy. V letošním ročníku v něm od září vzniklo 250 nových studentských firem</w:t>
      </w:r>
      <w:r w:rsidR="00D23962">
        <w:rPr>
          <w:rFonts w:ascii="Tahoma" w:eastAsia="Tahoma" w:hAnsi="Tahoma" w:cs="Tahoma"/>
          <w:color w:val="CC9900"/>
          <w:sz w:val="21"/>
          <w:szCs w:val="21"/>
        </w:rPr>
        <w:t xml:space="preserve">. Studenti se v praxi </w:t>
      </w:r>
      <w:r w:rsidR="00170532" w:rsidRPr="000249B5">
        <w:rPr>
          <w:rFonts w:ascii="Tahoma" w:eastAsia="Tahoma" w:hAnsi="Tahoma" w:cs="Tahoma"/>
          <w:color w:val="CC9900"/>
          <w:sz w:val="21"/>
          <w:szCs w:val="21"/>
        </w:rPr>
        <w:t>učí generovat nápady, které přinášejí hodnotu pro vybranou cílovou skupinu</w:t>
      </w:r>
      <w:r w:rsidR="0036740F">
        <w:rPr>
          <w:rFonts w:ascii="Tahoma" w:eastAsia="Tahoma" w:hAnsi="Tahoma" w:cs="Tahoma"/>
          <w:color w:val="CC9900"/>
          <w:sz w:val="21"/>
          <w:szCs w:val="21"/>
        </w:rPr>
        <w:t>,</w:t>
      </w:r>
      <w:r w:rsidR="00170532" w:rsidRPr="000249B5">
        <w:rPr>
          <w:rFonts w:ascii="Tahoma" w:eastAsia="Tahoma" w:hAnsi="Tahoma" w:cs="Tahoma"/>
          <w:color w:val="CC9900"/>
          <w:sz w:val="21"/>
          <w:szCs w:val="21"/>
        </w:rPr>
        <w:t xml:space="preserve"> a realizovat je. Zdokonalí se v podnikavosti a finanční gramotnosti.</w:t>
      </w:r>
      <w:r w:rsidR="00DE6A91">
        <w:rPr>
          <w:rFonts w:ascii="Tahoma" w:eastAsia="Tahoma" w:hAnsi="Tahoma" w:cs="Tahoma"/>
          <w:color w:val="CC9900"/>
          <w:sz w:val="21"/>
          <w:szCs w:val="21"/>
        </w:rPr>
        <w:t xml:space="preserve"> Nyní program běží na 16 procentech českých středních škol, naším střednědobým cílem je alespoň polovina,“ </w:t>
      </w:r>
      <w:r w:rsidR="00DE6A91" w:rsidRPr="00DE6A91">
        <w:rPr>
          <w:rFonts w:ascii="Tahoma" w:eastAsia="Tahoma" w:hAnsi="Tahoma" w:cs="Tahoma"/>
          <w:sz w:val="21"/>
          <w:szCs w:val="21"/>
        </w:rPr>
        <w:t>dodal Martin Smrž.</w:t>
      </w:r>
    </w:p>
    <w:p w14:paraId="4B383331" w14:textId="237032C4" w:rsidR="00CC0905" w:rsidRPr="001056E8" w:rsidRDefault="00D25803" w:rsidP="00555D65">
      <w:pPr>
        <w:pBdr>
          <w:top w:val="single" w:sz="4" w:space="1" w:color="auto"/>
        </w:pBdr>
        <w:spacing w:line="200" w:lineRule="exact"/>
        <w:jc w:val="both"/>
        <w:rPr>
          <w:rFonts w:ascii="Tahoma" w:eastAsia="Tahoma" w:hAnsi="Tahoma" w:cs="Tahoma"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4610B9F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1056E8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1056E8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Pr="001056E8" w:rsidRDefault="00D25803" w:rsidP="00775D3B">
      <w:pPr>
        <w:spacing w:line="160" w:lineRule="exact"/>
        <w:jc w:val="both"/>
        <w:rPr>
          <w:rFonts w:ascii="Tahoma" w:eastAsia="Tahoma" w:hAnsi="Tahoma" w:cs="Tahoma"/>
          <w:b/>
          <w:sz w:val="16"/>
          <w:szCs w:val="16"/>
        </w:rPr>
      </w:pPr>
      <w:r w:rsidRPr="001056E8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Pr="001056E8" w:rsidRDefault="00D25803" w:rsidP="00775D3B">
      <w:pPr>
        <w:pBdr>
          <w:bottom w:val="single" w:sz="4" w:space="1" w:color="000000"/>
        </w:pBdr>
        <w:spacing w:line="160" w:lineRule="exact"/>
        <w:jc w:val="both"/>
        <w:rPr>
          <w:rFonts w:ascii="Tahoma" w:eastAsia="Tahoma" w:hAnsi="Tahoma" w:cs="Tahoma"/>
          <w:b/>
          <w:color w:val="0000FF"/>
          <w:sz w:val="16"/>
          <w:szCs w:val="16"/>
          <w:u w:val="single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9">
        <w:r w:rsidRPr="001056E8"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4B901E04" w14:textId="1D468396" w:rsidR="00583788" w:rsidRPr="001056E8" w:rsidRDefault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JA CZECH, </w:t>
      </w:r>
      <w:hyperlink r:id="rId10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www.jaczech.org</w:t>
        </w:r>
      </w:hyperlink>
    </w:p>
    <w:p w14:paraId="4062F5FF" w14:textId="1D4CBD5A" w:rsidR="00583788" w:rsidRPr="001056E8" w:rsidRDefault="00583788" w:rsidP="00583788">
      <w:pPr>
        <w:jc w:val="both"/>
        <w:rPr>
          <w:rFonts w:ascii="Tahoma" w:eastAsia="Tahoma" w:hAnsi="Tahoma" w:cs="Tahoma"/>
          <w:bCs/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JA Czech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obecně prospěšná </w:t>
      </w:r>
      <w:r w:rsidRPr="001056E8">
        <w:rPr>
          <w:rFonts w:ascii="Tahoma" w:eastAsia="Tahoma" w:hAnsi="Tahoma" w:cs="Tahoma"/>
          <w:bCs/>
          <w:sz w:val="16"/>
          <w:szCs w:val="16"/>
        </w:rPr>
        <w:t>vzdělávací organizace</w:t>
      </w:r>
      <w:r w:rsidR="008227DF" w:rsidRPr="001056E8">
        <w:rPr>
          <w:rFonts w:ascii="Tahoma" w:eastAsia="Tahoma" w:hAnsi="Tahoma" w:cs="Tahoma"/>
          <w:bCs/>
          <w:sz w:val="16"/>
          <w:szCs w:val="16"/>
        </w:rPr>
        <w:t xml:space="preserve"> založená Tomášem Baťou</w:t>
      </w:r>
      <w:r w:rsidRPr="001056E8">
        <w:rPr>
          <w:rFonts w:ascii="Tahoma" w:eastAsia="Tahoma" w:hAnsi="Tahoma" w:cs="Tahoma"/>
          <w:bCs/>
          <w:sz w:val="16"/>
          <w:szCs w:val="16"/>
        </w:rPr>
        <w:t>, která již od roku 1992 realizuje na českých školách ucelenou koncepci nadstandardního vzdělávání. Formuje podnikatelské myšlení a finanční gramotnost mladých lidí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, propojuje je s lidmi z praxe a </w:t>
      </w:r>
      <w:r w:rsidRPr="001056E8">
        <w:rPr>
          <w:rFonts w:ascii="Tahoma" w:eastAsia="Tahoma" w:hAnsi="Tahoma" w:cs="Tahoma"/>
          <w:bCs/>
          <w:sz w:val="16"/>
          <w:szCs w:val="16"/>
        </w:rPr>
        <w:t>pomáhá nastartovat jejich úspěšnou profesní kariéru. Ve spolupráci se školami vytváří příznivé a motivující prostředí pro rozvoj osobních dovedností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 v rámci podnikatelského vzdělávání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studentů i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učitelů.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 xml:space="preserve">Stěžejního projektu JA Studentská </w:t>
      </w:r>
      <w:r w:rsidR="00024295">
        <w:rPr>
          <w:rFonts w:ascii="Tahoma" w:eastAsia="Tahoma" w:hAnsi="Tahoma" w:cs="Tahoma"/>
          <w:bCs/>
          <w:sz w:val="16"/>
          <w:szCs w:val="16"/>
        </w:rPr>
        <w:t>f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irma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, se závěrečným veletrhem JA STUDENTSKÁ FIRMA ROKU, </w:t>
      </w:r>
      <w:r w:rsidR="00A60157" w:rsidRPr="001056E8">
        <w:rPr>
          <w:rFonts w:ascii="Tahoma" w:eastAsia="Tahoma" w:hAnsi="Tahoma" w:cs="Tahoma"/>
          <w:bCs/>
          <w:sz w:val="16"/>
          <w:szCs w:val="16"/>
        </w:rPr>
        <w:t>se každoročně účastní tisíce středoškoláků.</w:t>
      </w:r>
    </w:p>
    <w:p w14:paraId="5F942BB1" w14:textId="5DB09442" w:rsidR="0069636B" w:rsidRPr="001056E8" w:rsidRDefault="0069636B" w:rsidP="0058378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1056E8">
        <w:rPr>
          <w:rFonts w:ascii="Tahoma" w:eastAsia="Tahoma" w:hAnsi="Tahoma" w:cs="Tahoma"/>
          <w:b/>
          <w:sz w:val="18"/>
          <w:szCs w:val="18"/>
        </w:rPr>
        <w:t xml:space="preserve">JUNIOR ACHIEVEMENT, </w:t>
      </w:r>
      <w:hyperlink r:id="rId11" w:history="1">
        <w:r w:rsidRPr="001056E8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www.juniorachievement.org</w:t>
        </w:r>
      </w:hyperlink>
      <w:r w:rsidRPr="001056E8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5E23D30A" w14:textId="511BF5FA" w:rsidR="00CC0905" w:rsidRPr="001056E8" w:rsidRDefault="00583788">
      <w:pPr>
        <w:jc w:val="both"/>
        <w:rPr>
          <w:sz w:val="16"/>
          <w:szCs w:val="16"/>
        </w:rPr>
      </w:pPr>
      <w:r w:rsidRPr="001056E8">
        <w:rPr>
          <w:rFonts w:ascii="Tahoma" w:eastAsia="Tahoma" w:hAnsi="Tahoma" w:cs="Tahoma"/>
          <w:b/>
          <w:sz w:val="16"/>
          <w:szCs w:val="16"/>
        </w:rPr>
        <w:t>Junior Achievement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je nejstarší vzdělávací organizace na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světě s rokem vzniku 1919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.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P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ůsobí ve více než 120 zemích světa. Zároveň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byla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švýcarskou institucí NGO Advisor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vyhlášena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jako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sedmá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nejvlivnější </w:t>
      </w:r>
      <w:r w:rsidR="006975DD" w:rsidRPr="001056E8">
        <w:rPr>
          <w:rFonts w:ascii="Tahoma" w:eastAsia="Tahoma" w:hAnsi="Tahoma" w:cs="Tahoma"/>
          <w:bCs/>
          <w:sz w:val="16"/>
          <w:szCs w:val="16"/>
        </w:rPr>
        <w:t xml:space="preserve">nevládní 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organizace světa. Do programů JA se každoročně zapojí 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>11 milionů</w:t>
      </w:r>
      <w:r w:rsidRPr="001056E8">
        <w:rPr>
          <w:rFonts w:ascii="Tahoma" w:eastAsia="Tahoma" w:hAnsi="Tahoma" w:cs="Tahoma"/>
          <w:bCs/>
          <w:sz w:val="16"/>
          <w:szCs w:val="16"/>
        </w:rPr>
        <w:t xml:space="preserve"> dětí a studentů</w:t>
      </w:r>
      <w:r w:rsidR="0069636B" w:rsidRPr="001056E8">
        <w:rPr>
          <w:rFonts w:ascii="Tahoma" w:eastAsia="Tahoma" w:hAnsi="Tahoma" w:cs="Tahoma"/>
          <w:bCs/>
          <w:sz w:val="16"/>
          <w:szCs w:val="16"/>
        </w:rPr>
        <w:t xml:space="preserve"> ve věku šest až 22 let</w:t>
      </w:r>
      <w:r w:rsidRPr="001056E8">
        <w:rPr>
          <w:rFonts w:ascii="Tahoma" w:eastAsia="Tahoma" w:hAnsi="Tahoma" w:cs="Tahoma"/>
          <w:bCs/>
          <w:sz w:val="16"/>
          <w:szCs w:val="16"/>
        </w:rPr>
        <w:t>.</w:t>
      </w:r>
      <w:r w:rsidR="00D25803" w:rsidRPr="001056E8">
        <w:rPr>
          <w:sz w:val="16"/>
          <w:szCs w:val="16"/>
        </w:rPr>
        <w:t xml:space="preserve"> </w:t>
      </w:r>
    </w:p>
    <w:sectPr w:rsidR="00CC0905" w:rsidRPr="001056E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B2C6" w14:textId="77777777" w:rsidR="00C66EC7" w:rsidRDefault="00C66EC7">
      <w:pPr>
        <w:spacing w:after="0" w:line="240" w:lineRule="auto"/>
      </w:pPr>
      <w:r>
        <w:separator/>
      </w:r>
    </w:p>
  </w:endnote>
  <w:endnote w:type="continuationSeparator" w:id="0">
    <w:p w14:paraId="03C20280" w14:textId="77777777" w:rsidR="00C66EC7" w:rsidRDefault="00C6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6B1C" w14:textId="77777777" w:rsidR="00C66EC7" w:rsidRDefault="00C66EC7">
      <w:pPr>
        <w:spacing w:after="0" w:line="240" w:lineRule="auto"/>
      </w:pPr>
      <w:r>
        <w:separator/>
      </w:r>
    </w:p>
  </w:footnote>
  <w:footnote w:type="continuationSeparator" w:id="0">
    <w:p w14:paraId="76314774" w14:textId="77777777" w:rsidR="00C66EC7" w:rsidRDefault="00C66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129F" w14:textId="7C9872B1" w:rsidR="00BB4D6D" w:rsidRDefault="005A02A1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7CE6F77B">
          <wp:simplePos x="0" y="0"/>
          <wp:positionH relativeFrom="margin">
            <wp:posOffset>-635</wp:posOffset>
          </wp:positionH>
          <wp:positionV relativeFrom="margin">
            <wp:posOffset>-996950</wp:posOffset>
          </wp:positionV>
          <wp:extent cx="739140" cy="768985"/>
          <wp:effectExtent l="0" t="0" r="381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D6D"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56CD"/>
    <w:rsid w:val="00007270"/>
    <w:rsid w:val="000150B7"/>
    <w:rsid w:val="000172FE"/>
    <w:rsid w:val="00023C3C"/>
    <w:rsid w:val="00023FD2"/>
    <w:rsid w:val="00024295"/>
    <w:rsid w:val="000249B5"/>
    <w:rsid w:val="000257B3"/>
    <w:rsid w:val="000268CF"/>
    <w:rsid w:val="0002789E"/>
    <w:rsid w:val="0003078C"/>
    <w:rsid w:val="000308B4"/>
    <w:rsid w:val="00031E3A"/>
    <w:rsid w:val="000414FE"/>
    <w:rsid w:val="00041EEB"/>
    <w:rsid w:val="00042292"/>
    <w:rsid w:val="00043A59"/>
    <w:rsid w:val="00043F77"/>
    <w:rsid w:val="00045F92"/>
    <w:rsid w:val="000566F0"/>
    <w:rsid w:val="00057C3C"/>
    <w:rsid w:val="000622F7"/>
    <w:rsid w:val="00062300"/>
    <w:rsid w:val="00062438"/>
    <w:rsid w:val="00064794"/>
    <w:rsid w:val="000655EA"/>
    <w:rsid w:val="000747BF"/>
    <w:rsid w:val="0007724E"/>
    <w:rsid w:val="0007733F"/>
    <w:rsid w:val="0008047F"/>
    <w:rsid w:val="000808FD"/>
    <w:rsid w:val="00080E7E"/>
    <w:rsid w:val="000865B2"/>
    <w:rsid w:val="00091057"/>
    <w:rsid w:val="00097C5A"/>
    <w:rsid w:val="000A1532"/>
    <w:rsid w:val="000A549A"/>
    <w:rsid w:val="000A66B5"/>
    <w:rsid w:val="000A75AF"/>
    <w:rsid w:val="000B2229"/>
    <w:rsid w:val="000B36BD"/>
    <w:rsid w:val="000B6FF5"/>
    <w:rsid w:val="000B77C5"/>
    <w:rsid w:val="000C2AC5"/>
    <w:rsid w:val="000C36A1"/>
    <w:rsid w:val="000D0884"/>
    <w:rsid w:val="000D7284"/>
    <w:rsid w:val="000E219F"/>
    <w:rsid w:val="000E4473"/>
    <w:rsid w:val="000E7A12"/>
    <w:rsid w:val="000F1D1C"/>
    <w:rsid w:val="000F402A"/>
    <w:rsid w:val="000F50A7"/>
    <w:rsid w:val="00104939"/>
    <w:rsid w:val="001056E8"/>
    <w:rsid w:val="00107477"/>
    <w:rsid w:val="00107ABC"/>
    <w:rsid w:val="00113880"/>
    <w:rsid w:val="00114CB5"/>
    <w:rsid w:val="0012076B"/>
    <w:rsid w:val="00121816"/>
    <w:rsid w:val="001268B5"/>
    <w:rsid w:val="00130D02"/>
    <w:rsid w:val="001317FC"/>
    <w:rsid w:val="001356A9"/>
    <w:rsid w:val="001356BF"/>
    <w:rsid w:val="00136347"/>
    <w:rsid w:val="0014042F"/>
    <w:rsid w:val="00142B5D"/>
    <w:rsid w:val="0014330D"/>
    <w:rsid w:val="00143819"/>
    <w:rsid w:val="00143F32"/>
    <w:rsid w:val="00145E8B"/>
    <w:rsid w:val="001475D1"/>
    <w:rsid w:val="001525F7"/>
    <w:rsid w:val="0015416E"/>
    <w:rsid w:val="001622F9"/>
    <w:rsid w:val="00162C2A"/>
    <w:rsid w:val="0016548C"/>
    <w:rsid w:val="00165EF3"/>
    <w:rsid w:val="00166E5E"/>
    <w:rsid w:val="00170532"/>
    <w:rsid w:val="00171CFB"/>
    <w:rsid w:val="00173C86"/>
    <w:rsid w:val="00174070"/>
    <w:rsid w:val="00175C52"/>
    <w:rsid w:val="00176656"/>
    <w:rsid w:val="00180AB9"/>
    <w:rsid w:val="00181223"/>
    <w:rsid w:val="00185229"/>
    <w:rsid w:val="0018645C"/>
    <w:rsid w:val="00186DC0"/>
    <w:rsid w:val="00197105"/>
    <w:rsid w:val="001974A5"/>
    <w:rsid w:val="001A249C"/>
    <w:rsid w:val="001A3B02"/>
    <w:rsid w:val="001A3DBA"/>
    <w:rsid w:val="001A7EF0"/>
    <w:rsid w:val="001B033A"/>
    <w:rsid w:val="001C0064"/>
    <w:rsid w:val="001C6505"/>
    <w:rsid w:val="001E0117"/>
    <w:rsid w:val="001E6E70"/>
    <w:rsid w:val="001F362A"/>
    <w:rsid w:val="001F43C4"/>
    <w:rsid w:val="00200B98"/>
    <w:rsid w:val="00202620"/>
    <w:rsid w:val="00203642"/>
    <w:rsid w:val="00206C7E"/>
    <w:rsid w:val="00210DAE"/>
    <w:rsid w:val="002130A3"/>
    <w:rsid w:val="00214F10"/>
    <w:rsid w:val="0022248E"/>
    <w:rsid w:val="00223F1C"/>
    <w:rsid w:val="00226924"/>
    <w:rsid w:val="00236890"/>
    <w:rsid w:val="00240C14"/>
    <w:rsid w:val="002461AC"/>
    <w:rsid w:val="00252481"/>
    <w:rsid w:val="00253DCE"/>
    <w:rsid w:val="0025580F"/>
    <w:rsid w:val="00257ED3"/>
    <w:rsid w:val="00262EA9"/>
    <w:rsid w:val="0027287F"/>
    <w:rsid w:val="002740B0"/>
    <w:rsid w:val="00274ADD"/>
    <w:rsid w:val="00280A60"/>
    <w:rsid w:val="00285FF1"/>
    <w:rsid w:val="00286BC0"/>
    <w:rsid w:val="00291643"/>
    <w:rsid w:val="00296134"/>
    <w:rsid w:val="00296B5D"/>
    <w:rsid w:val="00297071"/>
    <w:rsid w:val="002A0826"/>
    <w:rsid w:val="002A235D"/>
    <w:rsid w:val="002A3314"/>
    <w:rsid w:val="002A3CA2"/>
    <w:rsid w:val="002A46ED"/>
    <w:rsid w:val="002A563E"/>
    <w:rsid w:val="002A57F6"/>
    <w:rsid w:val="002A6CD6"/>
    <w:rsid w:val="002A7D7A"/>
    <w:rsid w:val="002B227B"/>
    <w:rsid w:val="002B5998"/>
    <w:rsid w:val="002C6E2B"/>
    <w:rsid w:val="002C78DB"/>
    <w:rsid w:val="002D307B"/>
    <w:rsid w:val="002D4E9C"/>
    <w:rsid w:val="002D5E51"/>
    <w:rsid w:val="002D6906"/>
    <w:rsid w:val="002E1F1A"/>
    <w:rsid w:val="002E72D4"/>
    <w:rsid w:val="002F0ED9"/>
    <w:rsid w:val="002F4597"/>
    <w:rsid w:val="002F6F8D"/>
    <w:rsid w:val="00300FD5"/>
    <w:rsid w:val="00301CDC"/>
    <w:rsid w:val="0030245C"/>
    <w:rsid w:val="00307DDE"/>
    <w:rsid w:val="00313B13"/>
    <w:rsid w:val="003156FD"/>
    <w:rsid w:val="00321BF5"/>
    <w:rsid w:val="0032381E"/>
    <w:rsid w:val="0032630A"/>
    <w:rsid w:val="003320FF"/>
    <w:rsid w:val="00332419"/>
    <w:rsid w:val="00336373"/>
    <w:rsid w:val="00336907"/>
    <w:rsid w:val="0034143F"/>
    <w:rsid w:val="00342414"/>
    <w:rsid w:val="00345BC7"/>
    <w:rsid w:val="003463FB"/>
    <w:rsid w:val="00352147"/>
    <w:rsid w:val="00353E0F"/>
    <w:rsid w:val="00355B49"/>
    <w:rsid w:val="00355C62"/>
    <w:rsid w:val="00356F21"/>
    <w:rsid w:val="00356F81"/>
    <w:rsid w:val="003644DB"/>
    <w:rsid w:val="0036740F"/>
    <w:rsid w:val="00367F1B"/>
    <w:rsid w:val="003756CB"/>
    <w:rsid w:val="003811DD"/>
    <w:rsid w:val="00381AF7"/>
    <w:rsid w:val="0038242C"/>
    <w:rsid w:val="00383DF7"/>
    <w:rsid w:val="0038741F"/>
    <w:rsid w:val="00392ADB"/>
    <w:rsid w:val="003940E8"/>
    <w:rsid w:val="003A1FE9"/>
    <w:rsid w:val="003B140A"/>
    <w:rsid w:val="003B7E7A"/>
    <w:rsid w:val="003C3D0E"/>
    <w:rsid w:val="003C4741"/>
    <w:rsid w:val="003C74DB"/>
    <w:rsid w:val="003D0351"/>
    <w:rsid w:val="003F20F4"/>
    <w:rsid w:val="00400D65"/>
    <w:rsid w:val="00402BC7"/>
    <w:rsid w:val="00402C99"/>
    <w:rsid w:val="004065BB"/>
    <w:rsid w:val="004149D8"/>
    <w:rsid w:val="00417F81"/>
    <w:rsid w:val="00422B7C"/>
    <w:rsid w:val="00424AEB"/>
    <w:rsid w:val="00425542"/>
    <w:rsid w:val="004256F7"/>
    <w:rsid w:val="0044149B"/>
    <w:rsid w:val="00442DA1"/>
    <w:rsid w:val="00443A21"/>
    <w:rsid w:val="00445C0E"/>
    <w:rsid w:val="004470B6"/>
    <w:rsid w:val="0045189D"/>
    <w:rsid w:val="00454E24"/>
    <w:rsid w:val="00463481"/>
    <w:rsid w:val="00470276"/>
    <w:rsid w:val="0047303E"/>
    <w:rsid w:val="00482567"/>
    <w:rsid w:val="00487172"/>
    <w:rsid w:val="00491BD8"/>
    <w:rsid w:val="00492E91"/>
    <w:rsid w:val="00496565"/>
    <w:rsid w:val="004976AA"/>
    <w:rsid w:val="004A5D80"/>
    <w:rsid w:val="004B0273"/>
    <w:rsid w:val="004B731A"/>
    <w:rsid w:val="004B7679"/>
    <w:rsid w:val="004B7F4F"/>
    <w:rsid w:val="004C3E79"/>
    <w:rsid w:val="004C648D"/>
    <w:rsid w:val="004D17F9"/>
    <w:rsid w:val="004E14BD"/>
    <w:rsid w:val="004E6134"/>
    <w:rsid w:val="004E64B5"/>
    <w:rsid w:val="004F398D"/>
    <w:rsid w:val="004F7DE3"/>
    <w:rsid w:val="00500183"/>
    <w:rsid w:val="00504A88"/>
    <w:rsid w:val="005055A5"/>
    <w:rsid w:val="00506036"/>
    <w:rsid w:val="0050785A"/>
    <w:rsid w:val="0051162A"/>
    <w:rsid w:val="00511859"/>
    <w:rsid w:val="00516819"/>
    <w:rsid w:val="00522AD4"/>
    <w:rsid w:val="005237EE"/>
    <w:rsid w:val="00530BE9"/>
    <w:rsid w:val="005352D0"/>
    <w:rsid w:val="00544778"/>
    <w:rsid w:val="00547248"/>
    <w:rsid w:val="005529B8"/>
    <w:rsid w:val="00553205"/>
    <w:rsid w:val="00555D65"/>
    <w:rsid w:val="00561EAA"/>
    <w:rsid w:val="0056298B"/>
    <w:rsid w:val="005660F0"/>
    <w:rsid w:val="00567178"/>
    <w:rsid w:val="005713D9"/>
    <w:rsid w:val="00573884"/>
    <w:rsid w:val="0058178F"/>
    <w:rsid w:val="00583788"/>
    <w:rsid w:val="0059035D"/>
    <w:rsid w:val="00594336"/>
    <w:rsid w:val="00594411"/>
    <w:rsid w:val="005A02A1"/>
    <w:rsid w:val="005A1E11"/>
    <w:rsid w:val="005A2C7F"/>
    <w:rsid w:val="005A48BD"/>
    <w:rsid w:val="005A4F58"/>
    <w:rsid w:val="005A68CC"/>
    <w:rsid w:val="005B06E7"/>
    <w:rsid w:val="005B2F4E"/>
    <w:rsid w:val="005B3721"/>
    <w:rsid w:val="005B6C66"/>
    <w:rsid w:val="005B6E21"/>
    <w:rsid w:val="005C0350"/>
    <w:rsid w:val="005C1F83"/>
    <w:rsid w:val="005D00D7"/>
    <w:rsid w:val="005D612A"/>
    <w:rsid w:val="005D7BA6"/>
    <w:rsid w:val="005E3CF6"/>
    <w:rsid w:val="005E5CA4"/>
    <w:rsid w:val="005F4380"/>
    <w:rsid w:val="005F6B11"/>
    <w:rsid w:val="005F6FBA"/>
    <w:rsid w:val="005F719C"/>
    <w:rsid w:val="00600DD0"/>
    <w:rsid w:val="006072E3"/>
    <w:rsid w:val="00607CD5"/>
    <w:rsid w:val="00610F77"/>
    <w:rsid w:val="00614233"/>
    <w:rsid w:val="00621B79"/>
    <w:rsid w:val="0062529B"/>
    <w:rsid w:val="00626378"/>
    <w:rsid w:val="00627B4C"/>
    <w:rsid w:val="00633D81"/>
    <w:rsid w:val="00635FA7"/>
    <w:rsid w:val="0064528B"/>
    <w:rsid w:val="006463C6"/>
    <w:rsid w:val="00647EE5"/>
    <w:rsid w:val="00651318"/>
    <w:rsid w:val="0065480A"/>
    <w:rsid w:val="00656BD3"/>
    <w:rsid w:val="00657CB9"/>
    <w:rsid w:val="006709CF"/>
    <w:rsid w:val="00672D8A"/>
    <w:rsid w:val="006851EE"/>
    <w:rsid w:val="006916D4"/>
    <w:rsid w:val="00693E5D"/>
    <w:rsid w:val="0069636B"/>
    <w:rsid w:val="006975DD"/>
    <w:rsid w:val="006A5482"/>
    <w:rsid w:val="006A64B3"/>
    <w:rsid w:val="006B38C7"/>
    <w:rsid w:val="006C48FC"/>
    <w:rsid w:val="006C4A80"/>
    <w:rsid w:val="006C55FD"/>
    <w:rsid w:val="006D0A0B"/>
    <w:rsid w:val="006D1258"/>
    <w:rsid w:val="006D5F44"/>
    <w:rsid w:val="006D67B0"/>
    <w:rsid w:val="006E3426"/>
    <w:rsid w:val="006E716D"/>
    <w:rsid w:val="006F26BB"/>
    <w:rsid w:val="00700292"/>
    <w:rsid w:val="00700975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1FDB"/>
    <w:rsid w:val="00733F39"/>
    <w:rsid w:val="007344AC"/>
    <w:rsid w:val="00735661"/>
    <w:rsid w:val="0073706E"/>
    <w:rsid w:val="00740EF2"/>
    <w:rsid w:val="007428F1"/>
    <w:rsid w:val="00743663"/>
    <w:rsid w:val="00744F16"/>
    <w:rsid w:val="00750B4A"/>
    <w:rsid w:val="00760907"/>
    <w:rsid w:val="0076308C"/>
    <w:rsid w:val="0076629A"/>
    <w:rsid w:val="00772188"/>
    <w:rsid w:val="00775D3B"/>
    <w:rsid w:val="00776574"/>
    <w:rsid w:val="00782EED"/>
    <w:rsid w:val="007841B5"/>
    <w:rsid w:val="007876E2"/>
    <w:rsid w:val="00792A10"/>
    <w:rsid w:val="00794D47"/>
    <w:rsid w:val="007957F5"/>
    <w:rsid w:val="00795922"/>
    <w:rsid w:val="007A063C"/>
    <w:rsid w:val="007B290E"/>
    <w:rsid w:val="007B2E7A"/>
    <w:rsid w:val="007C2D7E"/>
    <w:rsid w:val="007C4B91"/>
    <w:rsid w:val="007C6FE1"/>
    <w:rsid w:val="007D6CF6"/>
    <w:rsid w:val="007E11C4"/>
    <w:rsid w:val="007E14FE"/>
    <w:rsid w:val="007E3C68"/>
    <w:rsid w:val="007F0724"/>
    <w:rsid w:val="007F089B"/>
    <w:rsid w:val="007F7EA8"/>
    <w:rsid w:val="00807EFF"/>
    <w:rsid w:val="00807F33"/>
    <w:rsid w:val="00813874"/>
    <w:rsid w:val="0081764B"/>
    <w:rsid w:val="008227DF"/>
    <w:rsid w:val="008248AB"/>
    <w:rsid w:val="008254B8"/>
    <w:rsid w:val="00827275"/>
    <w:rsid w:val="00827F49"/>
    <w:rsid w:val="00834E1B"/>
    <w:rsid w:val="008451A1"/>
    <w:rsid w:val="00853771"/>
    <w:rsid w:val="00855850"/>
    <w:rsid w:val="0085591E"/>
    <w:rsid w:val="008560AA"/>
    <w:rsid w:val="008626C6"/>
    <w:rsid w:val="0086630C"/>
    <w:rsid w:val="008674F0"/>
    <w:rsid w:val="00871DA8"/>
    <w:rsid w:val="00873055"/>
    <w:rsid w:val="008742C9"/>
    <w:rsid w:val="00875C57"/>
    <w:rsid w:val="00880DE6"/>
    <w:rsid w:val="008814EB"/>
    <w:rsid w:val="00882ADE"/>
    <w:rsid w:val="008863D1"/>
    <w:rsid w:val="008900C3"/>
    <w:rsid w:val="00896B5E"/>
    <w:rsid w:val="0089770A"/>
    <w:rsid w:val="008977BC"/>
    <w:rsid w:val="008A67D7"/>
    <w:rsid w:val="008B3D8C"/>
    <w:rsid w:val="008B5CEF"/>
    <w:rsid w:val="008C7A05"/>
    <w:rsid w:val="008D0D5B"/>
    <w:rsid w:val="008D6203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361B"/>
    <w:rsid w:val="00915999"/>
    <w:rsid w:val="00921DFE"/>
    <w:rsid w:val="00925F76"/>
    <w:rsid w:val="00934754"/>
    <w:rsid w:val="00934BA9"/>
    <w:rsid w:val="00935CCB"/>
    <w:rsid w:val="009411D8"/>
    <w:rsid w:val="009417C8"/>
    <w:rsid w:val="00942524"/>
    <w:rsid w:val="0094299C"/>
    <w:rsid w:val="00942C74"/>
    <w:rsid w:val="00943D78"/>
    <w:rsid w:val="009458C8"/>
    <w:rsid w:val="009460F8"/>
    <w:rsid w:val="00956588"/>
    <w:rsid w:val="00963BB2"/>
    <w:rsid w:val="0096577F"/>
    <w:rsid w:val="009722D5"/>
    <w:rsid w:val="00972582"/>
    <w:rsid w:val="009728BA"/>
    <w:rsid w:val="00974617"/>
    <w:rsid w:val="00977E7C"/>
    <w:rsid w:val="009805F0"/>
    <w:rsid w:val="009813F0"/>
    <w:rsid w:val="00981F9E"/>
    <w:rsid w:val="00984977"/>
    <w:rsid w:val="00985144"/>
    <w:rsid w:val="00986EF4"/>
    <w:rsid w:val="0099011A"/>
    <w:rsid w:val="00996B67"/>
    <w:rsid w:val="009A66E9"/>
    <w:rsid w:val="009B11A6"/>
    <w:rsid w:val="009C2BB8"/>
    <w:rsid w:val="009D0418"/>
    <w:rsid w:val="009D6A43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5CAE"/>
    <w:rsid w:val="009F73A4"/>
    <w:rsid w:val="00A01D6F"/>
    <w:rsid w:val="00A061F5"/>
    <w:rsid w:val="00A06434"/>
    <w:rsid w:val="00A10374"/>
    <w:rsid w:val="00A116BC"/>
    <w:rsid w:val="00A15B23"/>
    <w:rsid w:val="00A16116"/>
    <w:rsid w:val="00A227F7"/>
    <w:rsid w:val="00A24E93"/>
    <w:rsid w:val="00A26D82"/>
    <w:rsid w:val="00A2716C"/>
    <w:rsid w:val="00A279D1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90827"/>
    <w:rsid w:val="00AA0676"/>
    <w:rsid w:val="00AA16F7"/>
    <w:rsid w:val="00AA3EDF"/>
    <w:rsid w:val="00AA6AF5"/>
    <w:rsid w:val="00AB253F"/>
    <w:rsid w:val="00AB3C59"/>
    <w:rsid w:val="00AB4718"/>
    <w:rsid w:val="00AB6489"/>
    <w:rsid w:val="00AB6E57"/>
    <w:rsid w:val="00AC5897"/>
    <w:rsid w:val="00AC6911"/>
    <w:rsid w:val="00AD14DC"/>
    <w:rsid w:val="00AD16DF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20847"/>
    <w:rsid w:val="00B2148F"/>
    <w:rsid w:val="00B3597E"/>
    <w:rsid w:val="00B43EB5"/>
    <w:rsid w:val="00B43F9B"/>
    <w:rsid w:val="00B44420"/>
    <w:rsid w:val="00B455FA"/>
    <w:rsid w:val="00B47E11"/>
    <w:rsid w:val="00B5661F"/>
    <w:rsid w:val="00B5771E"/>
    <w:rsid w:val="00B60F0B"/>
    <w:rsid w:val="00B6140B"/>
    <w:rsid w:val="00B64E93"/>
    <w:rsid w:val="00B7177D"/>
    <w:rsid w:val="00B75B6A"/>
    <w:rsid w:val="00B77019"/>
    <w:rsid w:val="00B776DD"/>
    <w:rsid w:val="00B8035A"/>
    <w:rsid w:val="00B8089B"/>
    <w:rsid w:val="00B92DC6"/>
    <w:rsid w:val="00B93F4D"/>
    <w:rsid w:val="00B94420"/>
    <w:rsid w:val="00B956AA"/>
    <w:rsid w:val="00BA179C"/>
    <w:rsid w:val="00BB1121"/>
    <w:rsid w:val="00BB4072"/>
    <w:rsid w:val="00BB4D6D"/>
    <w:rsid w:val="00BC7457"/>
    <w:rsid w:val="00BC7EB4"/>
    <w:rsid w:val="00BD556B"/>
    <w:rsid w:val="00BD66BC"/>
    <w:rsid w:val="00BD785E"/>
    <w:rsid w:val="00BE08B7"/>
    <w:rsid w:val="00BE161F"/>
    <w:rsid w:val="00BE369A"/>
    <w:rsid w:val="00BE3D87"/>
    <w:rsid w:val="00BE5A12"/>
    <w:rsid w:val="00BE60C4"/>
    <w:rsid w:val="00BF1CC5"/>
    <w:rsid w:val="00C00DC8"/>
    <w:rsid w:val="00C021FC"/>
    <w:rsid w:val="00C06CAD"/>
    <w:rsid w:val="00C1139B"/>
    <w:rsid w:val="00C1336A"/>
    <w:rsid w:val="00C15032"/>
    <w:rsid w:val="00C1549B"/>
    <w:rsid w:val="00C15BA7"/>
    <w:rsid w:val="00C22209"/>
    <w:rsid w:val="00C22921"/>
    <w:rsid w:val="00C33127"/>
    <w:rsid w:val="00C33885"/>
    <w:rsid w:val="00C3494E"/>
    <w:rsid w:val="00C351FC"/>
    <w:rsid w:val="00C3582F"/>
    <w:rsid w:val="00C55728"/>
    <w:rsid w:val="00C6071E"/>
    <w:rsid w:val="00C664BB"/>
    <w:rsid w:val="00C66EC7"/>
    <w:rsid w:val="00C67AC7"/>
    <w:rsid w:val="00C76381"/>
    <w:rsid w:val="00C76B82"/>
    <w:rsid w:val="00C7744B"/>
    <w:rsid w:val="00C84720"/>
    <w:rsid w:val="00C90820"/>
    <w:rsid w:val="00C93BF1"/>
    <w:rsid w:val="00C95DB4"/>
    <w:rsid w:val="00C963D2"/>
    <w:rsid w:val="00C96EE0"/>
    <w:rsid w:val="00CA19A6"/>
    <w:rsid w:val="00CA1E2D"/>
    <w:rsid w:val="00CA2728"/>
    <w:rsid w:val="00CB646F"/>
    <w:rsid w:val="00CC0905"/>
    <w:rsid w:val="00CC126C"/>
    <w:rsid w:val="00CC4721"/>
    <w:rsid w:val="00CD18C8"/>
    <w:rsid w:val="00CD1FE7"/>
    <w:rsid w:val="00CE0F72"/>
    <w:rsid w:val="00CE1A90"/>
    <w:rsid w:val="00CE2EE9"/>
    <w:rsid w:val="00CE4345"/>
    <w:rsid w:val="00CF2408"/>
    <w:rsid w:val="00CF3D53"/>
    <w:rsid w:val="00CF4138"/>
    <w:rsid w:val="00CF74B6"/>
    <w:rsid w:val="00D00506"/>
    <w:rsid w:val="00D06E00"/>
    <w:rsid w:val="00D07155"/>
    <w:rsid w:val="00D07349"/>
    <w:rsid w:val="00D133FB"/>
    <w:rsid w:val="00D13AA0"/>
    <w:rsid w:val="00D14A92"/>
    <w:rsid w:val="00D15ED1"/>
    <w:rsid w:val="00D165EE"/>
    <w:rsid w:val="00D1672C"/>
    <w:rsid w:val="00D21986"/>
    <w:rsid w:val="00D23962"/>
    <w:rsid w:val="00D241F1"/>
    <w:rsid w:val="00D248EB"/>
    <w:rsid w:val="00D25803"/>
    <w:rsid w:val="00D30102"/>
    <w:rsid w:val="00D30DF6"/>
    <w:rsid w:val="00D34E44"/>
    <w:rsid w:val="00D40B49"/>
    <w:rsid w:val="00D41F7D"/>
    <w:rsid w:val="00D44B41"/>
    <w:rsid w:val="00D4702B"/>
    <w:rsid w:val="00D53EBC"/>
    <w:rsid w:val="00D5532E"/>
    <w:rsid w:val="00D5638B"/>
    <w:rsid w:val="00D731F2"/>
    <w:rsid w:val="00D73A7E"/>
    <w:rsid w:val="00D742D8"/>
    <w:rsid w:val="00D75BCB"/>
    <w:rsid w:val="00D84DC1"/>
    <w:rsid w:val="00D85CA4"/>
    <w:rsid w:val="00D963C9"/>
    <w:rsid w:val="00D9782A"/>
    <w:rsid w:val="00D97A1E"/>
    <w:rsid w:val="00DA2B8A"/>
    <w:rsid w:val="00DB10CE"/>
    <w:rsid w:val="00DB39F2"/>
    <w:rsid w:val="00DB6138"/>
    <w:rsid w:val="00DC1A61"/>
    <w:rsid w:val="00DC46B7"/>
    <w:rsid w:val="00DD459D"/>
    <w:rsid w:val="00DE24E5"/>
    <w:rsid w:val="00DE6A91"/>
    <w:rsid w:val="00DF2AF2"/>
    <w:rsid w:val="00E019F9"/>
    <w:rsid w:val="00E03D96"/>
    <w:rsid w:val="00E05BE8"/>
    <w:rsid w:val="00E071AD"/>
    <w:rsid w:val="00E17BAC"/>
    <w:rsid w:val="00E239D0"/>
    <w:rsid w:val="00E25F72"/>
    <w:rsid w:val="00E34CE2"/>
    <w:rsid w:val="00E35400"/>
    <w:rsid w:val="00E40BF2"/>
    <w:rsid w:val="00E41CA6"/>
    <w:rsid w:val="00E43B96"/>
    <w:rsid w:val="00E45823"/>
    <w:rsid w:val="00E520C8"/>
    <w:rsid w:val="00E538BC"/>
    <w:rsid w:val="00E555BA"/>
    <w:rsid w:val="00E63CFE"/>
    <w:rsid w:val="00E80A7B"/>
    <w:rsid w:val="00E83236"/>
    <w:rsid w:val="00E83C8F"/>
    <w:rsid w:val="00E96963"/>
    <w:rsid w:val="00E96C3B"/>
    <w:rsid w:val="00EA61FE"/>
    <w:rsid w:val="00EB634D"/>
    <w:rsid w:val="00EC5441"/>
    <w:rsid w:val="00EC7148"/>
    <w:rsid w:val="00ED522F"/>
    <w:rsid w:val="00ED5D61"/>
    <w:rsid w:val="00ED6D94"/>
    <w:rsid w:val="00EE18B9"/>
    <w:rsid w:val="00EF2B83"/>
    <w:rsid w:val="00F00238"/>
    <w:rsid w:val="00F00FF4"/>
    <w:rsid w:val="00F03A1C"/>
    <w:rsid w:val="00F103D6"/>
    <w:rsid w:val="00F14918"/>
    <w:rsid w:val="00F15B33"/>
    <w:rsid w:val="00F21485"/>
    <w:rsid w:val="00F23329"/>
    <w:rsid w:val="00F2445C"/>
    <w:rsid w:val="00F254E7"/>
    <w:rsid w:val="00F26A5E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1DFF"/>
    <w:rsid w:val="00F6527C"/>
    <w:rsid w:val="00F6630F"/>
    <w:rsid w:val="00F73B96"/>
    <w:rsid w:val="00F75124"/>
    <w:rsid w:val="00F83835"/>
    <w:rsid w:val="00F855E5"/>
    <w:rsid w:val="00F86AAE"/>
    <w:rsid w:val="00F916B9"/>
    <w:rsid w:val="00FA26DC"/>
    <w:rsid w:val="00FA6676"/>
    <w:rsid w:val="00FA699B"/>
    <w:rsid w:val="00FA75DA"/>
    <w:rsid w:val="00FC01D5"/>
    <w:rsid w:val="00FC1946"/>
    <w:rsid w:val="00FD5058"/>
    <w:rsid w:val="00FD51AF"/>
    <w:rsid w:val="00FE043D"/>
    <w:rsid w:val="00FE7BA8"/>
    <w:rsid w:val="00FF44F1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105E0-640E-FF42-816B-117AD012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790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2022-02-09T13:08:00Z</dcterms:created>
  <dcterms:modified xsi:type="dcterms:W3CDTF">2022-02-09T13:08:00Z</dcterms:modified>
</cp:coreProperties>
</file>