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79A0" w14:textId="1B8A70E3" w:rsidR="00E7107E" w:rsidRPr="00277EDF" w:rsidRDefault="00277EDF" w:rsidP="00E7107E">
      <w:pPr>
        <w:jc w:val="center"/>
        <w:rPr>
          <w:rFonts w:ascii="Tahoma" w:hAnsi="Tahoma" w:cs="Tahoma"/>
          <w:b/>
          <w:sz w:val="44"/>
          <w:szCs w:val="44"/>
        </w:rPr>
      </w:pPr>
      <w:bookmarkStart w:id="0" w:name="_Hlk532393562"/>
      <w:proofErr w:type="spellStart"/>
      <w:r w:rsidRPr="00277EDF">
        <w:rPr>
          <w:rFonts w:ascii="Tahoma" w:hAnsi="Tahoma" w:cs="Tahoma"/>
          <w:b/>
          <w:sz w:val="44"/>
          <w:szCs w:val="44"/>
        </w:rPr>
        <w:t>Ajťák</w:t>
      </w:r>
      <w:proofErr w:type="spellEnd"/>
      <w:r w:rsidRPr="00277EDF">
        <w:rPr>
          <w:rFonts w:ascii="Tahoma" w:hAnsi="Tahoma" w:cs="Tahoma"/>
          <w:b/>
          <w:sz w:val="44"/>
          <w:szCs w:val="44"/>
        </w:rPr>
        <w:t xml:space="preserve"> jako vysněné povolání? </w:t>
      </w:r>
      <w:r w:rsidR="00B25382" w:rsidRPr="00277EDF">
        <w:rPr>
          <w:rFonts w:ascii="Tahoma" w:hAnsi="Tahoma" w:cs="Tahoma"/>
          <w:b/>
          <w:sz w:val="44"/>
          <w:szCs w:val="44"/>
        </w:rPr>
        <w:t>Vzdělání v I</w:t>
      </w:r>
      <w:r w:rsidR="00243763" w:rsidRPr="00277EDF">
        <w:rPr>
          <w:rFonts w:ascii="Tahoma" w:hAnsi="Tahoma" w:cs="Tahoma"/>
          <w:b/>
          <w:sz w:val="44"/>
          <w:szCs w:val="44"/>
        </w:rPr>
        <w:t>C</w:t>
      </w:r>
      <w:r w:rsidR="00B25382" w:rsidRPr="00277EDF">
        <w:rPr>
          <w:rFonts w:ascii="Tahoma" w:hAnsi="Tahoma" w:cs="Tahoma"/>
          <w:b/>
          <w:sz w:val="44"/>
          <w:szCs w:val="44"/>
        </w:rPr>
        <w:t xml:space="preserve">T </w:t>
      </w:r>
      <w:r w:rsidR="00E704E0" w:rsidRPr="00277EDF">
        <w:rPr>
          <w:rFonts w:ascii="Tahoma" w:hAnsi="Tahoma" w:cs="Tahoma"/>
          <w:b/>
          <w:sz w:val="44"/>
          <w:szCs w:val="44"/>
        </w:rPr>
        <w:t>je</w:t>
      </w:r>
      <w:r w:rsidRPr="00277EDF">
        <w:rPr>
          <w:rFonts w:ascii="Tahoma" w:hAnsi="Tahoma" w:cs="Tahoma"/>
          <w:b/>
          <w:sz w:val="44"/>
          <w:szCs w:val="44"/>
        </w:rPr>
        <w:t xml:space="preserve"> vstupenkou</w:t>
      </w:r>
      <w:r w:rsidR="00E704E0" w:rsidRPr="00277EDF">
        <w:rPr>
          <w:rFonts w:ascii="Tahoma" w:hAnsi="Tahoma" w:cs="Tahoma"/>
          <w:b/>
          <w:sz w:val="44"/>
          <w:szCs w:val="44"/>
        </w:rPr>
        <w:t xml:space="preserve"> do všech </w:t>
      </w:r>
      <w:r w:rsidRPr="00277EDF">
        <w:rPr>
          <w:rFonts w:ascii="Tahoma" w:hAnsi="Tahoma" w:cs="Tahoma"/>
          <w:b/>
          <w:sz w:val="44"/>
          <w:szCs w:val="44"/>
        </w:rPr>
        <w:t>odvětví</w:t>
      </w:r>
    </w:p>
    <w:p w14:paraId="09407B05" w14:textId="125FB653" w:rsidR="00FA7B37" w:rsidRDefault="00887EE5" w:rsidP="00FA7B37">
      <w:pPr>
        <w:jc w:val="both"/>
        <w:rPr>
          <w:rFonts w:ascii="Tahoma" w:hAnsi="Tahoma" w:cs="Tahoma"/>
          <w:b/>
          <w:sz w:val="21"/>
          <w:szCs w:val="21"/>
        </w:rPr>
      </w:pPr>
      <w:r w:rsidRPr="002F7054">
        <w:rPr>
          <w:rFonts w:ascii="Tahoma" w:hAnsi="Tahoma" w:cs="Tahoma"/>
          <w:b/>
          <w:sz w:val="21"/>
          <w:szCs w:val="21"/>
        </w:rPr>
        <w:t>PRAHA</w:t>
      </w:r>
      <w:r w:rsidR="002F7054" w:rsidRPr="002F7054">
        <w:rPr>
          <w:rFonts w:ascii="Tahoma" w:hAnsi="Tahoma" w:cs="Tahoma"/>
          <w:b/>
          <w:sz w:val="21"/>
          <w:szCs w:val="21"/>
        </w:rPr>
        <w:t xml:space="preserve"> </w:t>
      </w:r>
      <w:r w:rsidR="00734A7D">
        <w:rPr>
          <w:rFonts w:ascii="Tahoma" w:hAnsi="Tahoma" w:cs="Tahoma"/>
          <w:b/>
          <w:sz w:val="21"/>
          <w:szCs w:val="21"/>
        </w:rPr>
        <w:t>24.</w:t>
      </w:r>
      <w:r w:rsidR="00AA2D99" w:rsidRPr="002F7054">
        <w:rPr>
          <w:rFonts w:ascii="Tahoma" w:hAnsi="Tahoma" w:cs="Tahoma"/>
          <w:b/>
          <w:sz w:val="21"/>
          <w:szCs w:val="21"/>
        </w:rPr>
        <w:t xml:space="preserve"> </w:t>
      </w:r>
      <w:r w:rsidR="00A00100" w:rsidRPr="002F7054">
        <w:rPr>
          <w:rFonts w:ascii="Tahoma" w:hAnsi="Tahoma" w:cs="Tahoma"/>
          <w:b/>
          <w:sz w:val="21"/>
          <w:szCs w:val="21"/>
        </w:rPr>
        <w:t>L</w:t>
      </w:r>
      <w:r w:rsidR="003C6462">
        <w:rPr>
          <w:rFonts w:ascii="Tahoma" w:hAnsi="Tahoma" w:cs="Tahoma"/>
          <w:b/>
          <w:sz w:val="21"/>
          <w:szCs w:val="21"/>
        </w:rPr>
        <w:t>EDNA</w:t>
      </w:r>
      <w:r w:rsidR="00AA2D99" w:rsidRPr="002F7054">
        <w:rPr>
          <w:rFonts w:ascii="Tahoma" w:hAnsi="Tahoma" w:cs="Tahoma"/>
          <w:b/>
          <w:sz w:val="21"/>
          <w:szCs w:val="21"/>
        </w:rPr>
        <w:t xml:space="preserve"> 20</w:t>
      </w:r>
      <w:r w:rsidR="00557C55" w:rsidRPr="002F7054">
        <w:rPr>
          <w:rFonts w:ascii="Tahoma" w:hAnsi="Tahoma" w:cs="Tahoma"/>
          <w:b/>
          <w:sz w:val="21"/>
          <w:szCs w:val="21"/>
        </w:rPr>
        <w:t>2</w:t>
      </w:r>
      <w:r w:rsidR="003C6462">
        <w:rPr>
          <w:rFonts w:ascii="Tahoma" w:hAnsi="Tahoma" w:cs="Tahoma"/>
          <w:b/>
          <w:sz w:val="21"/>
          <w:szCs w:val="21"/>
        </w:rPr>
        <w:t>3</w:t>
      </w:r>
      <w:r w:rsidR="00557C55" w:rsidRPr="002F7054">
        <w:rPr>
          <w:rFonts w:ascii="Tahoma" w:hAnsi="Tahoma" w:cs="Tahoma"/>
          <w:b/>
          <w:sz w:val="21"/>
          <w:szCs w:val="21"/>
        </w:rPr>
        <w:t xml:space="preserve"> </w:t>
      </w:r>
      <w:r w:rsidR="00AA2D99" w:rsidRPr="002F7054">
        <w:rPr>
          <w:rFonts w:ascii="Tahoma" w:hAnsi="Tahoma" w:cs="Tahoma"/>
          <w:b/>
          <w:sz w:val="21"/>
          <w:szCs w:val="21"/>
        </w:rPr>
        <w:t>–</w:t>
      </w:r>
      <w:r w:rsidR="00277EDF">
        <w:rPr>
          <w:rFonts w:ascii="Tahoma" w:hAnsi="Tahoma" w:cs="Tahoma"/>
          <w:b/>
          <w:sz w:val="21"/>
          <w:szCs w:val="21"/>
        </w:rPr>
        <w:t xml:space="preserve"> Pracovníci v IT chybí na všech úrovních – </w:t>
      </w:r>
      <w:r w:rsidR="00277EDF" w:rsidRPr="00277EDF">
        <w:rPr>
          <w:rFonts w:ascii="Tahoma" w:hAnsi="Tahoma" w:cs="Tahoma"/>
          <w:b/>
          <w:sz w:val="21"/>
          <w:szCs w:val="21"/>
        </w:rPr>
        <w:t>od správců sítí, techniků po programátory a vývojáře</w:t>
      </w:r>
      <w:r w:rsidR="00277EDF">
        <w:rPr>
          <w:rFonts w:ascii="Tahoma" w:hAnsi="Tahoma" w:cs="Tahoma"/>
          <w:b/>
          <w:sz w:val="21"/>
          <w:szCs w:val="21"/>
        </w:rPr>
        <w:t>. U</w:t>
      </w:r>
      <w:r w:rsidR="00277EDF" w:rsidRPr="00277EDF">
        <w:rPr>
          <w:rFonts w:ascii="Tahoma" w:hAnsi="Tahoma" w:cs="Tahoma"/>
          <w:b/>
          <w:sz w:val="21"/>
          <w:szCs w:val="21"/>
        </w:rPr>
        <w:t xml:space="preserve"> zaměstnavatelů </w:t>
      </w:r>
      <w:r w:rsidR="00277EDF">
        <w:rPr>
          <w:rFonts w:ascii="Tahoma" w:hAnsi="Tahoma" w:cs="Tahoma"/>
          <w:b/>
          <w:sz w:val="21"/>
          <w:szCs w:val="21"/>
        </w:rPr>
        <w:t xml:space="preserve">si </w:t>
      </w:r>
      <w:r w:rsidR="00277EDF" w:rsidRPr="00277EDF">
        <w:rPr>
          <w:rFonts w:ascii="Tahoma" w:hAnsi="Tahoma" w:cs="Tahoma"/>
          <w:b/>
          <w:sz w:val="21"/>
          <w:szCs w:val="21"/>
        </w:rPr>
        <w:t>mohou diktovat podmínky</w:t>
      </w:r>
      <w:r w:rsidR="00277EDF">
        <w:rPr>
          <w:rFonts w:ascii="Tahoma" w:hAnsi="Tahoma" w:cs="Tahoma"/>
          <w:b/>
          <w:sz w:val="21"/>
          <w:szCs w:val="21"/>
        </w:rPr>
        <w:t xml:space="preserve">, </w:t>
      </w:r>
      <w:r w:rsidR="00277EDF" w:rsidRPr="00277EDF">
        <w:rPr>
          <w:rFonts w:ascii="Tahoma" w:hAnsi="Tahoma" w:cs="Tahoma"/>
          <w:b/>
          <w:sz w:val="21"/>
          <w:szCs w:val="21"/>
        </w:rPr>
        <w:t>žádat benefity</w:t>
      </w:r>
      <w:r w:rsidR="00277EDF">
        <w:rPr>
          <w:rFonts w:ascii="Tahoma" w:hAnsi="Tahoma" w:cs="Tahoma"/>
          <w:b/>
          <w:sz w:val="21"/>
          <w:szCs w:val="21"/>
        </w:rPr>
        <w:t xml:space="preserve"> a už vůbec neplatí, že by za počítačem seděli ve dne v noci. Naopak</w:t>
      </w:r>
      <w:r w:rsidR="00277EDF" w:rsidRPr="00277EDF">
        <w:rPr>
          <w:rFonts w:ascii="Tahoma" w:hAnsi="Tahoma" w:cs="Tahoma"/>
          <w:b/>
          <w:sz w:val="21"/>
          <w:szCs w:val="21"/>
        </w:rPr>
        <w:t>, velkou devizou práce v IT jsou zkrácené úvazky.</w:t>
      </w:r>
    </w:p>
    <w:p w14:paraId="0EE4726C" w14:textId="7DF274C5" w:rsidR="00A118D0" w:rsidRDefault="00277EDF" w:rsidP="00277EDF">
      <w:pPr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E2283D">
        <w:rPr>
          <w:rFonts w:ascii="Tahoma" w:hAnsi="Tahoma" w:cs="Tahoma"/>
          <w:bCs/>
          <w:sz w:val="21"/>
          <w:szCs w:val="21"/>
        </w:rPr>
        <w:t xml:space="preserve">Své ideální zaměstnání si každý člověk představuje jinak, </w:t>
      </w:r>
      <w:r w:rsidR="00824F7B">
        <w:rPr>
          <w:rFonts w:ascii="Tahoma" w:hAnsi="Tahoma" w:cs="Tahoma"/>
          <w:bCs/>
          <w:sz w:val="21"/>
          <w:szCs w:val="21"/>
        </w:rPr>
        <w:t xml:space="preserve">IT profese ale beze zbytku splňují požadavky na jistotu uplatnění a luxusní mzdu. </w:t>
      </w:r>
      <w:r w:rsid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„</w:t>
      </w:r>
      <w:r w:rsidR="00261175" w:rsidRP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Obrovský převis poptávky firem po IT odbornících se poslední dekádu stále prohlubuje, i ti méně nadaní pracovníci si mohou na trhu práce vybírat. Na rozdíl od jiných profesí tu nepanuje konkurenční boj mezi pracovníky, ale mezi firmami, které je bytostně potřebují. A to ve všech odvětvích. Práce přibyla vývojářům, </w:t>
      </w:r>
      <w:proofErr w:type="spellStart"/>
      <w:r w:rsidR="00261175" w:rsidRP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webařům</w:t>
      </w:r>
      <w:proofErr w:type="spellEnd"/>
      <w:r w:rsidR="00261175" w:rsidRP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, ale i tvůrcům videí a on-line prezentací. </w:t>
      </w:r>
      <w:r w:rsidR="001815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Některé méně specializované juniorské p</w:t>
      </w:r>
      <w:r w:rsidR="00261175" w:rsidRP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ozice zaměstnavatelé obsazují </w:t>
      </w:r>
      <w:r w:rsidR="001815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již </w:t>
      </w:r>
      <w:r w:rsidR="00261175" w:rsidRP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středoškol</w:t>
      </w:r>
      <w:r w:rsidR="001815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skými studenty</w:t>
      </w:r>
      <w:r w:rsid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="00261175" w:rsidRP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– měsíčně </w:t>
      </w:r>
      <w:r w:rsidR="001815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zveřejňujeme</w:t>
      </w:r>
      <w:r w:rsidR="00734A7D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="001815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několik </w:t>
      </w:r>
      <w:r w:rsidR="00261175" w:rsidRP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pracovních nabídek, které jsou vhodné už pro studenty druhých ročníků,“</w:t>
      </w:r>
      <w:r w:rsidR="002611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="00DC48D9">
        <w:rPr>
          <w:rFonts w:ascii="Tahoma" w:hAnsi="Tahoma" w:cs="Tahoma"/>
          <w:bCs/>
          <w:sz w:val="21"/>
          <w:szCs w:val="21"/>
        </w:rPr>
        <w:t xml:space="preserve">uvedl </w:t>
      </w:r>
      <w:r w:rsidR="00DC48D9">
        <w:rPr>
          <w:rFonts w:ascii="Tahoma" w:eastAsia="Times New Roman" w:hAnsi="Tahoma" w:cs="Tahoma"/>
          <w:sz w:val="21"/>
          <w:szCs w:val="21"/>
          <w:lang w:eastAsia="cs-CZ"/>
        </w:rPr>
        <w:t>Martin Vodička, ředitel Soukromé střední školy výpočetní techniky (SSŠVT).</w:t>
      </w:r>
    </w:p>
    <w:p w14:paraId="6D52511B" w14:textId="7CE24A8B" w:rsidR="004667FB" w:rsidRDefault="004667FB" w:rsidP="00277EDF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To potvrzuje také </w:t>
      </w:r>
      <w:r w:rsidRPr="00E12016">
        <w:rPr>
          <w:rFonts w:ascii="Tahoma" w:hAnsi="Tahoma" w:cs="Tahoma"/>
          <w:bCs/>
          <w:sz w:val="21"/>
          <w:szCs w:val="21"/>
        </w:rPr>
        <w:t xml:space="preserve">majitelka a výkonná ředitelka personální agentury AC JOBS </w:t>
      </w:r>
      <w:r>
        <w:rPr>
          <w:rFonts w:ascii="Tahoma" w:hAnsi="Tahoma" w:cs="Tahoma"/>
          <w:bCs/>
          <w:sz w:val="21"/>
          <w:szCs w:val="21"/>
        </w:rPr>
        <w:t xml:space="preserve">Olga Hyklová: </w:t>
      </w:r>
      <w:r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„</w:t>
      </w:r>
      <w:r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Každým dnem přibývají volné pracovní pozice napříč různými sektory, které vyžadují znalosti z oblasti informačních technologií. Nejvíce jsou poptáv</w:t>
      </w:r>
      <w:r w:rsidR="00D86B37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ány</w:t>
      </w:r>
      <w:r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pozice software developer, tester nebo IT zákaznická podpora. Jen v Česku momentálně chybí kolem 15 tisíc IT odborníků, ale jedná se o celosvětový problém,“ </w:t>
      </w:r>
      <w:r>
        <w:rPr>
          <w:rFonts w:ascii="Tahoma" w:hAnsi="Tahoma" w:cs="Tahoma"/>
          <w:bCs/>
          <w:sz w:val="21"/>
          <w:szCs w:val="21"/>
        </w:rPr>
        <w:t>vyjmenovala zkušená personalistka.</w:t>
      </w:r>
    </w:p>
    <w:p w14:paraId="247F2A3E" w14:textId="77777777" w:rsidR="00E12016" w:rsidRPr="00277EDF" w:rsidRDefault="00E12016" w:rsidP="00E12016">
      <w:pPr>
        <w:jc w:val="both"/>
        <w:rPr>
          <w:rFonts w:ascii="Tahoma" w:hAnsi="Tahoma" w:cs="Tahoma"/>
          <w:b/>
          <w:sz w:val="21"/>
          <w:szCs w:val="21"/>
        </w:rPr>
      </w:pPr>
      <w:r w:rsidRPr="00886094">
        <w:rPr>
          <w:rFonts w:ascii="Tahoma" w:hAnsi="Tahoma" w:cs="Tahoma"/>
          <w:b/>
          <w:sz w:val="21"/>
          <w:szCs w:val="21"/>
        </w:rPr>
        <w:t>„VE VATĚ“ HNED PO ŠKOLE</w:t>
      </w:r>
    </w:p>
    <w:p w14:paraId="3C0349D8" w14:textId="176BEF37" w:rsidR="00322FAA" w:rsidRPr="00322FAA" w:rsidRDefault="00DC48D9" w:rsidP="00277EDF">
      <w:pPr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1A09A6">
        <w:rPr>
          <w:rFonts w:ascii="Tahoma" w:hAnsi="Tahoma" w:cs="Tahoma"/>
          <w:bCs/>
          <w:sz w:val="21"/>
          <w:szCs w:val="21"/>
        </w:rPr>
        <w:t>V průměru si IT odborník vydělá kolem 70 tisíc korun hrubého měsíčně, řídící pracovníci a programátoři dosahují na platy hodně přes 100 tisíc.</w:t>
      </w:r>
      <w:r w:rsidR="0018651A" w:rsidRPr="001A09A6">
        <w:rPr>
          <w:rFonts w:ascii="Tahoma" w:hAnsi="Tahoma" w:cs="Tahoma"/>
          <w:bCs/>
          <w:sz w:val="21"/>
          <w:szCs w:val="21"/>
        </w:rPr>
        <w:t xml:space="preserve"> </w:t>
      </w:r>
      <w:r w:rsidR="003A0420" w:rsidRPr="001A09A6">
        <w:rPr>
          <w:rFonts w:ascii="Tahoma" w:hAnsi="Tahoma" w:cs="Tahoma"/>
          <w:bCs/>
          <w:sz w:val="21"/>
          <w:szCs w:val="21"/>
        </w:rPr>
        <w:t xml:space="preserve">Vysoce nadprůměrné jsou už nástupní platy čerstvých absolventů. </w:t>
      </w:r>
      <w:r w:rsidR="00277EDF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„</w:t>
      </w:r>
      <w:r w:rsidR="0018651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Není výjimkou, když si dvacátníci </w:t>
      </w:r>
      <w:r w:rsidR="00A62279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na pozicích </w:t>
      </w:r>
      <w:r w:rsidR="002A3B6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software developer nebo web developer</w:t>
      </w:r>
      <w:r w:rsid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="0018651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říkají o </w:t>
      </w:r>
      <w:r w:rsidR="002A3B6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60 a více </w:t>
      </w:r>
      <w:r w:rsidR="0018651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tisíc měsíčně, vzhledem k situaci si to mohou dovolit. Počty absolventů ICT oborů sice po </w:t>
      </w:r>
      <w:r w:rsidR="00A62279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delším útlumu</w:t>
      </w:r>
      <w:r w:rsidR="0018651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opět mírně rostou, </w:t>
      </w:r>
      <w:r w:rsidR="00A62279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jsou ale</w:t>
      </w:r>
      <w:r w:rsidR="005B0BAB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na</w:t>
      </w:r>
      <w:r w:rsidR="00A62279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="0018651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úrovni </w:t>
      </w:r>
      <w:r w:rsidR="005B0BAB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jako před 15 lety</w:t>
      </w:r>
      <w:r w:rsidR="00322FA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a</w:t>
      </w:r>
      <w:r w:rsidR="005B0BAB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trh by klidně pojal jejich trojnásobek</w:t>
      </w:r>
      <w:r w:rsidR="00322FAA" w:rsidRPr="001A09A6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,“ </w:t>
      </w:r>
      <w:r w:rsidR="00322FAA" w:rsidRPr="001A09A6">
        <w:rPr>
          <w:rFonts w:ascii="Tahoma" w:eastAsia="Times New Roman" w:hAnsi="Tahoma" w:cs="Tahoma"/>
          <w:sz w:val="21"/>
          <w:szCs w:val="21"/>
          <w:lang w:eastAsia="cs-CZ"/>
        </w:rPr>
        <w:t>po</w:t>
      </w:r>
      <w:r w:rsidR="00E54F6D" w:rsidRPr="001A09A6">
        <w:rPr>
          <w:rFonts w:ascii="Tahoma" w:eastAsia="Times New Roman" w:hAnsi="Tahoma" w:cs="Tahoma"/>
          <w:sz w:val="21"/>
          <w:szCs w:val="21"/>
          <w:lang w:eastAsia="cs-CZ"/>
        </w:rPr>
        <w:t>ukázal</w:t>
      </w:r>
      <w:r w:rsidR="00322FAA" w:rsidRPr="001A09A6">
        <w:rPr>
          <w:rFonts w:ascii="Tahoma" w:eastAsia="Times New Roman" w:hAnsi="Tahoma" w:cs="Tahoma"/>
          <w:sz w:val="21"/>
          <w:szCs w:val="21"/>
          <w:lang w:eastAsia="cs-CZ"/>
        </w:rPr>
        <w:t xml:space="preserve"> Martin Vodička.</w:t>
      </w:r>
    </w:p>
    <w:p w14:paraId="0322A774" w14:textId="5DAF3243" w:rsidR="00473A75" w:rsidRDefault="00473A75" w:rsidP="00277EDF">
      <w:pPr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POLOVIČNÍ ÚVAZKY</w:t>
      </w:r>
    </w:p>
    <w:p w14:paraId="4CA4FBAC" w14:textId="77777777" w:rsidR="00473A75" w:rsidRDefault="004667FB" w:rsidP="0027272C">
      <w:pPr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Vysoký výdělek je pro mladé IT </w:t>
      </w:r>
      <w:r w:rsidR="00B7025E">
        <w:rPr>
          <w:rFonts w:ascii="Tahoma" w:eastAsia="Times New Roman" w:hAnsi="Tahoma" w:cs="Tahoma"/>
          <w:sz w:val="21"/>
          <w:szCs w:val="21"/>
          <w:lang w:eastAsia="cs-CZ"/>
        </w:rPr>
        <w:t>specialisty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samozřejmostí</w:t>
      </w:r>
      <w:r w:rsidR="00B7025E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  <w:r w:rsidR="0027272C">
        <w:rPr>
          <w:rFonts w:ascii="Tahoma" w:eastAsia="Times New Roman" w:hAnsi="Tahoma" w:cs="Tahoma"/>
          <w:sz w:val="21"/>
          <w:szCs w:val="21"/>
          <w:lang w:eastAsia="cs-CZ"/>
        </w:rPr>
        <w:t xml:space="preserve">Často díky tomu volí kratší úvazky a zaměstnavatelé jim vychází vstříc. </w:t>
      </w:r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„</w:t>
      </w:r>
      <w:r w:rsidR="009044AD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Nastupující generace nechce všechen svůj čas věnovat práci, hlídá si </w:t>
      </w:r>
      <w:proofErr w:type="spellStart"/>
      <w:r w:rsidR="009044AD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work-life</w:t>
      </w:r>
      <w:proofErr w:type="spellEnd"/>
      <w:r w:rsidR="009044AD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balanc </w:t>
      </w:r>
      <w:r w:rsidR="00C90734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a </w:t>
      </w:r>
      <w:r w:rsidR="0027272C" w:rsidRPr="0068466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v případě IT profesí si bez problémů vystačí s platem za </w:t>
      </w:r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poloviční</w:t>
      </w:r>
      <w:r w:rsidR="0027272C" w:rsidRPr="0068466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úvazek</w:t>
      </w:r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.</w:t>
      </w:r>
      <w:r w:rsidR="0027272C" w:rsidRP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="009044AD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Pozice</w:t>
      </w:r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proofErr w:type="spellStart"/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ajťáka</w:t>
      </w:r>
      <w:proofErr w:type="spellEnd"/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ve firmách se navíc </w:t>
      </w:r>
      <w:r w:rsidR="00473A75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s rozmachem digitalizace </w:t>
      </w:r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velmi proměnil</w:t>
      </w:r>
      <w:r w:rsidR="009044AD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a</w:t>
      </w:r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– už to není ten podivín, co občas zachrání data ztracená v</w:t>
      </w:r>
      <w:r w:rsidR="00101F78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 </w:t>
      </w:r>
      <w:r w:rsidR="0027272C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počítači. Jde o nosný článek týmu, který se velkou měrou podílí na firemní strategii a záleží na něm úspěch firmy,“ </w:t>
      </w:r>
      <w:r w:rsidR="0027272C" w:rsidRPr="00277EDF">
        <w:rPr>
          <w:rFonts w:ascii="Tahoma" w:eastAsia="Times New Roman" w:hAnsi="Tahoma" w:cs="Tahoma"/>
          <w:sz w:val="21"/>
          <w:szCs w:val="21"/>
          <w:lang w:eastAsia="cs-CZ"/>
        </w:rPr>
        <w:t xml:space="preserve">popsal </w:t>
      </w:r>
      <w:r w:rsidR="0027272C">
        <w:rPr>
          <w:rFonts w:ascii="Tahoma" w:eastAsia="Times New Roman" w:hAnsi="Tahoma" w:cs="Tahoma"/>
          <w:sz w:val="21"/>
          <w:szCs w:val="21"/>
          <w:lang w:eastAsia="cs-CZ"/>
        </w:rPr>
        <w:t>Martin Vodička</w:t>
      </w:r>
      <w:r w:rsidR="00101F78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</w:p>
    <w:p w14:paraId="43710383" w14:textId="77777777" w:rsidR="00473A75" w:rsidRPr="00322FAA" w:rsidRDefault="00473A75" w:rsidP="00473A75">
      <w:pPr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322FAA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SVOBODA A BENEFITY</w:t>
      </w:r>
    </w:p>
    <w:p w14:paraId="4265BDC6" w14:textId="44435E7B" w:rsidR="00BA3B2A" w:rsidRPr="00473A75" w:rsidRDefault="00473A75" w:rsidP="004667FB">
      <w:pPr>
        <w:jc w:val="both"/>
        <w:rPr>
          <w:rFonts w:ascii="Tahoma" w:eastAsia="Times New Roman" w:hAnsi="Tahoma" w:cs="Tahoma"/>
          <w:color w:val="CC9900"/>
          <w:sz w:val="21"/>
          <w:szCs w:val="21"/>
          <w:lang w:eastAsia="cs-CZ"/>
        </w:rPr>
      </w:pPr>
      <w:r>
        <w:rPr>
          <w:rFonts w:ascii="Tahoma" w:eastAsia="Times New Roman" w:hAnsi="Tahoma" w:cs="Tahoma"/>
          <w:sz w:val="21"/>
          <w:szCs w:val="21"/>
          <w:lang w:eastAsia="cs-CZ"/>
        </w:rPr>
        <w:t>S</w:t>
      </w:r>
      <w:r w:rsidR="00DB0D72">
        <w:rPr>
          <w:rFonts w:ascii="Tahoma" w:eastAsia="Times New Roman" w:hAnsi="Tahoma" w:cs="Tahoma"/>
          <w:sz w:val="21"/>
          <w:szCs w:val="21"/>
          <w:lang w:eastAsia="cs-CZ"/>
        </w:rPr>
        <w:t>vobod</w:t>
      </w:r>
      <w:r>
        <w:rPr>
          <w:rFonts w:ascii="Tahoma" w:eastAsia="Times New Roman" w:hAnsi="Tahoma" w:cs="Tahoma"/>
          <w:sz w:val="21"/>
          <w:szCs w:val="21"/>
          <w:lang w:eastAsia="cs-CZ"/>
        </w:rPr>
        <w:t>a</w:t>
      </w:r>
      <w:r w:rsidR="00DB0D72">
        <w:rPr>
          <w:rFonts w:ascii="Tahoma" w:eastAsia="Times New Roman" w:hAnsi="Tahoma" w:cs="Tahoma"/>
          <w:sz w:val="21"/>
          <w:szCs w:val="21"/>
          <w:lang w:eastAsia="cs-CZ"/>
        </w:rPr>
        <w:t xml:space="preserve"> v rozhodování,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 w:rsidR="00101F78">
        <w:rPr>
          <w:rFonts w:ascii="Tahoma" w:eastAsia="Times New Roman" w:hAnsi="Tahoma" w:cs="Tahoma"/>
          <w:sz w:val="21"/>
          <w:szCs w:val="21"/>
          <w:lang w:eastAsia="cs-CZ"/>
        </w:rPr>
        <w:t>smyslupln</w:t>
      </w:r>
      <w:r>
        <w:rPr>
          <w:rFonts w:ascii="Tahoma" w:eastAsia="Times New Roman" w:hAnsi="Tahoma" w:cs="Tahoma"/>
          <w:sz w:val="21"/>
          <w:szCs w:val="21"/>
          <w:lang w:eastAsia="cs-CZ"/>
        </w:rPr>
        <w:t>é projekty</w:t>
      </w:r>
      <w:r w:rsidR="00101F78">
        <w:rPr>
          <w:rFonts w:ascii="Tahoma" w:eastAsia="Times New Roman" w:hAnsi="Tahoma" w:cs="Tahoma"/>
          <w:sz w:val="21"/>
          <w:szCs w:val="21"/>
          <w:lang w:eastAsia="cs-CZ"/>
        </w:rPr>
        <w:t>, možnost</w:t>
      </w:r>
      <w:r w:rsidR="00DB0D72">
        <w:rPr>
          <w:rFonts w:ascii="Tahoma" w:eastAsia="Times New Roman" w:hAnsi="Tahoma" w:cs="Tahoma"/>
          <w:sz w:val="21"/>
          <w:szCs w:val="21"/>
          <w:lang w:eastAsia="cs-CZ"/>
        </w:rPr>
        <w:t>i</w:t>
      </w:r>
      <w:r w:rsidR="00101F78">
        <w:rPr>
          <w:rFonts w:ascii="Tahoma" w:eastAsia="Times New Roman" w:hAnsi="Tahoma" w:cs="Tahoma"/>
          <w:sz w:val="21"/>
          <w:szCs w:val="21"/>
          <w:lang w:eastAsia="cs-CZ"/>
        </w:rPr>
        <w:t xml:space="preserve"> růstu a časov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á </w:t>
      </w:r>
      <w:r w:rsidR="00101F78">
        <w:rPr>
          <w:rFonts w:ascii="Tahoma" w:eastAsia="Times New Roman" w:hAnsi="Tahoma" w:cs="Tahoma"/>
          <w:sz w:val="21"/>
          <w:szCs w:val="21"/>
          <w:lang w:eastAsia="cs-CZ"/>
        </w:rPr>
        <w:t>flexibilit</w:t>
      </w:r>
      <w:r>
        <w:rPr>
          <w:rFonts w:ascii="Tahoma" w:eastAsia="Times New Roman" w:hAnsi="Tahoma" w:cs="Tahoma"/>
          <w:sz w:val="21"/>
          <w:szCs w:val="21"/>
          <w:lang w:eastAsia="cs-CZ"/>
        </w:rPr>
        <w:t>a jsou</w:t>
      </w:r>
      <w:r w:rsidR="00DB0D72">
        <w:rPr>
          <w:rFonts w:ascii="Tahoma" w:eastAsia="Times New Roman" w:hAnsi="Tahoma" w:cs="Tahoma"/>
          <w:sz w:val="21"/>
          <w:szCs w:val="21"/>
          <w:lang w:eastAsia="cs-CZ"/>
        </w:rPr>
        <w:t xml:space="preserve"> podle průzkumu společnosti </w:t>
      </w:r>
      <w:proofErr w:type="spellStart"/>
      <w:r w:rsidR="00DB0D72">
        <w:rPr>
          <w:rFonts w:ascii="Tahoma" w:eastAsia="Times New Roman" w:hAnsi="Tahoma" w:cs="Tahoma"/>
          <w:sz w:val="21"/>
          <w:szCs w:val="21"/>
          <w:lang w:eastAsia="cs-CZ"/>
        </w:rPr>
        <w:t>Freelo</w:t>
      </w:r>
      <w:proofErr w:type="spellEnd"/>
      <w:r w:rsidR="00DB0D72">
        <w:rPr>
          <w:rFonts w:ascii="Tahoma" w:eastAsia="Times New Roman" w:hAnsi="Tahoma" w:cs="Tahoma"/>
          <w:sz w:val="21"/>
          <w:szCs w:val="21"/>
          <w:lang w:eastAsia="cs-CZ"/>
        </w:rPr>
        <w:t xml:space="preserve"> 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výhody, kterých si </w:t>
      </w:r>
      <w:r w:rsidR="00DB0D72">
        <w:rPr>
          <w:rFonts w:ascii="Tahoma" w:eastAsia="Times New Roman" w:hAnsi="Tahoma" w:cs="Tahoma"/>
          <w:sz w:val="21"/>
          <w:szCs w:val="21"/>
          <w:lang w:eastAsia="cs-CZ"/>
        </w:rPr>
        <w:t xml:space="preserve">IT specialisté </w:t>
      </w:r>
      <w:r>
        <w:rPr>
          <w:rFonts w:ascii="Tahoma" w:eastAsia="Times New Roman" w:hAnsi="Tahoma" w:cs="Tahoma"/>
          <w:sz w:val="21"/>
          <w:szCs w:val="21"/>
          <w:lang w:eastAsia="cs-CZ"/>
        </w:rPr>
        <w:t xml:space="preserve">na své práci </w:t>
      </w:r>
      <w:r w:rsidR="00DB0D72">
        <w:rPr>
          <w:rFonts w:ascii="Tahoma" w:eastAsia="Times New Roman" w:hAnsi="Tahoma" w:cs="Tahoma"/>
          <w:sz w:val="21"/>
          <w:szCs w:val="21"/>
          <w:lang w:eastAsia="cs-CZ"/>
        </w:rPr>
        <w:t>cení nejvíc. V Česku jich v zaměstnaneckém poměru pracuje přes 80 procent.</w:t>
      </w:r>
      <w:r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="00101F78">
        <w:rPr>
          <w:rFonts w:ascii="Tahoma" w:eastAsia="Times New Roman" w:hAnsi="Tahoma" w:cs="Tahoma"/>
          <w:sz w:val="21"/>
          <w:szCs w:val="21"/>
          <w:lang w:eastAsia="cs-CZ"/>
        </w:rPr>
        <w:t>Zvlášť programátory si firmy velmi hýčkají.</w:t>
      </w:r>
      <w:r w:rsidR="00101F78" w:rsidRPr="00101F78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="00101F78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lastRenderedPageBreak/>
        <w:t>„</w:t>
      </w:r>
      <w:r w:rsidR="00101F78"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Významné IT společnosti se předhánějí v nabízených benefitech a komfortu pracovního prostředí. Běžné jsou relaxační místnosti, ping-</w:t>
      </w:r>
      <w:proofErr w:type="spellStart"/>
      <w:r w:rsidR="00101F78"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pongové</w:t>
      </w:r>
      <w:proofErr w:type="spellEnd"/>
      <w:r w:rsidR="00101F78"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stoly, kulečník, fotbálek, gauče pro odpočinek, některé firmy svým zaměstnancům chystají bohaté snídaně a různé </w:t>
      </w:r>
      <w:proofErr w:type="spellStart"/>
      <w:r w:rsidR="00101F78"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snacky</w:t>
      </w:r>
      <w:proofErr w:type="spellEnd"/>
      <w:r w:rsidR="00101F78"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a ovoce dostupné v průběhu celého dne. </w:t>
      </w:r>
      <w:proofErr w:type="spellStart"/>
      <w:r w:rsidR="00101F78"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Home</w:t>
      </w:r>
      <w:proofErr w:type="spellEnd"/>
      <w:r w:rsidR="00101F78" w:rsidRPr="004667FB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office a flexibilní pracovní doba, pokud to profese umožňuje, je samozřejmostí. Oproti jiným oborům tu z domova pracuje až o 90 procent více lidí,“ </w:t>
      </w:r>
      <w:r w:rsidR="00101F78" w:rsidRPr="00E12016">
        <w:rPr>
          <w:rFonts w:ascii="Tahoma" w:hAnsi="Tahoma" w:cs="Tahoma"/>
          <w:bCs/>
          <w:sz w:val="21"/>
          <w:szCs w:val="21"/>
        </w:rPr>
        <w:t>po</w:t>
      </w:r>
      <w:r w:rsidR="00DB0D72">
        <w:rPr>
          <w:rFonts w:ascii="Tahoma" w:hAnsi="Tahoma" w:cs="Tahoma"/>
          <w:bCs/>
          <w:sz w:val="21"/>
          <w:szCs w:val="21"/>
        </w:rPr>
        <w:t>tvrdila</w:t>
      </w:r>
      <w:r w:rsidR="00101F78" w:rsidRPr="00E12016">
        <w:rPr>
          <w:rFonts w:ascii="Tahoma" w:hAnsi="Tahoma" w:cs="Tahoma"/>
          <w:bCs/>
          <w:sz w:val="21"/>
          <w:szCs w:val="21"/>
        </w:rPr>
        <w:t xml:space="preserve"> Olga Hyklová.</w:t>
      </w:r>
    </w:p>
    <w:p w14:paraId="08C2AC3D" w14:textId="77777777" w:rsidR="00296403" w:rsidRPr="00277EDF" w:rsidRDefault="00296403" w:rsidP="00296403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BRÁNA DO VŠECH ODVĚTVÍ</w:t>
      </w:r>
    </w:p>
    <w:p w14:paraId="4599B5D4" w14:textId="10529FC6" w:rsidR="00265778" w:rsidRPr="00886094" w:rsidRDefault="00296403" w:rsidP="00265778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O svou práci se IT odborníci nemusí bát ani v budoucnosti. </w:t>
      </w:r>
      <w:r w:rsidRPr="00CC084D">
        <w:rPr>
          <w:rFonts w:ascii="Tahoma" w:hAnsi="Tahoma" w:cs="Tahoma"/>
          <w:sz w:val="21"/>
          <w:szCs w:val="21"/>
        </w:rPr>
        <w:t xml:space="preserve">Přehled a znalosti informačních </w:t>
      </w:r>
      <w:r w:rsidR="00F0680C">
        <w:rPr>
          <w:rFonts w:ascii="Tahoma" w:hAnsi="Tahoma" w:cs="Tahoma"/>
          <w:sz w:val="21"/>
          <w:szCs w:val="21"/>
        </w:rPr>
        <w:t>technologií</w:t>
      </w:r>
      <w:r w:rsidRPr="00CC084D">
        <w:rPr>
          <w:rFonts w:ascii="Tahoma" w:hAnsi="Tahoma" w:cs="Tahoma"/>
          <w:sz w:val="21"/>
          <w:szCs w:val="21"/>
        </w:rPr>
        <w:t xml:space="preserve"> nebudou na trhu práce výhodou, ale nutností. </w:t>
      </w:r>
      <w:r>
        <w:rPr>
          <w:rFonts w:ascii="Tahoma" w:hAnsi="Tahoma" w:cs="Tahoma"/>
          <w:color w:val="CC9900"/>
          <w:sz w:val="21"/>
          <w:szCs w:val="21"/>
        </w:rPr>
        <w:t>„</w:t>
      </w:r>
      <w:r w:rsidR="00265778" w:rsidRPr="00277EDF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Variabilita uplatnění s IT vzděláním je </w:t>
      </w:r>
      <w:r w:rsidR="00265778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oproti roku 2015 </w:t>
      </w:r>
      <w:r w:rsidR="00265778" w:rsidRPr="00277EDF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minimálně </w:t>
      </w:r>
      <w:r w:rsidR="00265778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>trojnásobná. Ovšem n</w:t>
      </w:r>
      <w:r w:rsidR="00265778" w:rsidRPr="00E704E0">
        <w:rPr>
          <w:rFonts w:ascii="Tahoma" w:hAnsi="Tahoma" w:cs="Tahoma"/>
          <w:color w:val="CC9900"/>
          <w:sz w:val="21"/>
          <w:szCs w:val="21"/>
        </w:rPr>
        <w:t>áplň práce je u většiny IT odborníků podobná – ať opravují hardware</w:t>
      </w:r>
      <w:r w:rsidR="00265778">
        <w:rPr>
          <w:rFonts w:ascii="Tahoma" w:hAnsi="Tahoma" w:cs="Tahoma"/>
          <w:color w:val="CC9900"/>
          <w:sz w:val="21"/>
          <w:szCs w:val="21"/>
        </w:rPr>
        <w:t>,</w:t>
      </w:r>
      <w:r w:rsidR="00265778" w:rsidRPr="00E704E0">
        <w:rPr>
          <w:rFonts w:ascii="Tahoma" w:hAnsi="Tahoma" w:cs="Tahoma"/>
          <w:color w:val="CC9900"/>
          <w:sz w:val="21"/>
          <w:szCs w:val="21"/>
        </w:rPr>
        <w:t xml:space="preserve"> nebo píší novou aplikaci, jde o hledání řešení, vymýšlení různých variant, které by mohly fungovat, a realizaci nápadů s pomocí technologií.</w:t>
      </w:r>
      <w:r w:rsidR="00265778">
        <w:rPr>
          <w:rFonts w:ascii="Tahoma" w:eastAsia="Times New Roman" w:hAnsi="Tahoma" w:cs="Tahoma"/>
          <w:color w:val="CC9900"/>
          <w:sz w:val="21"/>
          <w:szCs w:val="21"/>
          <w:lang w:eastAsia="cs-CZ"/>
        </w:rPr>
        <w:t xml:space="preserve"> </w:t>
      </w:r>
      <w:r w:rsidRPr="00FA7B37">
        <w:rPr>
          <w:rFonts w:ascii="Tahoma" w:hAnsi="Tahoma" w:cs="Tahoma"/>
          <w:color w:val="CC9900"/>
          <w:sz w:val="21"/>
          <w:szCs w:val="21"/>
        </w:rPr>
        <w:t>Kdo bude mít IT vzdělání</w:t>
      </w:r>
      <w:r>
        <w:rPr>
          <w:rFonts w:ascii="Tahoma" w:hAnsi="Tahoma" w:cs="Tahoma"/>
          <w:color w:val="CC9900"/>
          <w:sz w:val="21"/>
          <w:szCs w:val="21"/>
        </w:rPr>
        <w:t xml:space="preserve"> a chuť </w:t>
      </w:r>
      <w:r w:rsidRPr="001A09A6">
        <w:rPr>
          <w:rFonts w:ascii="Tahoma" w:hAnsi="Tahoma" w:cs="Tahoma"/>
          <w:color w:val="CC9900"/>
          <w:sz w:val="21"/>
          <w:szCs w:val="21"/>
        </w:rPr>
        <w:t>učit se novým věcem, uplatní se v jakémkoli odvětv</w:t>
      </w:r>
      <w:r w:rsidR="001A09A6" w:rsidRPr="001A09A6">
        <w:rPr>
          <w:rFonts w:ascii="Tahoma" w:hAnsi="Tahoma" w:cs="Tahoma"/>
          <w:color w:val="CC9900"/>
          <w:sz w:val="21"/>
          <w:szCs w:val="21"/>
        </w:rPr>
        <w:t xml:space="preserve">í – </w:t>
      </w:r>
      <w:r w:rsidRPr="001A09A6">
        <w:rPr>
          <w:rFonts w:ascii="Tahoma" w:hAnsi="Tahoma" w:cs="Tahoma"/>
          <w:color w:val="CC9900"/>
          <w:sz w:val="21"/>
          <w:szCs w:val="21"/>
        </w:rPr>
        <w:t>ve zdravotnictví, v sociální péči, v technických odvětvích, v bezpečnostních složkác</w:t>
      </w:r>
      <w:r w:rsidR="001A09A6" w:rsidRPr="001A09A6">
        <w:rPr>
          <w:rFonts w:ascii="Tahoma" w:hAnsi="Tahoma" w:cs="Tahoma"/>
          <w:color w:val="CC9900"/>
          <w:sz w:val="21"/>
          <w:szCs w:val="21"/>
        </w:rPr>
        <w:t>h a dalších.</w:t>
      </w:r>
      <w:r w:rsidRPr="001A09A6">
        <w:rPr>
          <w:rFonts w:ascii="Tahoma" w:hAnsi="Tahoma" w:cs="Tahoma"/>
          <w:color w:val="CC9900"/>
          <w:sz w:val="21"/>
          <w:szCs w:val="21"/>
        </w:rPr>
        <w:t xml:space="preserve"> </w:t>
      </w:r>
      <w:r w:rsidR="001D2D5E" w:rsidRPr="001A09A6">
        <w:rPr>
          <w:rFonts w:ascii="Tahoma" w:hAnsi="Tahoma" w:cs="Tahoma"/>
          <w:color w:val="CC9900"/>
          <w:sz w:val="21"/>
          <w:szCs w:val="21"/>
        </w:rPr>
        <w:t>Rovněž m</w:t>
      </w:r>
      <w:r w:rsidRPr="001A09A6">
        <w:rPr>
          <w:rFonts w:ascii="Tahoma" w:hAnsi="Tahoma" w:cs="Tahoma"/>
          <w:color w:val="CC9900"/>
          <w:sz w:val="21"/>
          <w:szCs w:val="21"/>
        </w:rPr>
        <w:t xml:space="preserve">ezioborové znalosti patří k ceněným dovednostem moderního trhu práce a ICT lze využít skutečně kdekoli,“ </w:t>
      </w:r>
      <w:r w:rsidRPr="001A09A6">
        <w:rPr>
          <w:rFonts w:ascii="Tahoma" w:hAnsi="Tahoma" w:cs="Tahoma"/>
          <w:sz w:val="21"/>
          <w:szCs w:val="21"/>
        </w:rPr>
        <w:t xml:space="preserve">míní </w:t>
      </w:r>
      <w:r w:rsidR="00265778" w:rsidRPr="001A09A6">
        <w:rPr>
          <w:rFonts w:ascii="Tahoma" w:eastAsia="Times New Roman" w:hAnsi="Tahoma" w:cs="Tahoma"/>
          <w:sz w:val="21"/>
          <w:szCs w:val="21"/>
          <w:lang w:eastAsia="cs-CZ"/>
        </w:rPr>
        <w:t xml:space="preserve">ředitel a </w:t>
      </w:r>
      <w:r w:rsidR="001D2D5E" w:rsidRPr="001A09A6">
        <w:rPr>
          <w:rFonts w:ascii="Tahoma" w:eastAsia="Times New Roman" w:hAnsi="Tahoma" w:cs="Tahoma"/>
          <w:sz w:val="21"/>
          <w:szCs w:val="21"/>
          <w:lang w:eastAsia="cs-CZ"/>
        </w:rPr>
        <w:t>spolu</w:t>
      </w:r>
      <w:r w:rsidR="00265778" w:rsidRPr="001A09A6">
        <w:rPr>
          <w:rFonts w:ascii="Tahoma" w:eastAsia="Times New Roman" w:hAnsi="Tahoma" w:cs="Tahoma"/>
          <w:sz w:val="21"/>
          <w:szCs w:val="21"/>
          <w:lang w:eastAsia="cs-CZ"/>
        </w:rPr>
        <w:t xml:space="preserve">zakladatel IT školy, </w:t>
      </w:r>
      <w:r w:rsidR="00265778" w:rsidRPr="001A09A6">
        <w:rPr>
          <w:rFonts w:ascii="Tahoma" w:hAnsi="Tahoma" w:cs="Tahoma"/>
          <w:bCs/>
          <w:sz w:val="21"/>
          <w:szCs w:val="21"/>
        </w:rPr>
        <w:t>která vznikla jako jedna z prvních v ČR v roce 199</w:t>
      </w:r>
      <w:r w:rsidR="002A3B6A" w:rsidRPr="001A09A6">
        <w:rPr>
          <w:rFonts w:ascii="Tahoma" w:hAnsi="Tahoma" w:cs="Tahoma"/>
          <w:bCs/>
          <w:sz w:val="21"/>
          <w:szCs w:val="21"/>
        </w:rPr>
        <w:t>4</w:t>
      </w:r>
      <w:r w:rsidR="00265778" w:rsidRPr="001A09A6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bookmarkEnd w:id="0"/>
    <w:p w14:paraId="169E2E96" w14:textId="77777777" w:rsidR="00682122" w:rsidRPr="00073CBB" w:rsidRDefault="00CE52DC" w:rsidP="00DC2CA9">
      <w:pPr>
        <w:pBdr>
          <w:top w:val="single" w:sz="4" w:space="1" w:color="auto"/>
        </w:pBdr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8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9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0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77777777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29C1" w14:textId="77777777" w:rsidR="0099799D" w:rsidRDefault="0099799D" w:rsidP="00BF7521">
      <w:pPr>
        <w:spacing w:after="0" w:line="240" w:lineRule="auto"/>
      </w:pPr>
      <w:r>
        <w:separator/>
      </w:r>
    </w:p>
  </w:endnote>
  <w:endnote w:type="continuationSeparator" w:id="0">
    <w:p w14:paraId="6CCB6898" w14:textId="77777777" w:rsidR="0099799D" w:rsidRDefault="0099799D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A2CA" w14:textId="77777777" w:rsidR="0099799D" w:rsidRDefault="0099799D" w:rsidP="00BF7521">
      <w:pPr>
        <w:spacing w:after="0" w:line="240" w:lineRule="auto"/>
      </w:pPr>
      <w:r>
        <w:separator/>
      </w:r>
    </w:p>
  </w:footnote>
  <w:footnote w:type="continuationSeparator" w:id="0">
    <w:p w14:paraId="5B417512" w14:textId="77777777" w:rsidR="0099799D" w:rsidRDefault="0099799D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77777777" w:rsidR="00FA7B31" w:rsidRDefault="00DD518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55B38482">
          <wp:simplePos x="0" y="0"/>
          <wp:positionH relativeFrom="column">
            <wp:posOffset>-471170</wp:posOffset>
          </wp:positionH>
          <wp:positionV relativeFrom="paragraph">
            <wp:posOffset>-240030</wp:posOffset>
          </wp:positionV>
          <wp:extent cx="2305050" cy="762000"/>
          <wp:effectExtent l="0" t="0" r="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Pr="004F235A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157401">
    <w:abstractNumId w:val="0"/>
  </w:num>
  <w:num w:numId="2" w16cid:durableId="1692416545">
    <w:abstractNumId w:val="2"/>
  </w:num>
  <w:num w:numId="3" w16cid:durableId="98220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4A3B"/>
    <w:rsid w:val="000058B7"/>
    <w:rsid w:val="00012DAA"/>
    <w:rsid w:val="00022311"/>
    <w:rsid w:val="00025135"/>
    <w:rsid w:val="00033417"/>
    <w:rsid w:val="00033E5C"/>
    <w:rsid w:val="00034AF9"/>
    <w:rsid w:val="00034AFF"/>
    <w:rsid w:val="000412DC"/>
    <w:rsid w:val="0004299E"/>
    <w:rsid w:val="00043D58"/>
    <w:rsid w:val="00043F18"/>
    <w:rsid w:val="000447DB"/>
    <w:rsid w:val="00045AB0"/>
    <w:rsid w:val="00047F3F"/>
    <w:rsid w:val="000554F3"/>
    <w:rsid w:val="00070AC5"/>
    <w:rsid w:val="00071DDF"/>
    <w:rsid w:val="00073197"/>
    <w:rsid w:val="00073CBB"/>
    <w:rsid w:val="00075B53"/>
    <w:rsid w:val="00080E1B"/>
    <w:rsid w:val="00084D8D"/>
    <w:rsid w:val="00085B81"/>
    <w:rsid w:val="00093E8B"/>
    <w:rsid w:val="0009545B"/>
    <w:rsid w:val="000A0E3A"/>
    <w:rsid w:val="000A32AC"/>
    <w:rsid w:val="000A6FE8"/>
    <w:rsid w:val="000B095D"/>
    <w:rsid w:val="000B0E20"/>
    <w:rsid w:val="000B147A"/>
    <w:rsid w:val="000B19E8"/>
    <w:rsid w:val="000B3934"/>
    <w:rsid w:val="000B3C14"/>
    <w:rsid w:val="000B7FCD"/>
    <w:rsid w:val="000C3A2C"/>
    <w:rsid w:val="000C3C83"/>
    <w:rsid w:val="000C481B"/>
    <w:rsid w:val="000C79A2"/>
    <w:rsid w:val="000D0EDB"/>
    <w:rsid w:val="000D6956"/>
    <w:rsid w:val="000E0FB5"/>
    <w:rsid w:val="000E2C0F"/>
    <w:rsid w:val="000E2F05"/>
    <w:rsid w:val="000E51FE"/>
    <w:rsid w:val="000F0DA8"/>
    <w:rsid w:val="000F15B2"/>
    <w:rsid w:val="000F67FE"/>
    <w:rsid w:val="00101F78"/>
    <w:rsid w:val="0010291C"/>
    <w:rsid w:val="001050AA"/>
    <w:rsid w:val="001069A1"/>
    <w:rsid w:val="00107049"/>
    <w:rsid w:val="001211A2"/>
    <w:rsid w:val="001248C3"/>
    <w:rsid w:val="0012578E"/>
    <w:rsid w:val="001327C8"/>
    <w:rsid w:val="001332F0"/>
    <w:rsid w:val="001362C4"/>
    <w:rsid w:val="001376F9"/>
    <w:rsid w:val="0014352B"/>
    <w:rsid w:val="00143809"/>
    <w:rsid w:val="00157B12"/>
    <w:rsid w:val="00160001"/>
    <w:rsid w:val="001626B6"/>
    <w:rsid w:val="001631E0"/>
    <w:rsid w:val="00163FB2"/>
    <w:rsid w:val="00164B90"/>
    <w:rsid w:val="00164DA7"/>
    <w:rsid w:val="00170A8B"/>
    <w:rsid w:val="00170B91"/>
    <w:rsid w:val="00171C21"/>
    <w:rsid w:val="00174236"/>
    <w:rsid w:val="0018152C"/>
    <w:rsid w:val="0018651A"/>
    <w:rsid w:val="00192AD8"/>
    <w:rsid w:val="00195771"/>
    <w:rsid w:val="001A09A6"/>
    <w:rsid w:val="001A1416"/>
    <w:rsid w:val="001A2CBB"/>
    <w:rsid w:val="001A7DAD"/>
    <w:rsid w:val="001B09B0"/>
    <w:rsid w:val="001B3739"/>
    <w:rsid w:val="001B580C"/>
    <w:rsid w:val="001C296A"/>
    <w:rsid w:val="001C40A9"/>
    <w:rsid w:val="001C5047"/>
    <w:rsid w:val="001C7DCE"/>
    <w:rsid w:val="001D2D5E"/>
    <w:rsid w:val="001D3B45"/>
    <w:rsid w:val="001D4C3F"/>
    <w:rsid w:val="001D55DF"/>
    <w:rsid w:val="001E5553"/>
    <w:rsid w:val="001E5B80"/>
    <w:rsid w:val="001E7BED"/>
    <w:rsid w:val="001F0478"/>
    <w:rsid w:val="001F0FED"/>
    <w:rsid w:val="00211C23"/>
    <w:rsid w:val="00211F5D"/>
    <w:rsid w:val="00217ECE"/>
    <w:rsid w:val="00220AF0"/>
    <w:rsid w:val="0022355F"/>
    <w:rsid w:val="002320C5"/>
    <w:rsid w:val="0024276C"/>
    <w:rsid w:val="0024353C"/>
    <w:rsid w:val="00243763"/>
    <w:rsid w:val="00257695"/>
    <w:rsid w:val="0026045D"/>
    <w:rsid w:val="00261175"/>
    <w:rsid w:val="00265778"/>
    <w:rsid w:val="00266B74"/>
    <w:rsid w:val="002720BC"/>
    <w:rsid w:val="0027272C"/>
    <w:rsid w:val="00272B97"/>
    <w:rsid w:val="00276B8E"/>
    <w:rsid w:val="00277EDF"/>
    <w:rsid w:val="002803B6"/>
    <w:rsid w:val="00286BBE"/>
    <w:rsid w:val="00290E09"/>
    <w:rsid w:val="00290E2B"/>
    <w:rsid w:val="00293B9F"/>
    <w:rsid w:val="00296403"/>
    <w:rsid w:val="002969CC"/>
    <w:rsid w:val="00296B3E"/>
    <w:rsid w:val="002A3B6A"/>
    <w:rsid w:val="002A3DA7"/>
    <w:rsid w:val="002B3891"/>
    <w:rsid w:val="002C23EC"/>
    <w:rsid w:val="002C5D83"/>
    <w:rsid w:val="002C6251"/>
    <w:rsid w:val="002C6F52"/>
    <w:rsid w:val="002D313A"/>
    <w:rsid w:val="002D74F1"/>
    <w:rsid w:val="002E19E9"/>
    <w:rsid w:val="002F261A"/>
    <w:rsid w:val="002F7054"/>
    <w:rsid w:val="0030268E"/>
    <w:rsid w:val="00302797"/>
    <w:rsid w:val="00310955"/>
    <w:rsid w:val="0031253F"/>
    <w:rsid w:val="003136DC"/>
    <w:rsid w:val="003161E6"/>
    <w:rsid w:val="00322FAA"/>
    <w:rsid w:val="00323CC9"/>
    <w:rsid w:val="003242ED"/>
    <w:rsid w:val="00327736"/>
    <w:rsid w:val="00331B7D"/>
    <w:rsid w:val="003322CE"/>
    <w:rsid w:val="00341E10"/>
    <w:rsid w:val="00356244"/>
    <w:rsid w:val="00357DEE"/>
    <w:rsid w:val="00360609"/>
    <w:rsid w:val="00360A5F"/>
    <w:rsid w:val="00364817"/>
    <w:rsid w:val="00372912"/>
    <w:rsid w:val="0037417C"/>
    <w:rsid w:val="003748D1"/>
    <w:rsid w:val="003806BA"/>
    <w:rsid w:val="00382F75"/>
    <w:rsid w:val="003831CF"/>
    <w:rsid w:val="003837A9"/>
    <w:rsid w:val="00383A8F"/>
    <w:rsid w:val="00384FEA"/>
    <w:rsid w:val="0038558B"/>
    <w:rsid w:val="00390844"/>
    <w:rsid w:val="003940E3"/>
    <w:rsid w:val="00394155"/>
    <w:rsid w:val="003944B8"/>
    <w:rsid w:val="00394F7D"/>
    <w:rsid w:val="0039589D"/>
    <w:rsid w:val="003A0420"/>
    <w:rsid w:val="003A21F2"/>
    <w:rsid w:val="003A36C4"/>
    <w:rsid w:val="003A528F"/>
    <w:rsid w:val="003B1B22"/>
    <w:rsid w:val="003B5291"/>
    <w:rsid w:val="003B78D9"/>
    <w:rsid w:val="003C00F2"/>
    <w:rsid w:val="003C2EBA"/>
    <w:rsid w:val="003C3B87"/>
    <w:rsid w:val="003C59FB"/>
    <w:rsid w:val="003C6462"/>
    <w:rsid w:val="003C6D3E"/>
    <w:rsid w:val="003E0677"/>
    <w:rsid w:val="003E079A"/>
    <w:rsid w:val="003E337A"/>
    <w:rsid w:val="003E39B2"/>
    <w:rsid w:val="003E5300"/>
    <w:rsid w:val="003E7345"/>
    <w:rsid w:val="004056C0"/>
    <w:rsid w:val="00410F64"/>
    <w:rsid w:val="00412519"/>
    <w:rsid w:val="00417B84"/>
    <w:rsid w:val="00422E9A"/>
    <w:rsid w:val="0042369B"/>
    <w:rsid w:val="004274E5"/>
    <w:rsid w:val="00430032"/>
    <w:rsid w:val="0043152E"/>
    <w:rsid w:val="00433585"/>
    <w:rsid w:val="00436BE9"/>
    <w:rsid w:val="004440BE"/>
    <w:rsid w:val="00445907"/>
    <w:rsid w:val="00445961"/>
    <w:rsid w:val="00454716"/>
    <w:rsid w:val="00462FD1"/>
    <w:rsid w:val="004667FB"/>
    <w:rsid w:val="00470DCA"/>
    <w:rsid w:val="0047163B"/>
    <w:rsid w:val="00473A75"/>
    <w:rsid w:val="00473CEF"/>
    <w:rsid w:val="00481181"/>
    <w:rsid w:val="00481BCE"/>
    <w:rsid w:val="004825A5"/>
    <w:rsid w:val="00484B7C"/>
    <w:rsid w:val="00485EE2"/>
    <w:rsid w:val="00487FD1"/>
    <w:rsid w:val="00490066"/>
    <w:rsid w:val="00490A0A"/>
    <w:rsid w:val="00491AE3"/>
    <w:rsid w:val="00495C68"/>
    <w:rsid w:val="004B1E06"/>
    <w:rsid w:val="004D34EE"/>
    <w:rsid w:val="004D485C"/>
    <w:rsid w:val="004D66E4"/>
    <w:rsid w:val="004E3679"/>
    <w:rsid w:val="004E758E"/>
    <w:rsid w:val="004F1F9B"/>
    <w:rsid w:val="004F235A"/>
    <w:rsid w:val="004F3D06"/>
    <w:rsid w:val="005010F5"/>
    <w:rsid w:val="00501664"/>
    <w:rsid w:val="0050344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22AE"/>
    <w:rsid w:val="0054376E"/>
    <w:rsid w:val="00545467"/>
    <w:rsid w:val="005465BF"/>
    <w:rsid w:val="00557C55"/>
    <w:rsid w:val="00565952"/>
    <w:rsid w:val="005711C2"/>
    <w:rsid w:val="0057577C"/>
    <w:rsid w:val="00581F57"/>
    <w:rsid w:val="00584812"/>
    <w:rsid w:val="00585CA6"/>
    <w:rsid w:val="0058606D"/>
    <w:rsid w:val="00586EA8"/>
    <w:rsid w:val="00587536"/>
    <w:rsid w:val="005927C6"/>
    <w:rsid w:val="00593242"/>
    <w:rsid w:val="005A1D9A"/>
    <w:rsid w:val="005A203B"/>
    <w:rsid w:val="005A66B4"/>
    <w:rsid w:val="005A7F32"/>
    <w:rsid w:val="005B0BAB"/>
    <w:rsid w:val="005B0C9D"/>
    <w:rsid w:val="005B4571"/>
    <w:rsid w:val="005B5F8B"/>
    <w:rsid w:val="005B66CA"/>
    <w:rsid w:val="005C544E"/>
    <w:rsid w:val="005E08BD"/>
    <w:rsid w:val="005E100B"/>
    <w:rsid w:val="005E17A6"/>
    <w:rsid w:val="005F1E8E"/>
    <w:rsid w:val="005F2640"/>
    <w:rsid w:val="005F36BC"/>
    <w:rsid w:val="005F4109"/>
    <w:rsid w:val="005F4691"/>
    <w:rsid w:val="005F7F18"/>
    <w:rsid w:val="0060054B"/>
    <w:rsid w:val="00602439"/>
    <w:rsid w:val="0061361D"/>
    <w:rsid w:val="00621CE6"/>
    <w:rsid w:val="00626325"/>
    <w:rsid w:val="00627826"/>
    <w:rsid w:val="00632986"/>
    <w:rsid w:val="00636143"/>
    <w:rsid w:val="006374A9"/>
    <w:rsid w:val="00640F35"/>
    <w:rsid w:val="00646D5F"/>
    <w:rsid w:val="00647486"/>
    <w:rsid w:val="00652BB3"/>
    <w:rsid w:val="0065623F"/>
    <w:rsid w:val="006617F3"/>
    <w:rsid w:val="00662D2E"/>
    <w:rsid w:val="006721E0"/>
    <w:rsid w:val="006734F4"/>
    <w:rsid w:val="006759E1"/>
    <w:rsid w:val="0067627B"/>
    <w:rsid w:val="006767BF"/>
    <w:rsid w:val="006774A7"/>
    <w:rsid w:val="00682122"/>
    <w:rsid w:val="006830CC"/>
    <w:rsid w:val="00684665"/>
    <w:rsid w:val="0068520C"/>
    <w:rsid w:val="006902C6"/>
    <w:rsid w:val="006921CE"/>
    <w:rsid w:val="00695456"/>
    <w:rsid w:val="006955E1"/>
    <w:rsid w:val="0069715D"/>
    <w:rsid w:val="006A1016"/>
    <w:rsid w:val="006A2ADA"/>
    <w:rsid w:val="006A4311"/>
    <w:rsid w:val="006A4DE9"/>
    <w:rsid w:val="006B17C4"/>
    <w:rsid w:val="006B5187"/>
    <w:rsid w:val="006B62F3"/>
    <w:rsid w:val="006C0ECC"/>
    <w:rsid w:val="006D04EC"/>
    <w:rsid w:val="006D6237"/>
    <w:rsid w:val="006E0230"/>
    <w:rsid w:val="006E452B"/>
    <w:rsid w:val="006E613D"/>
    <w:rsid w:val="006E7EF9"/>
    <w:rsid w:val="006F71CC"/>
    <w:rsid w:val="00700596"/>
    <w:rsid w:val="00700A72"/>
    <w:rsid w:val="007037F9"/>
    <w:rsid w:val="00703F57"/>
    <w:rsid w:val="007120AE"/>
    <w:rsid w:val="00712D66"/>
    <w:rsid w:val="007141C3"/>
    <w:rsid w:val="00716A91"/>
    <w:rsid w:val="00726E33"/>
    <w:rsid w:val="00731990"/>
    <w:rsid w:val="00734A7D"/>
    <w:rsid w:val="007562A2"/>
    <w:rsid w:val="0075691A"/>
    <w:rsid w:val="00762C0A"/>
    <w:rsid w:val="00765FE3"/>
    <w:rsid w:val="0076612A"/>
    <w:rsid w:val="00771387"/>
    <w:rsid w:val="00773110"/>
    <w:rsid w:val="00773491"/>
    <w:rsid w:val="007861DC"/>
    <w:rsid w:val="007A0204"/>
    <w:rsid w:val="007A3505"/>
    <w:rsid w:val="007A550F"/>
    <w:rsid w:val="007A5C7C"/>
    <w:rsid w:val="007A642A"/>
    <w:rsid w:val="007C09DD"/>
    <w:rsid w:val="007C4722"/>
    <w:rsid w:val="007C75E7"/>
    <w:rsid w:val="007D1245"/>
    <w:rsid w:val="007D2BE2"/>
    <w:rsid w:val="007E12D0"/>
    <w:rsid w:val="007E429B"/>
    <w:rsid w:val="007E5FCD"/>
    <w:rsid w:val="007E681A"/>
    <w:rsid w:val="007F2038"/>
    <w:rsid w:val="007F548F"/>
    <w:rsid w:val="007F7DEF"/>
    <w:rsid w:val="008015BA"/>
    <w:rsid w:val="00804B1D"/>
    <w:rsid w:val="00806AEA"/>
    <w:rsid w:val="00807B80"/>
    <w:rsid w:val="008119A0"/>
    <w:rsid w:val="00812826"/>
    <w:rsid w:val="00820566"/>
    <w:rsid w:val="00824F7B"/>
    <w:rsid w:val="00830910"/>
    <w:rsid w:val="00831B0F"/>
    <w:rsid w:val="00836294"/>
    <w:rsid w:val="00847663"/>
    <w:rsid w:val="00851FB1"/>
    <w:rsid w:val="008524AB"/>
    <w:rsid w:val="0085272A"/>
    <w:rsid w:val="008535CB"/>
    <w:rsid w:val="00854C68"/>
    <w:rsid w:val="00862955"/>
    <w:rsid w:val="0087012D"/>
    <w:rsid w:val="0087059B"/>
    <w:rsid w:val="0087164B"/>
    <w:rsid w:val="008837C9"/>
    <w:rsid w:val="00884C39"/>
    <w:rsid w:val="0088589B"/>
    <w:rsid w:val="00886094"/>
    <w:rsid w:val="00887EE5"/>
    <w:rsid w:val="008918DD"/>
    <w:rsid w:val="00892AF8"/>
    <w:rsid w:val="008A32E4"/>
    <w:rsid w:val="008A7B9E"/>
    <w:rsid w:val="008B3A9E"/>
    <w:rsid w:val="008B3B9C"/>
    <w:rsid w:val="008B4E66"/>
    <w:rsid w:val="008B6A14"/>
    <w:rsid w:val="008B7113"/>
    <w:rsid w:val="008C4D82"/>
    <w:rsid w:val="008C70E8"/>
    <w:rsid w:val="008D0C55"/>
    <w:rsid w:val="008D229F"/>
    <w:rsid w:val="008D2761"/>
    <w:rsid w:val="008D5D45"/>
    <w:rsid w:val="008D6914"/>
    <w:rsid w:val="008D796E"/>
    <w:rsid w:val="008E07F3"/>
    <w:rsid w:val="008E1C2A"/>
    <w:rsid w:val="008E2058"/>
    <w:rsid w:val="008E272B"/>
    <w:rsid w:val="008F18C2"/>
    <w:rsid w:val="008F2E06"/>
    <w:rsid w:val="008F6AC6"/>
    <w:rsid w:val="009044AD"/>
    <w:rsid w:val="009064DF"/>
    <w:rsid w:val="00907017"/>
    <w:rsid w:val="0091462D"/>
    <w:rsid w:val="00917BFF"/>
    <w:rsid w:val="00921070"/>
    <w:rsid w:val="0092175C"/>
    <w:rsid w:val="0093241C"/>
    <w:rsid w:val="0093552A"/>
    <w:rsid w:val="00943A59"/>
    <w:rsid w:val="009440A0"/>
    <w:rsid w:val="0094465A"/>
    <w:rsid w:val="00947A09"/>
    <w:rsid w:val="00947A7F"/>
    <w:rsid w:val="00952BFE"/>
    <w:rsid w:val="00954F62"/>
    <w:rsid w:val="009600A9"/>
    <w:rsid w:val="00960559"/>
    <w:rsid w:val="00966B7E"/>
    <w:rsid w:val="0096751D"/>
    <w:rsid w:val="00974A2C"/>
    <w:rsid w:val="0098326E"/>
    <w:rsid w:val="00985D7E"/>
    <w:rsid w:val="0099799D"/>
    <w:rsid w:val="009A1B11"/>
    <w:rsid w:val="009A21CC"/>
    <w:rsid w:val="009B1C3C"/>
    <w:rsid w:val="009C2D78"/>
    <w:rsid w:val="009C4905"/>
    <w:rsid w:val="009C613E"/>
    <w:rsid w:val="009C7AD4"/>
    <w:rsid w:val="009D098A"/>
    <w:rsid w:val="009D13E7"/>
    <w:rsid w:val="009D3F25"/>
    <w:rsid w:val="009D4685"/>
    <w:rsid w:val="009E2571"/>
    <w:rsid w:val="009E2BAA"/>
    <w:rsid w:val="009E4893"/>
    <w:rsid w:val="009E606E"/>
    <w:rsid w:val="009F1113"/>
    <w:rsid w:val="009F2CBC"/>
    <w:rsid w:val="009F3CDD"/>
    <w:rsid w:val="009F5ADD"/>
    <w:rsid w:val="009F66EF"/>
    <w:rsid w:val="00A00100"/>
    <w:rsid w:val="00A00F3C"/>
    <w:rsid w:val="00A11161"/>
    <w:rsid w:val="00A118D0"/>
    <w:rsid w:val="00A3034E"/>
    <w:rsid w:val="00A3080D"/>
    <w:rsid w:val="00A33CD7"/>
    <w:rsid w:val="00A33F9E"/>
    <w:rsid w:val="00A3407C"/>
    <w:rsid w:val="00A37AC6"/>
    <w:rsid w:val="00A4029C"/>
    <w:rsid w:val="00A419F9"/>
    <w:rsid w:val="00A43194"/>
    <w:rsid w:val="00A43F57"/>
    <w:rsid w:val="00A46A77"/>
    <w:rsid w:val="00A46D52"/>
    <w:rsid w:val="00A51987"/>
    <w:rsid w:val="00A53198"/>
    <w:rsid w:val="00A56A2B"/>
    <w:rsid w:val="00A6056D"/>
    <w:rsid w:val="00A62279"/>
    <w:rsid w:val="00A67FC7"/>
    <w:rsid w:val="00A70F6B"/>
    <w:rsid w:val="00A73B66"/>
    <w:rsid w:val="00A84021"/>
    <w:rsid w:val="00A84DC6"/>
    <w:rsid w:val="00A85F9D"/>
    <w:rsid w:val="00A90515"/>
    <w:rsid w:val="00A92F63"/>
    <w:rsid w:val="00AA2D99"/>
    <w:rsid w:val="00AA2F1D"/>
    <w:rsid w:val="00AB00A9"/>
    <w:rsid w:val="00AB03C4"/>
    <w:rsid w:val="00AB03D1"/>
    <w:rsid w:val="00AB09F3"/>
    <w:rsid w:val="00AB46F6"/>
    <w:rsid w:val="00AB7045"/>
    <w:rsid w:val="00AC562A"/>
    <w:rsid w:val="00AD51A9"/>
    <w:rsid w:val="00AD6592"/>
    <w:rsid w:val="00AD7FB3"/>
    <w:rsid w:val="00AE151B"/>
    <w:rsid w:val="00AE2400"/>
    <w:rsid w:val="00AE2C50"/>
    <w:rsid w:val="00AE3CF8"/>
    <w:rsid w:val="00AE6FC9"/>
    <w:rsid w:val="00AF294C"/>
    <w:rsid w:val="00AF35A7"/>
    <w:rsid w:val="00AF7EAA"/>
    <w:rsid w:val="00B01FBE"/>
    <w:rsid w:val="00B107D4"/>
    <w:rsid w:val="00B1087A"/>
    <w:rsid w:val="00B14E4C"/>
    <w:rsid w:val="00B16CBF"/>
    <w:rsid w:val="00B21883"/>
    <w:rsid w:val="00B2317E"/>
    <w:rsid w:val="00B25382"/>
    <w:rsid w:val="00B27021"/>
    <w:rsid w:val="00B351B4"/>
    <w:rsid w:val="00B43368"/>
    <w:rsid w:val="00B5051B"/>
    <w:rsid w:val="00B606B2"/>
    <w:rsid w:val="00B624AC"/>
    <w:rsid w:val="00B62DFD"/>
    <w:rsid w:val="00B631E3"/>
    <w:rsid w:val="00B64152"/>
    <w:rsid w:val="00B6684E"/>
    <w:rsid w:val="00B7025E"/>
    <w:rsid w:val="00B708E1"/>
    <w:rsid w:val="00B721C7"/>
    <w:rsid w:val="00B73910"/>
    <w:rsid w:val="00B80B16"/>
    <w:rsid w:val="00B83ABD"/>
    <w:rsid w:val="00B8742D"/>
    <w:rsid w:val="00B92AAF"/>
    <w:rsid w:val="00B9637E"/>
    <w:rsid w:val="00BA3B2A"/>
    <w:rsid w:val="00BA72C2"/>
    <w:rsid w:val="00BA7D83"/>
    <w:rsid w:val="00BB3725"/>
    <w:rsid w:val="00BB5478"/>
    <w:rsid w:val="00BC2E7A"/>
    <w:rsid w:val="00BC347E"/>
    <w:rsid w:val="00BC7935"/>
    <w:rsid w:val="00BD0382"/>
    <w:rsid w:val="00BD0E26"/>
    <w:rsid w:val="00BD6F94"/>
    <w:rsid w:val="00BE3333"/>
    <w:rsid w:val="00BF2293"/>
    <w:rsid w:val="00BF5A77"/>
    <w:rsid w:val="00BF7521"/>
    <w:rsid w:val="00BF7C99"/>
    <w:rsid w:val="00BF7EFD"/>
    <w:rsid w:val="00C0488F"/>
    <w:rsid w:val="00C06F61"/>
    <w:rsid w:val="00C2178E"/>
    <w:rsid w:val="00C228CD"/>
    <w:rsid w:val="00C22A97"/>
    <w:rsid w:val="00C43AEE"/>
    <w:rsid w:val="00C467C7"/>
    <w:rsid w:val="00C517B9"/>
    <w:rsid w:val="00C62BC1"/>
    <w:rsid w:val="00C631B0"/>
    <w:rsid w:val="00C65BFB"/>
    <w:rsid w:val="00C65E93"/>
    <w:rsid w:val="00C66C08"/>
    <w:rsid w:val="00C7096E"/>
    <w:rsid w:val="00C73EB7"/>
    <w:rsid w:val="00C7714E"/>
    <w:rsid w:val="00C771AE"/>
    <w:rsid w:val="00C83E5F"/>
    <w:rsid w:val="00C86B2F"/>
    <w:rsid w:val="00C90734"/>
    <w:rsid w:val="00C979F3"/>
    <w:rsid w:val="00CA31D0"/>
    <w:rsid w:val="00CA3282"/>
    <w:rsid w:val="00CA38BE"/>
    <w:rsid w:val="00CA53E0"/>
    <w:rsid w:val="00CA75EF"/>
    <w:rsid w:val="00CA7D12"/>
    <w:rsid w:val="00CB02C2"/>
    <w:rsid w:val="00CB4B05"/>
    <w:rsid w:val="00CB4BD6"/>
    <w:rsid w:val="00CB6B59"/>
    <w:rsid w:val="00CB7857"/>
    <w:rsid w:val="00CC084D"/>
    <w:rsid w:val="00CC2402"/>
    <w:rsid w:val="00CC3A7D"/>
    <w:rsid w:val="00CC7C2F"/>
    <w:rsid w:val="00CD1F71"/>
    <w:rsid w:val="00CD453E"/>
    <w:rsid w:val="00CE0D43"/>
    <w:rsid w:val="00CE1A6D"/>
    <w:rsid w:val="00CE1F5D"/>
    <w:rsid w:val="00CE2FF4"/>
    <w:rsid w:val="00CE302D"/>
    <w:rsid w:val="00CE52DC"/>
    <w:rsid w:val="00CE6D21"/>
    <w:rsid w:val="00CE70EE"/>
    <w:rsid w:val="00CF0FB0"/>
    <w:rsid w:val="00CF2C1C"/>
    <w:rsid w:val="00CF3071"/>
    <w:rsid w:val="00D031BB"/>
    <w:rsid w:val="00D045F9"/>
    <w:rsid w:val="00D10F24"/>
    <w:rsid w:val="00D1147C"/>
    <w:rsid w:val="00D13365"/>
    <w:rsid w:val="00D138EB"/>
    <w:rsid w:val="00D16493"/>
    <w:rsid w:val="00D175E8"/>
    <w:rsid w:val="00D3639B"/>
    <w:rsid w:val="00D37D88"/>
    <w:rsid w:val="00D4609C"/>
    <w:rsid w:val="00D473A8"/>
    <w:rsid w:val="00D520AF"/>
    <w:rsid w:val="00D6314D"/>
    <w:rsid w:val="00D648B7"/>
    <w:rsid w:val="00D653BA"/>
    <w:rsid w:val="00D70142"/>
    <w:rsid w:val="00D70F3B"/>
    <w:rsid w:val="00D7541D"/>
    <w:rsid w:val="00D76545"/>
    <w:rsid w:val="00D8145E"/>
    <w:rsid w:val="00D841B5"/>
    <w:rsid w:val="00D842A6"/>
    <w:rsid w:val="00D85854"/>
    <w:rsid w:val="00D86B37"/>
    <w:rsid w:val="00D8796C"/>
    <w:rsid w:val="00D90CD4"/>
    <w:rsid w:val="00D93C05"/>
    <w:rsid w:val="00D94024"/>
    <w:rsid w:val="00DA00A4"/>
    <w:rsid w:val="00DA0332"/>
    <w:rsid w:val="00DA3601"/>
    <w:rsid w:val="00DB0D72"/>
    <w:rsid w:val="00DC1EF3"/>
    <w:rsid w:val="00DC1FA5"/>
    <w:rsid w:val="00DC2CA9"/>
    <w:rsid w:val="00DC48D9"/>
    <w:rsid w:val="00DC68F9"/>
    <w:rsid w:val="00DD3D26"/>
    <w:rsid w:val="00DD5180"/>
    <w:rsid w:val="00DD56F3"/>
    <w:rsid w:val="00DD70A6"/>
    <w:rsid w:val="00DD7176"/>
    <w:rsid w:val="00DE3CB4"/>
    <w:rsid w:val="00DE794E"/>
    <w:rsid w:val="00DF48BC"/>
    <w:rsid w:val="00E12016"/>
    <w:rsid w:val="00E144CE"/>
    <w:rsid w:val="00E21DE8"/>
    <w:rsid w:val="00E2283D"/>
    <w:rsid w:val="00E231B8"/>
    <w:rsid w:val="00E2356B"/>
    <w:rsid w:val="00E24B91"/>
    <w:rsid w:val="00E373B8"/>
    <w:rsid w:val="00E37947"/>
    <w:rsid w:val="00E424A1"/>
    <w:rsid w:val="00E432D6"/>
    <w:rsid w:val="00E43341"/>
    <w:rsid w:val="00E448C8"/>
    <w:rsid w:val="00E54B5E"/>
    <w:rsid w:val="00E54F6D"/>
    <w:rsid w:val="00E61148"/>
    <w:rsid w:val="00E6665A"/>
    <w:rsid w:val="00E66D8E"/>
    <w:rsid w:val="00E704E0"/>
    <w:rsid w:val="00E70579"/>
    <w:rsid w:val="00E70A9A"/>
    <w:rsid w:val="00E7107E"/>
    <w:rsid w:val="00E745F3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69D7"/>
    <w:rsid w:val="00E96CFC"/>
    <w:rsid w:val="00E974A5"/>
    <w:rsid w:val="00EA7CB2"/>
    <w:rsid w:val="00EB167D"/>
    <w:rsid w:val="00EB2712"/>
    <w:rsid w:val="00EC3AD0"/>
    <w:rsid w:val="00ED2FA4"/>
    <w:rsid w:val="00ED5095"/>
    <w:rsid w:val="00ED5EBD"/>
    <w:rsid w:val="00ED792D"/>
    <w:rsid w:val="00EE1CB5"/>
    <w:rsid w:val="00EE2D18"/>
    <w:rsid w:val="00EE3EE0"/>
    <w:rsid w:val="00EE504D"/>
    <w:rsid w:val="00EF57DE"/>
    <w:rsid w:val="00F02430"/>
    <w:rsid w:val="00F02BAB"/>
    <w:rsid w:val="00F0680C"/>
    <w:rsid w:val="00F06FD3"/>
    <w:rsid w:val="00F1419A"/>
    <w:rsid w:val="00F20FD5"/>
    <w:rsid w:val="00F325E8"/>
    <w:rsid w:val="00F3743F"/>
    <w:rsid w:val="00F40AC4"/>
    <w:rsid w:val="00F44832"/>
    <w:rsid w:val="00F45364"/>
    <w:rsid w:val="00F517DC"/>
    <w:rsid w:val="00F51AD5"/>
    <w:rsid w:val="00F607F4"/>
    <w:rsid w:val="00F654F6"/>
    <w:rsid w:val="00F6709D"/>
    <w:rsid w:val="00F67F64"/>
    <w:rsid w:val="00F75D41"/>
    <w:rsid w:val="00F85925"/>
    <w:rsid w:val="00F86104"/>
    <w:rsid w:val="00F87EE0"/>
    <w:rsid w:val="00F970FF"/>
    <w:rsid w:val="00FA0174"/>
    <w:rsid w:val="00FA5C68"/>
    <w:rsid w:val="00FA7B31"/>
    <w:rsid w:val="00FA7B37"/>
    <w:rsid w:val="00FB1F23"/>
    <w:rsid w:val="00FC6082"/>
    <w:rsid w:val="00FC6C82"/>
    <w:rsid w:val="00FC78F4"/>
    <w:rsid w:val="00FC7ED1"/>
    <w:rsid w:val="00FD362E"/>
    <w:rsid w:val="00FD3ECF"/>
    <w:rsid w:val="00FD6C50"/>
    <w:rsid w:val="00FE40ED"/>
    <w:rsid w:val="00FE74AB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ssv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Eliška</cp:lastModifiedBy>
  <cp:revision>2</cp:revision>
  <cp:lastPrinted>2017-08-29T11:54:00Z</cp:lastPrinted>
  <dcterms:created xsi:type="dcterms:W3CDTF">2023-01-22T20:38:00Z</dcterms:created>
  <dcterms:modified xsi:type="dcterms:W3CDTF">2023-01-22T20:38:00Z</dcterms:modified>
</cp:coreProperties>
</file>